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5790F" w14:textId="03F1D10C" w:rsidR="00DD2570" w:rsidRPr="004C5BA8" w:rsidRDefault="00EF4246" w:rsidP="000119D1">
      <w:pPr>
        <w:spacing w:after="0" w:line="240" w:lineRule="auto"/>
        <w:rPr>
          <w:rFonts w:cstheme="minorHAnsi"/>
          <w:b/>
          <w:sz w:val="24"/>
          <w:szCs w:val="24"/>
        </w:rPr>
      </w:pPr>
      <w:r w:rsidRPr="004C5BA8">
        <w:rPr>
          <w:rFonts w:cstheme="minorHAnsi"/>
          <w:b/>
          <w:sz w:val="24"/>
          <w:szCs w:val="24"/>
        </w:rPr>
        <w:t xml:space="preserve">E. </w:t>
      </w:r>
      <w:r w:rsidR="00DD2570" w:rsidRPr="004C5BA8">
        <w:rPr>
          <w:rFonts w:cstheme="minorHAnsi"/>
          <w:b/>
          <w:sz w:val="24"/>
          <w:szCs w:val="24"/>
        </w:rPr>
        <w:t>ACADEMIC SUPPORT AND STUDENT DEVELOPMENT SERVICES</w:t>
      </w:r>
    </w:p>
    <w:p w14:paraId="728642FE" w14:textId="77777777" w:rsidR="000119D1" w:rsidRPr="004C5BA8" w:rsidRDefault="000119D1" w:rsidP="000119D1">
      <w:pPr>
        <w:spacing w:after="0" w:line="240" w:lineRule="auto"/>
        <w:rPr>
          <w:rFonts w:cstheme="minorHAnsi"/>
          <w:b/>
          <w:sz w:val="24"/>
          <w:szCs w:val="24"/>
        </w:rPr>
      </w:pPr>
    </w:p>
    <w:p w14:paraId="4F61E7B3" w14:textId="3CAA7639" w:rsidR="00042B78" w:rsidRPr="004C5BA8" w:rsidRDefault="00042B78" w:rsidP="000119D1">
      <w:pPr>
        <w:spacing w:after="0" w:line="240" w:lineRule="auto"/>
        <w:rPr>
          <w:rFonts w:cstheme="minorHAnsi"/>
          <w:b/>
          <w:sz w:val="24"/>
          <w:szCs w:val="24"/>
        </w:rPr>
      </w:pPr>
      <w:r w:rsidRPr="004C5BA8">
        <w:rPr>
          <w:rFonts w:cstheme="minorHAnsi"/>
          <w:b/>
          <w:sz w:val="24"/>
          <w:szCs w:val="24"/>
        </w:rPr>
        <w:t xml:space="preserve">I. General </w:t>
      </w:r>
    </w:p>
    <w:p w14:paraId="5011E912" w14:textId="77777777" w:rsidR="000119D1" w:rsidRPr="004C5BA8" w:rsidRDefault="000119D1" w:rsidP="000119D1">
      <w:pPr>
        <w:spacing w:after="0" w:line="240" w:lineRule="auto"/>
        <w:rPr>
          <w:rFonts w:cstheme="minorHAnsi"/>
          <w:b/>
          <w:sz w:val="24"/>
          <w:szCs w:val="24"/>
        </w:rPr>
      </w:pPr>
    </w:p>
    <w:p w14:paraId="7A02A127" w14:textId="23C505C2" w:rsidR="00902A23" w:rsidRPr="004C5BA8" w:rsidRDefault="00D06C56" w:rsidP="000119D1">
      <w:pPr>
        <w:spacing w:after="0" w:line="240" w:lineRule="auto"/>
        <w:rPr>
          <w:rFonts w:cstheme="minorHAnsi"/>
          <w:sz w:val="24"/>
          <w:szCs w:val="24"/>
        </w:rPr>
      </w:pPr>
      <w:r w:rsidRPr="004C5BA8">
        <w:rPr>
          <w:rFonts w:cstheme="minorHAnsi"/>
          <w:b/>
          <w:sz w:val="24"/>
          <w:szCs w:val="24"/>
        </w:rPr>
        <w:t>PEAC Standard E.I.</w:t>
      </w:r>
      <w:r w:rsidR="00042B78" w:rsidRPr="004C5BA8">
        <w:rPr>
          <w:rFonts w:cstheme="minorHAnsi"/>
          <w:b/>
          <w:sz w:val="24"/>
          <w:szCs w:val="24"/>
        </w:rPr>
        <w:t>1</w:t>
      </w:r>
      <w:r w:rsidR="000F304D" w:rsidRPr="004C5BA8">
        <w:rPr>
          <w:rFonts w:cstheme="minorHAnsi"/>
          <w:b/>
          <w:sz w:val="24"/>
          <w:szCs w:val="24"/>
        </w:rPr>
        <w:t xml:space="preserve">. </w:t>
      </w:r>
      <w:r w:rsidR="000F304D" w:rsidRPr="004C5BA8">
        <w:rPr>
          <w:rFonts w:cstheme="minorHAnsi"/>
          <w:sz w:val="24"/>
          <w:szCs w:val="24"/>
        </w:rPr>
        <w:t>K</w:t>
      </w:r>
      <w:r w:rsidR="00D42EC7" w:rsidRPr="004C5BA8">
        <w:rPr>
          <w:rFonts w:cstheme="minorHAnsi"/>
          <w:sz w:val="24"/>
          <w:szCs w:val="24"/>
        </w:rPr>
        <w:t>ey non-teaching personnel that provide academic support services are licensed or qualified according to national standards</w:t>
      </w:r>
      <w:r w:rsidRPr="004C5BA8">
        <w:rPr>
          <w:rFonts w:cstheme="minorHAnsi"/>
          <w:sz w:val="24"/>
          <w:szCs w:val="24"/>
        </w:rPr>
        <w:t>: Registrar, Librarian, Guidance, Medical staff &amp; Dental staff.</w:t>
      </w:r>
    </w:p>
    <w:p w14:paraId="587AA423" w14:textId="77777777" w:rsidR="000119D1" w:rsidRPr="004C5BA8" w:rsidRDefault="000119D1" w:rsidP="000119D1">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2446"/>
        <w:gridCol w:w="3978"/>
        <w:gridCol w:w="4193"/>
        <w:gridCol w:w="3132"/>
      </w:tblGrid>
      <w:tr w:rsidR="0070542F" w:rsidRPr="004C5BA8" w14:paraId="684E9E68" w14:textId="77777777" w:rsidTr="0036637B">
        <w:tc>
          <w:tcPr>
            <w:tcW w:w="0" w:type="auto"/>
          </w:tcPr>
          <w:p w14:paraId="51ED6148" w14:textId="7CA1D471" w:rsidR="00DD2570" w:rsidRPr="004C5BA8" w:rsidRDefault="00DD2570" w:rsidP="000119D1">
            <w:pPr>
              <w:jc w:val="center"/>
              <w:rPr>
                <w:rFonts w:cstheme="minorHAnsi"/>
                <w:b/>
                <w:sz w:val="24"/>
                <w:szCs w:val="24"/>
              </w:rPr>
            </w:pPr>
            <w:r w:rsidRPr="004C5BA8">
              <w:rPr>
                <w:rFonts w:cstheme="minorHAnsi"/>
                <w:b/>
                <w:sz w:val="24"/>
                <w:szCs w:val="24"/>
              </w:rPr>
              <w:t>EVIDENCE</w:t>
            </w:r>
            <w:r w:rsidR="00096709" w:rsidRPr="004C5BA8">
              <w:rPr>
                <w:rFonts w:cstheme="minorHAnsi"/>
                <w:b/>
                <w:sz w:val="24"/>
                <w:szCs w:val="24"/>
              </w:rPr>
              <w:t>S</w:t>
            </w:r>
          </w:p>
        </w:tc>
        <w:tc>
          <w:tcPr>
            <w:tcW w:w="0" w:type="auto"/>
          </w:tcPr>
          <w:p w14:paraId="1AB9FAC6" w14:textId="77777777" w:rsidR="00DD2570" w:rsidRPr="004C5BA8" w:rsidRDefault="00DD2570" w:rsidP="000119D1">
            <w:pPr>
              <w:jc w:val="center"/>
              <w:rPr>
                <w:rFonts w:cstheme="minorHAnsi"/>
                <w:b/>
                <w:sz w:val="24"/>
                <w:szCs w:val="24"/>
              </w:rPr>
            </w:pPr>
            <w:r w:rsidRPr="004C5BA8">
              <w:rPr>
                <w:rFonts w:cstheme="minorHAnsi"/>
                <w:b/>
                <w:sz w:val="24"/>
                <w:szCs w:val="24"/>
              </w:rPr>
              <w:t>LOOK-FOR’S</w:t>
            </w:r>
          </w:p>
        </w:tc>
        <w:tc>
          <w:tcPr>
            <w:tcW w:w="0" w:type="auto"/>
          </w:tcPr>
          <w:p w14:paraId="6BD63BD1" w14:textId="2595FC43" w:rsidR="00DD2570" w:rsidRPr="004C5BA8" w:rsidRDefault="00DD2570" w:rsidP="000119D1">
            <w:pPr>
              <w:jc w:val="center"/>
              <w:rPr>
                <w:rFonts w:cstheme="minorHAnsi"/>
                <w:b/>
                <w:sz w:val="24"/>
                <w:szCs w:val="24"/>
              </w:rPr>
            </w:pPr>
            <w:r w:rsidRPr="004C5BA8">
              <w:rPr>
                <w:rFonts w:cstheme="minorHAnsi"/>
                <w:b/>
                <w:sz w:val="24"/>
                <w:szCs w:val="24"/>
              </w:rPr>
              <w:t>RATIONALE</w:t>
            </w:r>
          </w:p>
        </w:tc>
        <w:tc>
          <w:tcPr>
            <w:tcW w:w="0" w:type="auto"/>
          </w:tcPr>
          <w:p w14:paraId="14C1C27B" w14:textId="48CBCE66" w:rsidR="00DD2570" w:rsidRPr="004C5BA8" w:rsidRDefault="00096709" w:rsidP="000119D1">
            <w:pPr>
              <w:jc w:val="center"/>
              <w:rPr>
                <w:rFonts w:cstheme="minorHAnsi"/>
                <w:b/>
                <w:sz w:val="24"/>
                <w:szCs w:val="24"/>
              </w:rPr>
            </w:pPr>
            <w:r w:rsidRPr="004C5BA8">
              <w:rPr>
                <w:rFonts w:cstheme="minorHAnsi"/>
                <w:b/>
                <w:sz w:val="24"/>
                <w:szCs w:val="24"/>
              </w:rPr>
              <w:t>SMART GOAL</w:t>
            </w:r>
          </w:p>
        </w:tc>
      </w:tr>
      <w:tr w:rsidR="0070542F" w:rsidRPr="004C5BA8" w14:paraId="09F2F5C9" w14:textId="77777777" w:rsidTr="0036637B">
        <w:trPr>
          <w:trHeight w:val="7835"/>
        </w:trPr>
        <w:tc>
          <w:tcPr>
            <w:tcW w:w="0" w:type="auto"/>
          </w:tcPr>
          <w:p w14:paraId="1EB5606A" w14:textId="543F332A" w:rsidR="00096709" w:rsidRPr="004C5BA8" w:rsidRDefault="00096709" w:rsidP="000119D1">
            <w:pPr>
              <w:rPr>
                <w:rFonts w:cstheme="minorHAnsi"/>
                <w:sz w:val="24"/>
                <w:szCs w:val="24"/>
              </w:rPr>
            </w:pPr>
            <w:r w:rsidRPr="004C5BA8">
              <w:rPr>
                <w:rFonts w:cstheme="minorHAnsi"/>
                <w:sz w:val="24"/>
                <w:szCs w:val="24"/>
              </w:rPr>
              <w:t>File 201 of registrar, librarian, guidance, medical staff &amp; dental staff.</w:t>
            </w:r>
          </w:p>
        </w:tc>
        <w:tc>
          <w:tcPr>
            <w:tcW w:w="0" w:type="auto"/>
          </w:tcPr>
          <w:p w14:paraId="52EC7ED7" w14:textId="2EE69CEE" w:rsidR="00096709" w:rsidRPr="004C5BA8" w:rsidRDefault="00C11780" w:rsidP="000119D1">
            <w:pPr>
              <w:rPr>
                <w:rFonts w:cstheme="minorHAnsi"/>
                <w:sz w:val="24"/>
                <w:szCs w:val="24"/>
              </w:rPr>
            </w:pPr>
            <w:r>
              <w:rPr>
                <w:rFonts w:cstheme="minorHAnsi"/>
                <w:sz w:val="24"/>
                <w:szCs w:val="24"/>
              </w:rPr>
              <w:t>1.</w:t>
            </w:r>
            <w:r w:rsidR="00096709" w:rsidRPr="004C5BA8">
              <w:rPr>
                <w:rFonts w:cstheme="minorHAnsi"/>
                <w:sz w:val="24"/>
                <w:szCs w:val="24"/>
              </w:rPr>
              <w:t>Personnel profile – educational attainment, trainings/seminars, membership in professional organizations, related work experiences</w:t>
            </w:r>
          </w:p>
          <w:p w14:paraId="2303F6C8" w14:textId="2ACDA70B" w:rsidR="00096709" w:rsidRPr="004C5BA8" w:rsidRDefault="0070542F" w:rsidP="000119D1">
            <w:pPr>
              <w:rPr>
                <w:rFonts w:cstheme="minorHAnsi"/>
                <w:sz w:val="24"/>
                <w:szCs w:val="24"/>
              </w:rPr>
            </w:pPr>
            <w:r w:rsidRPr="004C5BA8">
              <w:rPr>
                <w:rFonts w:cstheme="minorHAnsi"/>
                <w:sz w:val="24"/>
                <w:szCs w:val="24"/>
              </w:rPr>
              <w:t xml:space="preserve">Updated </w:t>
            </w:r>
            <w:r w:rsidR="00096709" w:rsidRPr="004C5BA8">
              <w:rPr>
                <w:rFonts w:cstheme="minorHAnsi"/>
                <w:sz w:val="24"/>
                <w:szCs w:val="24"/>
              </w:rPr>
              <w:t>PRC license (librarian, guidance, medical staff, dental staff)</w:t>
            </w:r>
          </w:p>
          <w:p w14:paraId="75811AA1" w14:textId="2E8E1748" w:rsidR="00096709" w:rsidRPr="004C5BA8" w:rsidRDefault="00096709" w:rsidP="000119D1">
            <w:pPr>
              <w:rPr>
                <w:rFonts w:cstheme="minorHAnsi"/>
                <w:sz w:val="24"/>
                <w:szCs w:val="24"/>
              </w:rPr>
            </w:pPr>
            <w:r w:rsidRPr="004C5BA8">
              <w:rPr>
                <w:rFonts w:cstheme="minorHAnsi"/>
                <w:sz w:val="24"/>
                <w:szCs w:val="24"/>
              </w:rPr>
              <w:t>College and graduate studies diploma – related to the position</w:t>
            </w:r>
          </w:p>
          <w:p w14:paraId="1C1FE72C" w14:textId="3054282C" w:rsidR="0070542F" w:rsidRPr="004C5BA8" w:rsidRDefault="0070542F" w:rsidP="000119D1">
            <w:pPr>
              <w:rPr>
                <w:rFonts w:cstheme="minorHAnsi"/>
                <w:sz w:val="24"/>
                <w:szCs w:val="24"/>
              </w:rPr>
            </w:pPr>
            <w:r w:rsidRPr="004C5BA8">
              <w:rPr>
                <w:rFonts w:cstheme="minorHAnsi"/>
                <w:sz w:val="24"/>
                <w:szCs w:val="24"/>
              </w:rPr>
              <w:t>Official transcript of records – college and graduate studies</w:t>
            </w:r>
          </w:p>
          <w:p w14:paraId="0CA5BF5E" w14:textId="601F24AF" w:rsidR="00096709" w:rsidRPr="004C5BA8" w:rsidRDefault="00096709" w:rsidP="000119D1">
            <w:pPr>
              <w:rPr>
                <w:rFonts w:cstheme="minorHAnsi"/>
                <w:sz w:val="24"/>
                <w:szCs w:val="24"/>
              </w:rPr>
            </w:pPr>
            <w:r w:rsidRPr="004C5BA8">
              <w:rPr>
                <w:rFonts w:cstheme="minorHAnsi"/>
                <w:sz w:val="24"/>
                <w:szCs w:val="24"/>
              </w:rPr>
              <w:t>Certificates of trainings and seminars attended</w:t>
            </w:r>
            <w:r w:rsidR="00C11780">
              <w:rPr>
                <w:rFonts w:cstheme="minorHAnsi"/>
                <w:sz w:val="24"/>
                <w:szCs w:val="24"/>
              </w:rPr>
              <w:t>/given</w:t>
            </w:r>
            <w:r w:rsidRPr="004C5BA8">
              <w:rPr>
                <w:rFonts w:cstheme="minorHAnsi"/>
                <w:sz w:val="24"/>
                <w:szCs w:val="24"/>
              </w:rPr>
              <w:t xml:space="preserve"> – related to the position</w:t>
            </w:r>
          </w:p>
          <w:p w14:paraId="00FEA0B9" w14:textId="77777777" w:rsidR="00096709" w:rsidRPr="004C5BA8" w:rsidRDefault="00096709" w:rsidP="000119D1">
            <w:pPr>
              <w:rPr>
                <w:rFonts w:cstheme="minorHAnsi"/>
                <w:sz w:val="24"/>
                <w:szCs w:val="24"/>
              </w:rPr>
            </w:pPr>
            <w:r w:rsidRPr="004C5BA8">
              <w:rPr>
                <w:rFonts w:cstheme="minorHAnsi"/>
                <w:sz w:val="24"/>
                <w:szCs w:val="24"/>
              </w:rPr>
              <w:t>Certificates of membership to professional organizations – related to the position</w:t>
            </w:r>
          </w:p>
          <w:p w14:paraId="138F4308" w14:textId="77777777" w:rsidR="00096709" w:rsidRPr="004C5BA8" w:rsidRDefault="00096709" w:rsidP="000119D1">
            <w:pPr>
              <w:rPr>
                <w:rFonts w:cstheme="minorHAnsi"/>
                <w:sz w:val="24"/>
                <w:szCs w:val="24"/>
              </w:rPr>
            </w:pPr>
            <w:r w:rsidRPr="004C5BA8">
              <w:rPr>
                <w:rFonts w:cstheme="minorHAnsi"/>
                <w:sz w:val="24"/>
                <w:szCs w:val="24"/>
              </w:rPr>
              <w:t>Related work experiences – certificates of employmen</w:t>
            </w:r>
            <w:r w:rsidR="0070542F" w:rsidRPr="004C5BA8">
              <w:rPr>
                <w:rFonts w:cstheme="minorHAnsi"/>
                <w:sz w:val="24"/>
                <w:szCs w:val="24"/>
              </w:rPr>
              <w:t>t</w:t>
            </w:r>
          </w:p>
          <w:p w14:paraId="10CF16B5" w14:textId="2795DC9A" w:rsidR="0070542F" w:rsidRPr="004C5BA8" w:rsidRDefault="0070542F" w:rsidP="000119D1">
            <w:pPr>
              <w:rPr>
                <w:rFonts w:cstheme="minorHAnsi"/>
                <w:sz w:val="24"/>
                <w:szCs w:val="24"/>
              </w:rPr>
            </w:pPr>
            <w:r w:rsidRPr="004C5BA8">
              <w:rPr>
                <w:rFonts w:cstheme="minorHAnsi"/>
                <w:sz w:val="24"/>
                <w:szCs w:val="24"/>
              </w:rPr>
              <w:t>Performance evaluation rating should be at least Satisfactory</w:t>
            </w:r>
          </w:p>
          <w:p w14:paraId="3B3CD7C3" w14:textId="0326174C" w:rsidR="0070542F" w:rsidRPr="004C5BA8" w:rsidRDefault="0070542F" w:rsidP="000119D1">
            <w:pPr>
              <w:rPr>
                <w:rFonts w:cstheme="minorHAnsi"/>
                <w:sz w:val="24"/>
                <w:szCs w:val="24"/>
              </w:rPr>
            </w:pPr>
            <w:r w:rsidRPr="004C5BA8">
              <w:rPr>
                <w:rFonts w:cstheme="minorHAnsi"/>
                <w:sz w:val="24"/>
                <w:szCs w:val="24"/>
              </w:rPr>
              <w:t>Updated</w:t>
            </w:r>
          </w:p>
          <w:p w14:paraId="2F409814" w14:textId="449F6E7A" w:rsidR="0070542F" w:rsidRPr="004C5BA8" w:rsidRDefault="0070542F" w:rsidP="000119D1">
            <w:pPr>
              <w:rPr>
                <w:rFonts w:cstheme="minorHAnsi"/>
                <w:sz w:val="24"/>
                <w:szCs w:val="24"/>
              </w:rPr>
            </w:pPr>
            <w:r w:rsidRPr="004C5BA8">
              <w:rPr>
                <w:rFonts w:cstheme="minorHAnsi"/>
                <w:sz w:val="24"/>
                <w:szCs w:val="24"/>
              </w:rPr>
              <w:t>Compiled</w:t>
            </w:r>
          </w:p>
        </w:tc>
        <w:tc>
          <w:tcPr>
            <w:tcW w:w="0" w:type="auto"/>
          </w:tcPr>
          <w:p w14:paraId="5C16FB60" w14:textId="750F3E05" w:rsidR="00096709" w:rsidRPr="004C5BA8" w:rsidRDefault="00096709" w:rsidP="000119D1">
            <w:pPr>
              <w:rPr>
                <w:rFonts w:cstheme="minorHAnsi"/>
                <w:b/>
                <w:sz w:val="24"/>
                <w:szCs w:val="24"/>
              </w:rPr>
            </w:pPr>
            <w:r w:rsidRPr="004C5BA8">
              <w:rPr>
                <w:rFonts w:cstheme="minorHAnsi"/>
                <w:sz w:val="24"/>
                <w:szCs w:val="24"/>
              </w:rPr>
              <w:t>Key non-teaching personnel that provide academic support services are licensed or qualified according to national standards: Registrar, Librarian, Guidance, Medical staff &amp; Dental staff.</w:t>
            </w:r>
          </w:p>
        </w:tc>
        <w:tc>
          <w:tcPr>
            <w:tcW w:w="0" w:type="auto"/>
          </w:tcPr>
          <w:p w14:paraId="78B66FFB" w14:textId="2C745324" w:rsidR="00096709" w:rsidRPr="004C5BA8" w:rsidRDefault="00096709" w:rsidP="000119D1">
            <w:pPr>
              <w:rPr>
                <w:rFonts w:cstheme="minorHAnsi"/>
                <w:sz w:val="24"/>
                <w:szCs w:val="24"/>
              </w:rPr>
            </w:pPr>
            <w:r w:rsidRPr="004C5BA8">
              <w:rPr>
                <w:rFonts w:cstheme="minorHAnsi"/>
                <w:sz w:val="24"/>
                <w:szCs w:val="24"/>
              </w:rPr>
              <w:t>To ensure that key non-teaching personnel are licensed or qualified - Registrar, Librarian, Guidance, Medical staff &amp; Dental staff.</w:t>
            </w:r>
          </w:p>
        </w:tc>
      </w:tr>
      <w:tr w:rsidR="0070542F" w:rsidRPr="004C5BA8" w14:paraId="64CE3EF0" w14:textId="77777777" w:rsidTr="0036637B">
        <w:tc>
          <w:tcPr>
            <w:tcW w:w="0" w:type="auto"/>
          </w:tcPr>
          <w:p w14:paraId="1A8E8769" w14:textId="27CB4701" w:rsidR="00096709" w:rsidRPr="004C5BA8" w:rsidRDefault="00096709" w:rsidP="007F12C8">
            <w:pPr>
              <w:rPr>
                <w:rFonts w:cstheme="minorHAnsi"/>
                <w:b/>
                <w:sz w:val="24"/>
                <w:szCs w:val="24"/>
              </w:rPr>
            </w:pPr>
            <w:r w:rsidRPr="004C5BA8">
              <w:rPr>
                <w:rFonts w:cstheme="minorHAnsi"/>
                <w:sz w:val="24"/>
                <w:szCs w:val="24"/>
              </w:rPr>
              <w:lastRenderedPageBreak/>
              <w:t>Notarized contracts of</w:t>
            </w:r>
            <w:r w:rsidRPr="004C5BA8">
              <w:rPr>
                <w:rFonts w:cstheme="minorHAnsi"/>
                <w:b/>
                <w:sz w:val="24"/>
                <w:szCs w:val="24"/>
              </w:rPr>
              <w:t xml:space="preserve"> </w:t>
            </w:r>
            <w:r w:rsidRPr="004C5BA8">
              <w:rPr>
                <w:rFonts w:cstheme="minorHAnsi"/>
                <w:sz w:val="24"/>
                <w:szCs w:val="24"/>
              </w:rPr>
              <w:t xml:space="preserve">registrar, librarian, guidance, medical staff &amp; dental staff. </w:t>
            </w:r>
            <w:bookmarkStart w:id="0" w:name="_GoBack"/>
            <w:bookmarkEnd w:id="0"/>
          </w:p>
        </w:tc>
        <w:tc>
          <w:tcPr>
            <w:tcW w:w="0" w:type="auto"/>
          </w:tcPr>
          <w:p w14:paraId="3775E13F" w14:textId="4E8C2DFE" w:rsidR="0070542F" w:rsidRPr="004C5BA8" w:rsidRDefault="0070542F" w:rsidP="000119D1">
            <w:pPr>
              <w:rPr>
                <w:rFonts w:cstheme="minorHAnsi"/>
                <w:sz w:val="24"/>
                <w:szCs w:val="24"/>
              </w:rPr>
            </w:pPr>
            <w:r w:rsidRPr="004C5BA8">
              <w:rPr>
                <w:rFonts w:cstheme="minorHAnsi"/>
                <w:sz w:val="24"/>
                <w:szCs w:val="24"/>
              </w:rPr>
              <w:t>Notarized</w:t>
            </w:r>
          </w:p>
          <w:p w14:paraId="72CD4F2C" w14:textId="6C772390" w:rsidR="0070542F" w:rsidRPr="004C5BA8" w:rsidRDefault="0070542F" w:rsidP="000119D1">
            <w:pPr>
              <w:rPr>
                <w:rFonts w:cstheme="minorHAnsi"/>
                <w:sz w:val="24"/>
                <w:szCs w:val="24"/>
              </w:rPr>
            </w:pPr>
            <w:r w:rsidRPr="004C5BA8">
              <w:rPr>
                <w:rFonts w:cstheme="minorHAnsi"/>
                <w:sz w:val="24"/>
                <w:szCs w:val="24"/>
              </w:rPr>
              <w:t>Updated</w:t>
            </w:r>
          </w:p>
          <w:p w14:paraId="68ED948B" w14:textId="03C8551D" w:rsidR="00096709" w:rsidRPr="004C5BA8" w:rsidRDefault="0070542F" w:rsidP="000119D1">
            <w:pPr>
              <w:rPr>
                <w:rFonts w:cstheme="minorHAnsi"/>
                <w:sz w:val="24"/>
                <w:szCs w:val="24"/>
              </w:rPr>
            </w:pPr>
            <w:r w:rsidRPr="004C5BA8">
              <w:rPr>
                <w:rFonts w:cstheme="minorHAnsi"/>
                <w:sz w:val="24"/>
                <w:szCs w:val="24"/>
              </w:rPr>
              <w:t>Specifies the position</w:t>
            </w:r>
          </w:p>
        </w:tc>
        <w:tc>
          <w:tcPr>
            <w:tcW w:w="0" w:type="auto"/>
          </w:tcPr>
          <w:p w14:paraId="7D688AAF" w14:textId="77777777" w:rsidR="00096709" w:rsidRPr="004C5BA8" w:rsidRDefault="00096709" w:rsidP="000119D1">
            <w:pPr>
              <w:rPr>
                <w:rFonts w:cstheme="minorHAnsi"/>
                <w:sz w:val="24"/>
                <w:szCs w:val="24"/>
              </w:rPr>
            </w:pPr>
          </w:p>
        </w:tc>
        <w:tc>
          <w:tcPr>
            <w:tcW w:w="0" w:type="auto"/>
          </w:tcPr>
          <w:p w14:paraId="2E9D54E2" w14:textId="77777777" w:rsidR="00096709" w:rsidRPr="004C5BA8" w:rsidRDefault="00096709" w:rsidP="000119D1">
            <w:pPr>
              <w:rPr>
                <w:rFonts w:cstheme="minorHAnsi"/>
                <w:sz w:val="24"/>
                <w:szCs w:val="24"/>
              </w:rPr>
            </w:pPr>
          </w:p>
        </w:tc>
      </w:tr>
      <w:tr w:rsidR="0070542F" w:rsidRPr="004C5BA8" w14:paraId="6B47DBA4" w14:textId="77777777" w:rsidTr="0036637B">
        <w:tc>
          <w:tcPr>
            <w:tcW w:w="0" w:type="auto"/>
          </w:tcPr>
          <w:p w14:paraId="266DA726" w14:textId="3F6BA02E" w:rsidR="00096709" w:rsidRPr="004C5BA8" w:rsidRDefault="00096709" w:rsidP="000119D1">
            <w:pPr>
              <w:rPr>
                <w:rFonts w:cstheme="minorHAnsi"/>
                <w:sz w:val="24"/>
                <w:szCs w:val="24"/>
              </w:rPr>
            </w:pPr>
            <w:r w:rsidRPr="004C5BA8">
              <w:rPr>
                <w:rFonts w:cstheme="minorHAnsi"/>
                <w:sz w:val="24"/>
                <w:szCs w:val="24"/>
              </w:rPr>
              <w:t>Personnel Manual</w:t>
            </w:r>
          </w:p>
        </w:tc>
        <w:tc>
          <w:tcPr>
            <w:tcW w:w="0" w:type="auto"/>
          </w:tcPr>
          <w:p w14:paraId="3514A478" w14:textId="77777777" w:rsidR="00096709" w:rsidRDefault="0070542F" w:rsidP="000119D1">
            <w:pPr>
              <w:rPr>
                <w:rFonts w:cstheme="minorHAnsi"/>
                <w:sz w:val="24"/>
                <w:szCs w:val="24"/>
              </w:rPr>
            </w:pPr>
            <w:r w:rsidRPr="004C5BA8">
              <w:rPr>
                <w:rFonts w:cstheme="minorHAnsi"/>
                <w:sz w:val="24"/>
                <w:szCs w:val="24"/>
              </w:rPr>
              <w:t>Specifies the qualifications of the registrar, librarian, guidance, medical staff &amp; dental staff.</w:t>
            </w:r>
          </w:p>
          <w:p w14:paraId="73F64D42" w14:textId="77777777" w:rsidR="002D20ED" w:rsidRDefault="002D20ED" w:rsidP="002D20ED">
            <w:pPr>
              <w:rPr>
                <w:rFonts w:cstheme="minorHAnsi"/>
                <w:sz w:val="24"/>
                <w:szCs w:val="24"/>
              </w:rPr>
            </w:pPr>
            <w:r w:rsidRPr="003375A9">
              <w:rPr>
                <w:color w:val="FF0000"/>
                <w:sz w:val="24"/>
                <w:szCs w:val="24"/>
              </w:rPr>
              <w:t>Up</w:t>
            </w:r>
            <w:r>
              <w:rPr>
                <w:color w:val="FF0000"/>
                <w:sz w:val="24"/>
                <w:szCs w:val="24"/>
              </w:rPr>
              <w:t>-to-date.</w:t>
            </w:r>
          </w:p>
          <w:p w14:paraId="4AFEC99F" w14:textId="77777777" w:rsidR="002D20ED" w:rsidRPr="006F1455" w:rsidRDefault="002D20ED" w:rsidP="002D20ED">
            <w:pPr>
              <w:rPr>
                <w:color w:val="FF0000"/>
                <w:sz w:val="24"/>
                <w:szCs w:val="24"/>
              </w:rPr>
            </w:pPr>
            <w:r w:rsidRPr="006F1455">
              <w:rPr>
                <w:color w:val="FF0000"/>
                <w:sz w:val="24"/>
                <w:szCs w:val="24"/>
              </w:rPr>
              <w:t>Aligned with the PVMGO-CV</w:t>
            </w:r>
            <w:r>
              <w:rPr>
                <w:color w:val="FF0000"/>
                <w:sz w:val="24"/>
                <w:szCs w:val="24"/>
              </w:rPr>
              <w:t>.</w:t>
            </w:r>
          </w:p>
          <w:p w14:paraId="2B89C14A" w14:textId="77777777" w:rsidR="002D20ED" w:rsidRPr="003375A9" w:rsidRDefault="002D20ED" w:rsidP="002D20ED">
            <w:pPr>
              <w:rPr>
                <w:color w:val="FF0000"/>
                <w:sz w:val="24"/>
                <w:szCs w:val="24"/>
              </w:rPr>
            </w:pPr>
            <w:r>
              <w:rPr>
                <w:color w:val="FF0000"/>
                <w:sz w:val="24"/>
                <w:szCs w:val="24"/>
              </w:rPr>
              <w:t>Approved by the</w:t>
            </w:r>
            <w:r w:rsidRPr="003375A9">
              <w:rPr>
                <w:color w:val="FF0000"/>
                <w:sz w:val="24"/>
                <w:szCs w:val="24"/>
              </w:rPr>
              <w:t xml:space="preserve"> BOT</w:t>
            </w:r>
            <w:r>
              <w:rPr>
                <w:color w:val="FF0000"/>
                <w:sz w:val="24"/>
                <w:szCs w:val="24"/>
              </w:rPr>
              <w:t>.</w:t>
            </w:r>
          </w:p>
          <w:p w14:paraId="5EC8F645" w14:textId="77777777" w:rsidR="002D20ED" w:rsidRDefault="002D20ED" w:rsidP="002D20ED">
            <w:pPr>
              <w:rPr>
                <w:color w:val="FF0000"/>
                <w:sz w:val="24"/>
                <w:szCs w:val="24"/>
              </w:rPr>
            </w:pPr>
            <w:r>
              <w:rPr>
                <w:color w:val="FF0000"/>
                <w:sz w:val="24"/>
                <w:szCs w:val="24"/>
              </w:rPr>
              <w:t>Reviewed</w:t>
            </w:r>
            <w:r w:rsidRPr="003375A9">
              <w:rPr>
                <w:color w:val="FF0000"/>
                <w:sz w:val="24"/>
                <w:szCs w:val="24"/>
              </w:rPr>
              <w:t xml:space="preserve"> biennially</w:t>
            </w:r>
            <w:r>
              <w:rPr>
                <w:color w:val="FF0000"/>
                <w:sz w:val="24"/>
                <w:szCs w:val="24"/>
              </w:rPr>
              <w:t>.</w:t>
            </w:r>
          </w:p>
          <w:p w14:paraId="5E9C8C5B" w14:textId="77777777" w:rsidR="002D20ED" w:rsidRPr="003375A9" w:rsidRDefault="002D20ED" w:rsidP="002D20ED">
            <w:pPr>
              <w:rPr>
                <w:color w:val="FF0000"/>
                <w:sz w:val="24"/>
                <w:szCs w:val="24"/>
              </w:rPr>
            </w:pPr>
            <w:r>
              <w:rPr>
                <w:color w:val="FF0000"/>
                <w:sz w:val="24"/>
                <w:szCs w:val="24"/>
              </w:rPr>
              <w:t>Published and disseminated to concerned stakeholders.</w:t>
            </w:r>
          </w:p>
          <w:p w14:paraId="57B22183" w14:textId="5DDEDA03" w:rsidR="002D20ED" w:rsidRPr="004C5BA8" w:rsidRDefault="002D20ED" w:rsidP="000119D1">
            <w:pPr>
              <w:rPr>
                <w:rFonts w:cstheme="minorHAnsi"/>
                <w:sz w:val="24"/>
                <w:szCs w:val="24"/>
              </w:rPr>
            </w:pPr>
          </w:p>
        </w:tc>
        <w:tc>
          <w:tcPr>
            <w:tcW w:w="0" w:type="auto"/>
          </w:tcPr>
          <w:p w14:paraId="67BC8E15" w14:textId="77777777" w:rsidR="00096709" w:rsidRPr="004C5BA8" w:rsidRDefault="00096709" w:rsidP="000119D1">
            <w:pPr>
              <w:rPr>
                <w:rFonts w:cstheme="minorHAnsi"/>
                <w:sz w:val="24"/>
                <w:szCs w:val="24"/>
              </w:rPr>
            </w:pPr>
          </w:p>
        </w:tc>
        <w:tc>
          <w:tcPr>
            <w:tcW w:w="0" w:type="auto"/>
          </w:tcPr>
          <w:p w14:paraId="47A3A042" w14:textId="77777777" w:rsidR="00096709" w:rsidRPr="004C5BA8" w:rsidRDefault="00096709" w:rsidP="000119D1">
            <w:pPr>
              <w:rPr>
                <w:rFonts w:cstheme="minorHAnsi"/>
                <w:sz w:val="24"/>
                <w:szCs w:val="24"/>
              </w:rPr>
            </w:pPr>
          </w:p>
        </w:tc>
      </w:tr>
    </w:tbl>
    <w:p w14:paraId="26C9C739" w14:textId="77777777" w:rsidR="00DD2570" w:rsidRPr="004C5BA8" w:rsidRDefault="00DD2570" w:rsidP="000119D1">
      <w:pPr>
        <w:spacing w:after="0" w:line="240" w:lineRule="auto"/>
        <w:rPr>
          <w:rFonts w:cstheme="minorHAnsi"/>
          <w:sz w:val="24"/>
          <w:szCs w:val="24"/>
        </w:rPr>
      </w:pPr>
    </w:p>
    <w:p w14:paraId="25ECAF2C" w14:textId="73F7C98C" w:rsidR="00C52D4D" w:rsidRPr="004C5BA8" w:rsidRDefault="00D06C56" w:rsidP="000119D1">
      <w:pPr>
        <w:spacing w:after="0" w:line="240" w:lineRule="auto"/>
        <w:rPr>
          <w:rFonts w:cstheme="minorHAnsi"/>
          <w:b/>
          <w:sz w:val="24"/>
          <w:szCs w:val="24"/>
        </w:rPr>
      </w:pPr>
      <w:r w:rsidRPr="004C5BA8">
        <w:rPr>
          <w:rFonts w:cstheme="minorHAnsi"/>
          <w:b/>
          <w:sz w:val="24"/>
          <w:szCs w:val="24"/>
        </w:rPr>
        <w:t xml:space="preserve">PEAC Standard E.I.2. </w:t>
      </w:r>
      <w:r w:rsidR="00C52D4D" w:rsidRPr="004C5BA8">
        <w:rPr>
          <w:rFonts w:cstheme="minorHAnsi"/>
          <w:sz w:val="24"/>
          <w:szCs w:val="24"/>
        </w:rPr>
        <w:t>The number of personnel assigned is adequate to the size of the population</w:t>
      </w:r>
      <w:r w:rsidRPr="004C5BA8">
        <w:rPr>
          <w:rFonts w:cstheme="minorHAnsi"/>
          <w:b/>
          <w:sz w:val="24"/>
          <w:szCs w:val="24"/>
        </w:rPr>
        <w:t>.</w:t>
      </w:r>
    </w:p>
    <w:p w14:paraId="03FC0336" w14:textId="77777777" w:rsidR="000119D1" w:rsidRPr="004C5BA8" w:rsidRDefault="000119D1" w:rsidP="000119D1">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2261"/>
        <w:gridCol w:w="6052"/>
        <w:gridCol w:w="2717"/>
        <w:gridCol w:w="2719"/>
      </w:tblGrid>
      <w:tr w:rsidR="009718A8" w:rsidRPr="004C5BA8" w14:paraId="3D8DFB15" w14:textId="77777777" w:rsidTr="0036637B">
        <w:tc>
          <w:tcPr>
            <w:tcW w:w="0" w:type="auto"/>
          </w:tcPr>
          <w:p w14:paraId="0409002F" w14:textId="495E9CE6" w:rsidR="009718A8" w:rsidRPr="004C5BA8" w:rsidRDefault="009718A8" w:rsidP="000119D1">
            <w:pPr>
              <w:jc w:val="center"/>
              <w:rPr>
                <w:rFonts w:cstheme="minorHAnsi"/>
                <w:b/>
                <w:sz w:val="24"/>
                <w:szCs w:val="24"/>
              </w:rPr>
            </w:pPr>
            <w:r w:rsidRPr="004C5BA8">
              <w:rPr>
                <w:rFonts w:cstheme="minorHAnsi"/>
                <w:b/>
                <w:sz w:val="24"/>
                <w:szCs w:val="24"/>
              </w:rPr>
              <w:t>EVIDENCE</w:t>
            </w:r>
            <w:r w:rsidR="0070542F" w:rsidRPr="004C5BA8">
              <w:rPr>
                <w:rFonts w:cstheme="minorHAnsi"/>
                <w:b/>
                <w:sz w:val="24"/>
                <w:szCs w:val="24"/>
              </w:rPr>
              <w:t>S</w:t>
            </w:r>
          </w:p>
        </w:tc>
        <w:tc>
          <w:tcPr>
            <w:tcW w:w="0" w:type="auto"/>
          </w:tcPr>
          <w:p w14:paraId="6858AC57" w14:textId="77777777" w:rsidR="009718A8" w:rsidRPr="004C5BA8" w:rsidRDefault="009718A8" w:rsidP="000119D1">
            <w:pPr>
              <w:jc w:val="center"/>
              <w:rPr>
                <w:rFonts w:cstheme="minorHAnsi"/>
                <w:b/>
                <w:sz w:val="24"/>
                <w:szCs w:val="24"/>
              </w:rPr>
            </w:pPr>
            <w:r w:rsidRPr="004C5BA8">
              <w:rPr>
                <w:rFonts w:cstheme="minorHAnsi"/>
                <w:b/>
                <w:sz w:val="24"/>
                <w:szCs w:val="24"/>
              </w:rPr>
              <w:t>LOOK-FOR’S</w:t>
            </w:r>
          </w:p>
        </w:tc>
        <w:tc>
          <w:tcPr>
            <w:tcW w:w="0" w:type="auto"/>
          </w:tcPr>
          <w:p w14:paraId="2CD87852" w14:textId="59D8FA82" w:rsidR="009718A8" w:rsidRPr="004C5BA8" w:rsidRDefault="009718A8" w:rsidP="000119D1">
            <w:pPr>
              <w:jc w:val="center"/>
              <w:rPr>
                <w:rFonts w:cstheme="minorHAnsi"/>
                <w:b/>
                <w:sz w:val="24"/>
                <w:szCs w:val="24"/>
              </w:rPr>
            </w:pPr>
            <w:r w:rsidRPr="004C5BA8">
              <w:rPr>
                <w:rFonts w:cstheme="minorHAnsi"/>
                <w:b/>
                <w:sz w:val="24"/>
                <w:szCs w:val="24"/>
              </w:rPr>
              <w:t>RATIONALE</w:t>
            </w:r>
          </w:p>
        </w:tc>
        <w:tc>
          <w:tcPr>
            <w:tcW w:w="0" w:type="auto"/>
          </w:tcPr>
          <w:p w14:paraId="078CBF27" w14:textId="740F2185" w:rsidR="009718A8" w:rsidRPr="004C5BA8" w:rsidRDefault="0070542F" w:rsidP="000119D1">
            <w:pPr>
              <w:jc w:val="center"/>
              <w:rPr>
                <w:rFonts w:cstheme="minorHAnsi"/>
                <w:b/>
                <w:sz w:val="24"/>
                <w:szCs w:val="24"/>
              </w:rPr>
            </w:pPr>
            <w:r w:rsidRPr="004C5BA8">
              <w:rPr>
                <w:rFonts w:cstheme="minorHAnsi"/>
                <w:b/>
                <w:sz w:val="24"/>
                <w:szCs w:val="24"/>
              </w:rPr>
              <w:t>SMART GOAL</w:t>
            </w:r>
          </w:p>
        </w:tc>
      </w:tr>
      <w:tr w:rsidR="0070542F" w:rsidRPr="004C5BA8" w14:paraId="531C575F" w14:textId="77777777" w:rsidTr="0036637B">
        <w:trPr>
          <w:trHeight w:val="1502"/>
        </w:trPr>
        <w:tc>
          <w:tcPr>
            <w:tcW w:w="0" w:type="auto"/>
          </w:tcPr>
          <w:p w14:paraId="065F488D" w14:textId="241C6204" w:rsidR="0070542F" w:rsidRPr="004C5BA8" w:rsidRDefault="0070542F" w:rsidP="000119D1">
            <w:pPr>
              <w:rPr>
                <w:rFonts w:cstheme="minorHAnsi"/>
                <w:sz w:val="24"/>
                <w:szCs w:val="24"/>
              </w:rPr>
            </w:pPr>
            <w:r w:rsidRPr="004C5BA8">
              <w:rPr>
                <w:rFonts w:cstheme="minorHAnsi"/>
                <w:sz w:val="24"/>
                <w:szCs w:val="24"/>
              </w:rPr>
              <w:t>Personnel Manual</w:t>
            </w:r>
          </w:p>
        </w:tc>
        <w:tc>
          <w:tcPr>
            <w:tcW w:w="0" w:type="auto"/>
          </w:tcPr>
          <w:p w14:paraId="0E1D5DFB" w14:textId="77777777" w:rsidR="0070542F" w:rsidRPr="004C5BA8" w:rsidRDefault="0070542F" w:rsidP="000119D1">
            <w:pPr>
              <w:rPr>
                <w:rFonts w:cstheme="minorHAnsi"/>
                <w:sz w:val="24"/>
                <w:szCs w:val="24"/>
              </w:rPr>
            </w:pPr>
            <w:r w:rsidRPr="004C5BA8">
              <w:rPr>
                <w:rFonts w:cstheme="minorHAnsi"/>
                <w:sz w:val="24"/>
                <w:szCs w:val="24"/>
              </w:rPr>
              <w:t xml:space="preserve">Identifies the school standard on personnel-student population ratio, should observe </w:t>
            </w:r>
            <w:r w:rsidR="00B255C8" w:rsidRPr="004C5BA8">
              <w:rPr>
                <w:rFonts w:cstheme="minorHAnsi"/>
                <w:sz w:val="24"/>
                <w:szCs w:val="24"/>
              </w:rPr>
              <w:t xml:space="preserve">DepEd </w:t>
            </w:r>
            <w:r w:rsidRPr="004C5BA8">
              <w:rPr>
                <w:rFonts w:cstheme="minorHAnsi"/>
                <w:sz w:val="24"/>
                <w:szCs w:val="24"/>
              </w:rPr>
              <w:t>standards</w:t>
            </w:r>
          </w:p>
          <w:p w14:paraId="07C26717" w14:textId="77777777" w:rsidR="002D20ED" w:rsidRDefault="00B255C8" w:rsidP="002D20ED">
            <w:pPr>
              <w:rPr>
                <w:rFonts w:cstheme="minorHAnsi"/>
                <w:sz w:val="24"/>
                <w:szCs w:val="24"/>
              </w:rPr>
            </w:pPr>
            <w:r w:rsidRPr="004C5BA8">
              <w:rPr>
                <w:rFonts w:cstheme="minorHAnsi"/>
                <w:sz w:val="24"/>
                <w:szCs w:val="24"/>
              </w:rPr>
              <w:t>Updated.</w:t>
            </w:r>
            <w:r w:rsidR="002D20ED">
              <w:rPr>
                <w:rFonts w:cstheme="minorHAnsi"/>
                <w:sz w:val="24"/>
                <w:szCs w:val="24"/>
              </w:rPr>
              <w:t xml:space="preserve"> </w:t>
            </w:r>
            <w:r w:rsidR="002D20ED" w:rsidRPr="003375A9">
              <w:rPr>
                <w:color w:val="FF0000"/>
                <w:sz w:val="24"/>
                <w:szCs w:val="24"/>
              </w:rPr>
              <w:t>Up</w:t>
            </w:r>
            <w:r w:rsidR="002D20ED">
              <w:rPr>
                <w:color w:val="FF0000"/>
                <w:sz w:val="24"/>
                <w:szCs w:val="24"/>
              </w:rPr>
              <w:t>-to-date.</w:t>
            </w:r>
          </w:p>
          <w:p w14:paraId="47F998A0" w14:textId="77777777" w:rsidR="002D20ED" w:rsidRPr="006F1455" w:rsidRDefault="002D20ED" w:rsidP="002D20ED">
            <w:pPr>
              <w:rPr>
                <w:color w:val="FF0000"/>
                <w:sz w:val="24"/>
                <w:szCs w:val="24"/>
              </w:rPr>
            </w:pPr>
            <w:r w:rsidRPr="006F1455">
              <w:rPr>
                <w:color w:val="FF0000"/>
                <w:sz w:val="24"/>
                <w:szCs w:val="24"/>
              </w:rPr>
              <w:t>Aligned with the PVMGO-CV</w:t>
            </w:r>
            <w:r>
              <w:rPr>
                <w:color w:val="FF0000"/>
                <w:sz w:val="24"/>
                <w:szCs w:val="24"/>
              </w:rPr>
              <w:t>.</w:t>
            </w:r>
          </w:p>
          <w:p w14:paraId="4D60FF9A" w14:textId="77777777" w:rsidR="002D20ED" w:rsidRPr="003375A9" w:rsidRDefault="002D20ED" w:rsidP="002D20ED">
            <w:pPr>
              <w:rPr>
                <w:color w:val="FF0000"/>
                <w:sz w:val="24"/>
                <w:szCs w:val="24"/>
              </w:rPr>
            </w:pPr>
            <w:r>
              <w:rPr>
                <w:color w:val="FF0000"/>
                <w:sz w:val="24"/>
                <w:szCs w:val="24"/>
              </w:rPr>
              <w:t>Approved by the</w:t>
            </w:r>
            <w:r w:rsidRPr="003375A9">
              <w:rPr>
                <w:color w:val="FF0000"/>
                <w:sz w:val="24"/>
                <w:szCs w:val="24"/>
              </w:rPr>
              <w:t xml:space="preserve"> BOT</w:t>
            </w:r>
            <w:r>
              <w:rPr>
                <w:color w:val="FF0000"/>
                <w:sz w:val="24"/>
                <w:szCs w:val="24"/>
              </w:rPr>
              <w:t>.</w:t>
            </w:r>
          </w:p>
          <w:p w14:paraId="1D3A89BE" w14:textId="77777777" w:rsidR="002D20ED" w:rsidRDefault="002D20ED" w:rsidP="002D20ED">
            <w:pPr>
              <w:rPr>
                <w:color w:val="FF0000"/>
                <w:sz w:val="24"/>
                <w:szCs w:val="24"/>
              </w:rPr>
            </w:pPr>
            <w:r>
              <w:rPr>
                <w:color w:val="FF0000"/>
                <w:sz w:val="24"/>
                <w:szCs w:val="24"/>
              </w:rPr>
              <w:t>Reviewed</w:t>
            </w:r>
            <w:r w:rsidRPr="003375A9">
              <w:rPr>
                <w:color w:val="FF0000"/>
                <w:sz w:val="24"/>
                <w:szCs w:val="24"/>
              </w:rPr>
              <w:t xml:space="preserve"> biennially</w:t>
            </w:r>
            <w:r>
              <w:rPr>
                <w:color w:val="FF0000"/>
                <w:sz w:val="24"/>
                <w:szCs w:val="24"/>
              </w:rPr>
              <w:t>.</w:t>
            </w:r>
          </w:p>
          <w:p w14:paraId="106F0432" w14:textId="7AD0BDF7" w:rsidR="00B255C8" w:rsidRPr="002D20ED" w:rsidRDefault="002D20ED" w:rsidP="000119D1">
            <w:pPr>
              <w:rPr>
                <w:color w:val="FF0000"/>
                <w:sz w:val="24"/>
                <w:szCs w:val="24"/>
              </w:rPr>
            </w:pPr>
            <w:r>
              <w:rPr>
                <w:color w:val="FF0000"/>
                <w:sz w:val="24"/>
                <w:szCs w:val="24"/>
              </w:rPr>
              <w:t>Published and disseminated to concerned stakeholders.</w:t>
            </w:r>
          </w:p>
        </w:tc>
        <w:tc>
          <w:tcPr>
            <w:tcW w:w="0" w:type="auto"/>
          </w:tcPr>
          <w:p w14:paraId="0E00A3C5" w14:textId="7515352C" w:rsidR="0070542F" w:rsidRPr="004C5BA8" w:rsidRDefault="0070542F" w:rsidP="000119D1">
            <w:pPr>
              <w:rPr>
                <w:rFonts w:cstheme="minorHAnsi"/>
                <w:b/>
                <w:sz w:val="24"/>
                <w:szCs w:val="24"/>
              </w:rPr>
            </w:pPr>
            <w:r w:rsidRPr="004C5BA8">
              <w:rPr>
                <w:rFonts w:cstheme="minorHAnsi"/>
                <w:sz w:val="24"/>
                <w:szCs w:val="24"/>
              </w:rPr>
              <w:t>The number of personnel assigned is adequate to the size of the population</w:t>
            </w:r>
            <w:r w:rsidRPr="004C5BA8">
              <w:rPr>
                <w:rFonts w:cstheme="minorHAnsi"/>
                <w:b/>
                <w:sz w:val="24"/>
                <w:szCs w:val="24"/>
              </w:rPr>
              <w:t>.</w:t>
            </w:r>
          </w:p>
        </w:tc>
        <w:tc>
          <w:tcPr>
            <w:tcW w:w="0" w:type="auto"/>
          </w:tcPr>
          <w:p w14:paraId="4997797C" w14:textId="5EEA3138" w:rsidR="0070542F" w:rsidRPr="004C5BA8" w:rsidRDefault="0070542F" w:rsidP="000119D1">
            <w:pPr>
              <w:rPr>
                <w:rFonts w:cstheme="minorHAnsi"/>
                <w:sz w:val="24"/>
                <w:szCs w:val="24"/>
              </w:rPr>
            </w:pPr>
            <w:r w:rsidRPr="004C5BA8">
              <w:rPr>
                <w:rFonts w:cstheme="minorHAnsi"/>
                <w:sz w:val="24"/>
                <w:szCs w:val="24"/>
              </w:rPr>
              <w:t>To employ a number of personnel that will be adequate for the population size.</w:t>
            </w:r>
          </w:p>
        </w:tc>
      </w:tr>
      <w:tr w:rsidR="0070542F" w:rsidRPr="004C5BA8" w14:paraId="073E5221" w14:textId="77777777" w:rsidTr="0036637B">
        <w:tc>
          <w:tcPr>
            <w:tcW w:w="0" w:type="auto"/>
          </w:tcPr>
          <w:p w14:paraId="787D6D34" w14:textId="55AAB1D7" w:rsidR="0070542F" w:rsidRPr="004C5BA8" w:rsidRDefault="00B255C8" w:rsidP="000119D1">
            <w:pPr>
              <w:rPr>
                <w:rFonts w:cstheme="minorHAnsi"/>
                <w:sz w:val="24"/>
                <w:szCs w:val="24"/>
              </w:rPr>
            </w:pPr>
            <w:r w:rsidRPr="004C5BA8">
              <w:rPr>
                <w:rFonts w:cstheme="minorHAnsi"/>
                <w:sz w:val="24"/>
                <w:szCs w:val="24"/>
              </w:rPr>
              <w:t xml:space="preserve">DepEd memos </w:t>
            </w:r>
          </w:p>
        </w:tc>
        <w:tc>
          <w:tcPr>
            <w:tcW w:w="0" w:type="auto"/>
          </w:tcPr>
          <w:p w14:paraId="50423F09" w14:textId="77777777" w:rsidR="0070542F" w:rsidRPr="004C5BA8" w:rsidRDefault="00B255C8" w:rsidP="000119D1">
            <w:pPr>
              <w:rPr>
                <w:rFonts w:cstheme="minorHAnsi"/>
                <w:sz w:val="24"/>
                <w:szCs w:val="24"/>
              </w:rPr>
            </w:pPr>
            <w:r w:rsidRPr="004C5BA8">
              <w:rPr>
                <w:rFonts w:cstheme="minorHAnsi"/>
                <w:sz w:val="24"/>
                <w:szCs w:val="24"/>
              </w:rPr>
              <w:t>Specifies the minimum personnel-student population ratio</w:t>
            </w:r>
          </w:p>
          <w:p w14:paraId="1EB6815D" w14:textId="77777777" w:rsidR="00B255C8" w:rsidRPr="004C5BA8" w:rsidRDefault="00B255C8" w:rsidP="000119D1">
            <w:pPr>
              <w:rPr>
                <w:rFonts w:cstheme="minorHAnsi"/>
                <w:sz w:val="24"/>
                <w:szCs w:val="24"/>
              </w:rPr>
            </w:pPr>
            <w:r w:rsidRPr="004C5BA8">
              <w:rPr>
                <w:rFonts w:cstheme="minorHAnsi"/>
                <w:sz w:val="24"/>
                <w:szCs w:val="24"/>
              </w:rPr>
              <w:t>Compiled</w:t>
            </w:r>
          </w:p>
          <w:p w14:paraId="7ED3613E" w14:textId="74C45F60" w:rsidR="00B255C8" w:rsidRPr="004C5BA8" w:rsidRDefault="00B255C8" w:rsidP="000119D1">
            <w:pPr>
              <w:rPr>
                <w:rFonts w:cstheme="minorHAnsi"/>
                <w:sz w:val="24"/>
                <w:szCs w:val="24"/>
              </w:rPr>
            </w:pPr>
            <w:r w:rsidRPr="004C5BA8">
              <w:rPr>
                <w:rFonts w:cstheme="minorHAnsi"/>
                <w:sz w:val="24"/>
                <w:szCs w:val="24"/>
              </w:rPr>
              <w:t>Updated</w:t>
            </w:r>
          </w:p>
        </w:tc>
        <w:tc>
          <w:tcPr>
            <w:tcW w:w="0" w:type="auto"/>
          </w:tcPr>
          <w:p w14:paraId="0E468362" w14:textId="77777777" w:rsidR="0070542F" w:rsidRPr="004C5BA8" w:rsidRDefault="0070542F" w:rsidP="000119D1">
            <w:pPr>
              <w:rPr>
                <w:rFonts w:cstheme="minorHAnsi"/>
                <w:sz w:val="24"/>
                <w:szCs w:val="24"/>
              </w:rPr>
            </w:pPr>
          </w:p>
        </w:tc>
        <w:tc>
          <w:tcPr>
            <w:tcW w:w="0" w:type="auto"/>
          </w:tcPr>
          <w:p w14:paraId="422B03D1" w14:textId="77777777" w:rsidR="0070542F" w:rsidRPr="004C5BA8" w:rsidRDefault="0070542F" w:rsidP="000119D1">
            <w:pPr>
              <w:rPr>
                <w:rFonts w:cstheme="minorHAnsi"/>
                <w:sz w:val="24"/>
                <w:szCs w:val="24"/>
              </w:rPr>
            </w:pPr>
          </w:p>
        </w:tc>
      </w:tr>
      <w:tr w:rsidR="0070542F" w:rsidRPr="004C5BA8" w14:paraId="73CCAB59" w14:textId="77777777" w:rsidTr="0036637B">
        <w:tc>
          <w:tcPr>
            <w:tcW w:w="0" w:type="auto"/>
          </w:tcPr>
          <w:p w14:paraId="198DF4A1" w14:textId="075A09DE" w:rsidR="0070542F" w:rsidRPr="004C5BA8" w:rsidRDefault="00B255C8" w:rsidP="000119D1">
            <w:pPr>
              <w:rPr>
                <w:rFonts w:cstheme="minorHAnsi"/>
                <w:sz w:val="24"/>
                <w:szCs w:val="24"/>
              </w:rPr>
            </w:pPr>
            <w:r w:rsidRPr="004C5BA8">
              <w:rPr>
                <w:rFonts w:cstheme="minorHAnsi"/>
                <w:sz w:val="24"/>
                <w:szCs w:val="24"/>
              </w:rPr>
              <w:t>Statistical Report on personnel-student population ratio</w:t>
            </w:r>
          </w:p>
        </w:tc>
        <w:tc>
          <w:tcPr>
            <w:tcW w:w="0" w:type="auto"/>
          </w:tcPr>
          <w:p w14:paraId="6C5B5EFF" w14:textId="77777777" w:rsidR="0070542F" w:rsidRPr="004C5BA8" w:rsidRDefault="00B255C8" w:rsidP="000119D1">
            <w:pPr>
              <w:rPr>
                <w:rFonts w:cstheme="minorHAnsi"/>
                <w:sz w:val="24"/>
                <w:szCs w:val="24"/>
              </w:rPr>
            </w:pPr>
            <w:r w:rsidRPr="004C5BA8">
              <w:rPr>
                <w:rFonts w:cstheme="minorHAnsi"/>
                <w:sz w:val="24"/>
                <w:szCs w:val="24"/>
              </w:rPr>
              <w:t>3 to 5 year comparative data</w:t>
            </w:r>
          </w:p>
          <w:p w14:paraId="5DE91488" w14:textId="77777777" w:rsidR="00B255C8" w:rsidRPr="004C5BA8" w:rsidRDefault="00B255C8" w:rsidP="000119D1">
            <w:pPr>
              <w:rPr>
                <w:rFonts w:cstheme="minorHAnsi"/>
                <w:sz w:val="24"/>
                <w:szCs w:val="24"/>
              </w:rPr>
            </w:pPr>
            <w:r w:rsidRPr="004C5BA8">
              <w:rPr>
                <w:rFonts w:cstheme="minorHAnsi"/>
                <w:sz w:val="24"/>
                <w:szCs w:val="24"/>
              </w:rPr>
              <w:t>Ratio/data of specific personnel to student population – teachers, administrators, guidance office personnel, discipline personnel, library personnel, doctor, dentist, clinic staff, maintenance, canteen staff, office staff, others</w:t>
            </w:r>
          </w:p>
          <w:p w14:paraId="3C17BF08" w14:textId="77777777" w:rsidR="00B255C8" w:rsidRPr="004C5BA8" w:rsidRDefault="00B255C8" w:rsidP="000119D1">
            <w:pPr>
              <w:rPr>
                <w:rFonts w:cstheme="minorHAnsi"/>
                <w:sz w:val="24"/>
                <w:szCs w:val="24"/>
              </w:rPr>
            </w:pPr>
            <w:r w:rsidRPr="004C5BA8">
              <w:rPr>
                <w:rFonts w:cstheme="minorHAnsi"/>
                <w:sz w:val="24"/>
                <w:szCs w:val="24"/>
              </w:rPr>
              <w:t>Clearly and attractively presented</w:t>
            </w:r>
          </w:p>
          <w:p w14:paraId="1CABCBAA" w14:textId="77777777" w:rsidR="00B255C8" w:rsidRPr="004C5BA8" w:rsidRDefault="00B255C8" w:rsidP="000119D1">
            <w:pPr>
              <w:rPr>
                <w:rFonts w:cstheme="minorHAnsi"/>
                <w:sz w:val="24"/>
                <w:szCs w:val="24"/>
              </w:rPr>
            </w:pPr>
            <w:r w:rsidRPr="004C5BA8">
              <w:rPr>
                <w:rFonts w:cstheme="minorHAnsi"/>
                <w:sz w:val="24"/>
                <w:szCs w:val="24"/>
              </w:rPr>
              <w:t>Updated</w:t>
            </w:r>
          </w:p>
          <w:p w14:paraId="75EE89B8" w14:textId="6C789DFA" w:rsidR="00B255C8" w:rsidRPr="004C5BA8" w:rsidRDefault="00B255C8" w:rsidP="000119D1">
            <w:pPr>
              <w:rPr>
                <w:rFonts w:cstheme="minorHAnsi"/>
                <w:sz w:val="24"/>
                <w:szCs w:val="24"/>
              </w:rPr>
            </w:pPr>
            <w:r w:rsidRPr="004C5BA8">
              <w:rPr>
                <w:rFonts w:cstheme="minorHAnsi"/>
                <w:sz w:val="24"/>
                <w:szCs w:val="24"/>
              </w:rPr>
              <w:t xml:space="preserve">Displayed in the </w:t>
            </w:r>
            <w:proofErr w:type="spellStart"/>
            <w:r w:rsidRPr="004C5BA8">
              <w:rPr>
                <w:rFonts w:cstheme="minorHAnsi"/>
                <w:sz w:val="24"/>
                <w:szCs w:val="24"/>
              </w:rPr>
              <w:t>admi</w:t>
            </w:r>
            <w:proofErr w:type="spellEnd"/>
            <w:r w:rsidRPr="004C5BA8">
              <w:rPr>
                <w:rFonts w:cstheme="minorHAnsi"/>
                <w:sz w:val="24"/>
                <w:szCs w:val="24"/>
              </w:rPr>
              <w:t xml:space="preserve"> office</w:t>
            </w:r>
          </w:p>
        </w:tc>
        <w:tc>
          <w:tcPr>
            <w:tcW w:w="0" w:type="auto"/>
          </w:tcPr>
          <w:p w14:paraId="5B2651C0" w14:textId="77777777" w:rsidR="0070542F" w:rsidRPr="004C5BA8" w:rsidRDefault="0070542F" w:rsidP="000119D1">
            <w:pPr>
              <w:rPr>
                <w:rFonts w:cstheme="minorHAnsi"/>
                <w:sz w:val="24"/>
                <w:szCs w:val="24"/>
              </w:rPr>
            </w:pPr>
          </w:p>
        </w:tc>
        <w:tc>
          <w:tcPr>
            <w:tcW w:w="0" w:type="auto"/>
          </w:tcPr>
          <w:p w14:paraId="681B20F8" w14:textId="77777777" w:rsidR="0070542F" w:rsidRPr="004C5BA8" w:rsidRDefault="0070542F" w:rsidP="000119D1">
            <w:pPr>
              <w:rPr>
                <w:rFonts w:cstheme="minorHAnsi"/>
                <w:sz w:val="24"/>
                <w:szCs w:val="24"/>
              </w:rPr>
            </w:pPr>
          </w:p>
        </w:tc>
      </w:tr>
    </w:tbl>
    <w:p w14:paraId="70F606C8" w14:textId="77777777" w:rsidR="00C52D4D" w:rsidRDefault="00C52D4D" w:rsidP="000119D1">
      <w:pPr>
        <w:spacing w:after="0" w:line="240" w:lineRule="auto"/>
        <w:rPr>
          <w:rFonts w:cstheme="minorHAnsi"/>
          <w:sz w:val="24"/>
          <w:szCs w:val="24"/>
        </w:rPr>
      </w:pPr>
    </w:p>
    <w:p w14:paraId="3C71C137" w14:textId="77777777" w:rsidR="00F60B47" w:rsidRDefault="00F60B47" w:rsidP="000119D1">
      <w:pPr>
        <w:spacing w:after="0" w:line="240" w:lineRule="auto"/>
        <w:rPr>
          <w:rFonts w:cstheme="minorHAnsi"/>
          <w:sz w:val="24"/>
          <w:szCs w:val="24"/>
        </w:rPr>
      </w:pPr>
    </w:p>
    <w:p w14:paraId="01289377" w14:textId="77777777" w:rsidR="00F60B47" w:rsidRDefault="00F60B47" w:rsidP="000119D1">
      <w:pPr>
        <w:spacing w:after="0" w:line="240" w:lineRule="auto"/>
        <w:rPr>
          <w:rFonts w:cstheme="minorHAnsi"/>
          <w:sz w:val="24"/>
          <w:szCs w:val="24"/>
        </w:rPr>
      </w:pPr>
    </w:p>
    <w:p w14:paraId="296F0A16" w14:textId="7613F220" w:rsidR="00DF43E0" w:rsidRPr="004C5BA8" w:rsidRDefault="00D06C56" w:rsidP="000119D1">
      <w:pPr>
        <w:spacing w:after="0" w:line="240" w:lineRule="auto"/>
        <w:rPr>
          <w:rFonts w:cstheme="minorHAnsi"/>
          <w:b/>
          <w:sz w:val="24"/>
          <w:szCs w:val="24"/>
        </w:rPr>
      </w:pPr>
      <w:r w:rsidRPr="004C5BA8">
        <w:rPr>
          <w:rFonts w:cstheme="minorHAnsi"/>
          <w:b/>
          <w:sz w:val="24"/>
          <w:szCs w:val="24"/>
        </w:rPr>
        <w:t>PEAC Standard E.I.</w:t>
      </w:r>
      <w:r w:rsidR="00042B78" w:rsidRPr="004C5BA8">
        <w:rPr>
          <w:rFonts w:cstheme="minorHAnsi"/>
          <w:b/>
          <w:sz w:val="24"/>
          <w:szCs w:val="24"/>
        </w:rPr>
        <w:t>3</w:t>
      </w:r>
      <w:r w:rsidR="00DF43E0" w:rsidRPr="004C5BA8">
        <w:rPr>
          <w:rFonts w:cstheme="minorHAnsi"/>
          <w:b/>
          <w:sz w:val="24"/>
          <w:szCs w:val="24"/>
        </w:rPr>
        <w:t xml:space="preserve">. </w:t>
      </w:r>
      <w:r w:rsidR="00DF43E0" w:rsidRPr="004C5BA8">
        <w:rPr>
          <w:rFonts w:cstheme="minorHAnsi"/>
          <w:sz w:val="24"/>
          <w:szCs w:val="24"/>
        </w:rPr>
        <w:t>A handbook or manual of the different policies and operations in each academic support unit</w:t>
      </w:r>
      <w:r w:rsidRPr="004C5BA8">
        <w:rPr>
          <w:rFonts w:cstheme="minorHAnsi"/>
          <w:b/>
          <w:sz w:val="24"/>
          <w:szCs w:val="24"/>
        </w:rPr>
        <w:t>.</w:t>
      </w:r>
    </w:p>
    <w:p w14:paraId="763CA8B6" w14:textId="77777777" w:rsidR="000119D1" w:rsidRPr="004C5BA8" w:rsidRDefault="000119D1" w:rsidP="000119D1">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2950"/>
        <w:gridCol w:w="4165"/>
        <w:gridCol w:w="3130"/>
        <w:gridCol w:w="3504"/>
      </w:tblGrid>
      <w:tr w:rsidR="00DF43E0" w:rsidRPr="004C5BA8" w14:paraId="0C90F9FA" w14:textId="77777777" w:rsidTr="0036637B">
        <w:tc>
          <w:tcPr>
            <w:tcW w:w="0" w:type="auto"/>
          </w:tcPr>
          <w:p w14:paraId="23E2C955" w14:textId="6FB45DC3" w:rsidR="00DF43E0" w:rsidRPr="004C5BA8" w:rsidRDefault="00DF43E0" w:rsidP="000119D1">
            <w:pPr>
              <w:jc w:val="center"/>
              <w:rPr>
                <w:rFonts w:cstheme="minorHAnsi"/>
                <w:b/>
                <w:sz w:val="24"/>
                <w:szCs w:val="24"/>
              </w:rPr>
            </w:pPr>
            <w:r w:rsidRPr="004C5BA8">
              <w:rPr>
                <w:rFonts w:cstheme="minorHAnsi"/>
                <w:b/>
                <w:sz w:val="24"/>
                <w:szCs w:val="24"/>
              </w:rPr>
              <w:t>EVIDENCE</w:t>
            </w:r>
            <w:r w:rsidR="00AE4AED" w:rsidRPr="004C5BA8">
              <w:rPr>
                <w:rFonts w:cstheme="minorHAnsi"/>
                <w:b/>
                <w:sz w:val="24"/>
                <w:szCs w:val="24"/>
              </w:rPr>
              <w:t>S</w:t>
            </w:r>
          </w:p>
        </w:tc>
        <w:tc>
          <w:tcPr>
            <w:tcW w:w="0" w:type="auto"/>
          </w:tcPr>
          <w:p w14:paraId="4E528577" w14:textId="77777777" w:rsidR="00DF43E0" w:rsidRPr="004C5BA8" w:rsidRDefault="00DF43E0" w:rsidP="000119D1">
            <w:pPr>
              <w:jc w:val="center"/>
              <w:rPr>
                <w:rFonts w:cstheme="minorHAnsi"/>
                <w:b/>
                <w:sz w:val="24"/>
                <w:szCs w:val="24"/>
              </w:rPr>
            </w:pPr>
            <w:r w:rsidRPr="004C5BA8">
              <w:rPr>
                <w:rFonts w:cstheme="minorHAnsi"/>
                <w:b/>
                <w:sz w:val="24"/>
                <w:szCs w:val="24"/>
              </w:rPr>
              <w:t>LOOK-FOR’S</w:t>
            </w:r>
          </w:p>
        </w:tc>
        <w:tc>
          <w:tcPr>
            <w:tcW w:w="0" w:type="auto"/>
          </w:tcPr>
          <w:p w14:paraId="4ED6F9ED" w14:textId="2BF9F625" w:rsidR="00DF43E0" w:rsidRPr="004C5BA8" w:rsidRDefault="00DF43E0" w:rsidP="000119D1">
            <w:pPr>
              <w:jc w:val="center"/>
              <w:rPr>
                <w:rFonts w:cstheme="minorHAnsi"/>
                <w:b/>
                <w:sz w:val="24"/>
                <w:szCs w:val="24"/>
              </w:rPr>
            </w:pPr>
            <w:r w:rsidRPr="004C5BA8">
              <w:rPr>
                <w:rFonts w:cstheme="minorHAnsi"/>
                <w:b/>
                <w:sz w:val="24"/>
                <w:szCs w:val="24"/>
              </w:rPr>
              <w:t>RATIONALE</w:t>
            </w:r>
          </w:p>
        </w:tc>
        <w:tc>
          <w:tcPr>
            <w:tcW w:w="0" w:type="auto"/>
          </w:tcPr>
          <w:p w14:paraId="283ECED1" w14:textId="2F64A9F5" w:rsidR="00DF43E0" w:rsidRPr="004C5BA8" w:rsidRDefault="00AE4AED" w:rsidP="000119D1">
            <w:pPr>
              <w:jc w:val="center"/>
              <w:rPr>
                <w:rFonts w:cstheme="minorHAnsi"/>
                <w:b/>
                <w:sz w:val="24"/>
                <w:szCs w:val="24"/>
              </w:rPr>
            </w:pPr>
            <w:r w:rsidRPr="004C5BA8">
              <w:rPr>
                <w:rFonts w:cstheme="minorHAnsi"/>
                <w:b/>
                <w:sz w:val="24"/>
                <w:szCs w:val="24"/>
              </w:rPr>
              <w:t>SMART GOAL</w:t>
            </w:r>
          </w:p>
        </w:tc>
      </w:tr>
      <w:tr w:rsidR="00F60B47" w:rsidRPr="004C5BA8" w14:paraId="2FDBE8E7" w14:textId="77777777" w:rsidTr="0036637B">
        <w:tc>
          <w:tcPr>
            <w:tcW w:w="0" w:type="auto"/>
          </w:tcPr>
          <w:p w14:paraId="702F6950" w14:textId="61774A03" w:rsidR="00F60B47" w:rsidRPr="004C5BA8" w:rsidRDefault="00F60B47" w:rsidP="00F60B47">
            <w:pPr>
              <w:jc w:val="center"/>
              <w:rPr>
                <w:rFonts w:cstheme="minorHAnsi"/>
                <w:b/>
                <w:sz w:val="24"/>
                <w:szCs w:val="24"/>
              </w:rPr>
            </w:pPr>
            <w:r w:rsidRPr="004C5BA8">
              <w:rPr>
                <w:rFonts w:cstheme="minorHAnsi"/>
                <w:sz w:val="24"/>
                <w:szCs w:val="24"/>
              </w:rPr>
              <w:t>Operations Manual</w:t>
            </w:r>
          </w:p>
        </w:tc>
        <w:tc>
          <w:tcPr>
            <w:tcW w:w="0" w:type="auto"/>
          </w:tcPr>
          <w:p w14:paraId="385F2FC1" w14:textId="77777777" w:rsidR="00F60B47" w:rsidRPr="004C5BA8" w:rsidRDefault="00F60B47" w:rsidP="00F60B47">
            <w:pPr>
              <w:rPr>
                <w:rFonts w:cstheme="minorHAnsi"/>
                <w:sz w:val="24"/>
                <w:szCs w:val="24"/>
              </w:rPr>
            </w:pPr>
            <w:r w:rsidRPr="004C5BA8">
              <w:rPr>
                <w:rFonts w:cstheme="minorHAnsi"/>
                <w:sz w:val="24"/>
                <w:szCs w:val="24"/>
              </w:rPr>
              <w:t>Specifies policies and procedures on the following academic support units:</w:t>
            </w:r>
          </w:p>
          <w:p w14:paraId="36B7D0B6" w14:textId="77777777" w:rsidR="00F60B47" w:rsidRPr="004C5BA8" w:rsidRDefault="00F60B47" w:rsidP="00F60B47">
            <w:pPr>
              <w:pStyle w:val="ListParagraph"/>
              <w:numPr>
                <w:ilvl w:val="0"/>
                <w:numId w:val="9"/>
              </w:numPr>
              <w:rPr>
                <w:rFonts w:cstheme="minorHAnsi"/>
                <w:sz w:val="24"/>
                <w:szCs w:val="24"/>
              </w:rPr>
            </w:pPr>
            <w:r w:rsidRPr="004C5BA8">
              <w:rPr>
                <w:rFonts w:cstheme="minorHAnsi"/>
                <w:sz w:val="24"/>
                <w:szCs w:val="24"/>
              </w:rPr>
              <w:t>Registrar’s Office</w:t>
            </w:r>
          </w:p>
          <w:p w14:paraId="44CEA88A" w14:textId="77777777" w:rsidR="00F60B47" w:rsidRPr="004C5BA8" w:rsidRDefault="00F60B47" w:rsidP="00F60B47">
            <w:pPr>
              <w:pStyle w:val="ListParagraph"/>
              <w:numPr>
                <w:ilvl w:val="0"/>
                <w:numId w:val="9"/>
              </w:numPr>
              <w:rPr>
                <w:rFonts w:cstheme="minorHAnsi"/>
                <w:sz w:val="24"/>
                <w:szCs w:val="24"/>
              </w:rPr>
            </w:pPr>
            <w:r w:rsidRPr="004C5BA8">
              <w:rPr>
                <w:rFonts w:cstheme="minorHAnsi"/>
                <w:sz w:val="24"/>
                <w:szCs w:val="24"/>
              </w:rPr>
              <w:t>Library – Instructional Media Center</w:t>
            </w:r>
          </w:p>
          <w:p w14:paraId="4724887B" w14:textId="77777777" w:rsidR="00F60B47" w:rsidRPr="004C5BA8" w:rsidRDefault="00F60B47" w:rsidP="00F60B47">
            <w:pPr>
              <w:pStyle w:val="ListParagraph"/>
              <w:numPr>
                <w:ilvl w:val="0"/>
                <w:numId w:val="9"/>
              </w:numPr>
              <w:rPr>
                <w:rFonts w:cstheme="minorHAnsi"/>
                <w:sz w:val="24"/>
                <w:szCs w:val="24"/>
              </w:rPr>
            </w:pPr>
            <w:r w:rsidRPr="004C5BA8">
              <w:rPr>
                <w:rFonts w:cstheme="minorHAnsi"/>
                <w:sz w:val="24"/>
                <w:szCs w:val="24"/>
              </w:rPr>
              <w:t>Laboratories</w:t>
            </w:r>
          </w:p>
          <w:p w14:paraId="5F94A20F" w14:textId="77777777" w:rsidR="00F60B47" w:rsidRPr="004C5BA8" w:rsidRDefault="00F60B47" w:rsidP="00F60B47">
            <w:pPr>
              <w:pStyle w:val="ListParagraph"/>
              <w:numPr>
                <w:ilvl w:val="0"/>
                <w:numId w:val="9"/>
              </w:numPr>
              <w:rPr>
                <w:rFonts w:cstheme="minorHAnsi"/>
                <w:sz w:val="24"/>
                <w:szCs w:val="24"/>
              </w:rPr>
            </w:pPr>
            <w:r w:rsidRPr="004C5BA8">
              <w:rPr>
                <w:rFonts w:cstheme="minorHAnsi"/>
                <w:sz w:val="24"/>
                <w:szCs w:val="24"/>
              </w:rPr>
              <w:t>Guidance and Counselling</w:t>
            </w:r>
          </w:p>
          <w:p w14:paraId="641A0F4F" w14:textId="77777777" w:rsidR="00F60B47" w:rsidRPr="004C5BA8" w:rsidRDefault="00F60B47" w:rsidP="00F60B47">
            <w:pPr>
              <w:pStyle w:val="ListParagraph"/>
              <w:numPr>
                <w:ilvl w:val="0"/>
                <w:numId w:val="9"/>
              </w:numPr>
              <w:rPr>
                <w:rFonts w:cstheme="minorHAnsi"/>
                <w:sz w:val="24"/>
                <w:szCs w:val="24"/>
              </w:rPr>
            </w:pPr>
            <w:r w:rsidRPr="004C5BA8">
              <w:rPr>
                <w:rFonts w:cstheme="minorHAnsi"/>
                <w:sz w:val="24"/>
                <w:szCs w:val="24"/>
              </w:rPr>
              <w:t xml:space="preserve">Health &amp; Wellness </w:t>
            </w:r>
          </w:p>
          <w:p w14:paraId="56CA3F30" w14:textId="77777777" w:rsidR="00F60B47" w:rsidRPr="004C5BA8" w:rsidRDefault="00F60B47" w:rsidP="00F60B47">
            <w:pPr>
              <w:pStyle w:val="ListParagraph"/>
              <w:numPr>
                <w:ilvl w:val="0"/>
                <w:numId w:val="9"/>
              </w:numPr>
              <w:rPr>
                <w:rFonts w:cstheme="minorHAnsi"/>
                <w:sz w:val="24"/>
                <w:szCs w:val="24"/>
              </w:rPr>
            </w:pPr>
            <w:r w:rsidRPr="004C5BA8">
              <w:rPr>
                <w:rFonts w:cstheme="minorHAnsi"/>
                <w:sz w:val="24"/>
                <w:szCs w:val="24"/>
              </w:rPr>
              <w:t>Student Activity Program</w:t>
            </w:r>
          </w:p>
          <w:p w14:paraId="27E6E716" w14:textId="77777777" w:rsidR="00F60B47" w:rsidRPr="004C5BA8" w:rsidRDefault="00F60B47" w:rsidP="00F60B47">
            <w:pPr>
              <w:pStyle w:val="ListParagraph"/>
              <w:numPr>
                <w:ilvl w:val="0"/>
                <w:numId w:val="9"/>
              </w:numPr>
              <w:rPr>
                <w:rFonts w:cstheme="minorHAnsi"/>
                <w:sz w:val="24"/>
                <w:szCs w:val="24"/>
              </w:rPr>
            </w:pPr>
            <w:r w:rsidRPr="004C5BA8">
              <w:rPr>
                <w:rFonts w:cstheme="minorHAnsi"/>
                <w:sz w:val="24"/>
                <w:szCs w:val="24"/>
              </w:rPr>
              <w:t>Student Discipline</w:t>
            </w:r>
          </w:p>
          <w:p w14:paraId="603BF7E1" w14:textId="77777777" w:rsidR="00F60B47" w:rsidRPr="004C5BA8" w:rsidRDefault="00F60B47" w:rsidP="00F60B47">
            <w:pPr>
              <w:pStyle w:val="ListParagraph"/>
              <w:numPr>
                <w:ilvl w:val="0"/>
                <w:numId w:val="9"/>
              </w:numPr>
              <w:rPr>
                <w:rFonts w:cstheme="minorHAnsi"/>
                <w:sz w:val="24"/>
                <w:szCs w:val="24"/>
              </w:rPr>
            </w:pPr>
            <w:r w:rsidRPr="004C5BA8">
              <w:rPr>
                <w:rFonts w:cstheme="minorHAnsi"/>
                <w:sz w:val="24"/>
                <w:szCs w:val="24"/>
              </w:rPr>
              <w:t>Admission</w:t>
            </w:r>
          </w:p>
          <w:p w14:paraId="77A1581D" w14:textId="77777777" w:rsidR="00F60B47" w:rsidRPr="004C5BA8" w:rsidRDefault="00F60B47" w:rsidP="00F60B47">
            <w:pPr>
              <w:pStyle w:val="ListParagraph"/>
              <w:numPr>
                <w:ilvl w:val="0"/>
                <w:numId w:val="9"/>
              </w:numPr>
              <w:rPr>
                <w:rFonts w:cstheme="minorHAnsi"/>
                <w:sz w:val="24"/>
                <w:szCs w:val="24"/>
              </w:rPr>
            </w:pPr>
            <w:r w:rsidRPr="004C5BA8">
              <w:rPr>
                <w:rFonts w:cstheme="minorHAnsi"/>
                <w:sz w:val="24"/>
                <w:szCs w:val="24"/>
              </w:rPr>
              <w:t>Scholarships</w:t>
            </w:r>
          </w:p>
          <w:p w14:paraId="03BE4786" w14:textId="77777777" w:rsidR="00F60B47" w:rsidRPr="004C5BA8" w:rsidRDefault="00F60B47" w:rsidP="00F60B47">
            <w:pPr>
              <w:pStyle w:val="ListParagraph"/>
              <w:numPr>
                <w:ilvl w:val="0"/>
                <w:numId w:val="9"/>
              </w:numPr>
              <w:rPr>
                <w:rFonts w:cstheme="minorHAnsi"/>
                <w:sz w:val="24"/>
                <w:szCs w:val="24"/>
              </w:rPr>
            </w:pPr>
            <w:r w:rsidRPr="004C5BA8">
              <w:rPr>
                <w:rFonts w:cstheme="minorHAnsi"/>
                <w:sz w:val="24"/>
                <w:szCs w:val="24"/>
              </w:rPr>
              <w:t>Christian Values Integration</w:t>
            </w:r>
          </w:p>
          <w:p w14:paraId="35CAA43D" w14:textId="77777777" w:rsidR="00F60B47" w:rsidRPr="004C5BA8" w:rsidRDefault="00F60B47" w:rsidP="00F60B47">
            <w:pPr>
              <w:pStyle w:val="ListParagraph"/>
              <w:numPr>
                <w:ilvl w:val="0"/>
                <w:numId w:val="9"/>
              </w:numPr>
              <w:rPr>
                <w:rFonts w:cstheme="minorHAnsi"/>
                <w:sz w:val="24"/>
                <w:szCs w:val="24"/>
              </w:rPr>
            </w:pPr>
            <w:r w:rsidRPr="004C5BA8">
              <w:rPr>
                <w:rFonts w:cstheme="minorHAnsi"/>
                <w:sz w:val="24"/>
                <w:szCs w:val="24"/>
              </w:rPr>
              <w:t>Finance &amp; Supplies</w:t>
            </w:r>
          </w:p>
          <w:p w14:paraId="3A0B99B8" w14:textId="77777777" w:rsidR="00F60B47" w:rsidRPr="004C5BA8" w:rsidRDefault="00F60B47" w:rsidP="00F60B47">
            <w:pPr>
              <w:pStyle w:val="ListParagraph"/>
              <w:numPr>
                <w:ilvl w:val="0"/>
                <w:numId w:val="9"/>
              </w:numPr>
              <w:rPr>
                <w:rFonts w:cstheme="minorHAnsi"/>
                <w:sz w:val="24"/>
                <w:szCs w:val="24"/>
              </w:rPr>
            </w:pPr>
            <w:r w:rsidRPr="004C5BA8">
              <w:rPr>
                <w:rFonts w:cstheme="minorHAnsi"/>
                <w:sz w:val="24"/>
                <w:szCs w:val="24"/>
              </w:rPr>
              <w:t>Marketing &amp; Public Relations</w:t>
            </w:r>
          </w:p>
          <w:p w14:paraId="6A14EE59" w14:textId="77777777" w:rsidR="00F60B47" w:rsidRPr="004C5BA8" w:rsidRDefault="00F60B47" w:rsidP="00F60B47">
            <w:pPr>
              <w:pStyle w:val="ListParagraph"/>
              <w:numPr>
                <w:ilvl w:val="0"/>
                <w:numId w:val="9"/>
              </w:numPr>
              <w:rPr>
                <w:rFonts w:cstheme="minorHAnsi"/>
                <w:sz w:val="24"/>
                <w:szCs w:val="24"/>
              </w:rPr>
            </w:pPr>
            <w:r w:rsidRPr="004C5BA8">
              <w:rPr>
                <w:rFonts w:cstheme="minorHAnsi"/>
                <w:sz w:val="24"/>
                <w:szCs w:val="24"/>
              </w:rPr>
              <w:t>Physical Plant, incl. Security, Transportation, Printing</w:t>
            </w:r>
          </w:p>
          <w:p w14:paraId="4008C99D" w14:textId="77777777" w:rsidR="00F60B47" w:rsidRPr="004C5BA8" w:rsidRDefault="00F60B47" w:rsidP="00F60B47">
            <w:pPr>
              <w:pStyle w:val="ListParagraph"/>
              <w:numPr>
                <w:ilvl w:val="0"/>
                <w:numId w:val="9"/>
              </w:numPr>
              <w:rPr>
                <w:rFonts w:cstheme="minorHAnsi"/>
                <w:sz w:val="24"/>
                <w:szCs w:val="24"/>
              </w:rPr>
            </w:pPr>
            <w:r w:rsidRPr="004C5BA8">
              <w:rPr>
                <w:rFonts w:cstheme="minorHAnsi"/>
                <w:sz w:val="24"/>
                <w:szCs w:val="24"/>
              </w:rPr>
              <w:t xml:space="preserve">Canteen and Bookstore </w:t>
            </w:r>
          </w:p>
          <w:p w14:paraId="2C2B5A7D" w14:textId="77777777" w:rsidR="00F60B47" w:rsidRPr="004C5BA8" w:rsidRDefault="00F60B47" w:rsidP="00F60B47">
            <w:pPr>
              <w:pStyle w:val="ListParagraph"/>
              <w:numPr>
                <w:ilvl w:val="0"/>
                <w:numId w:val="9"/>
              </w:numPr>
              <w:rPr>
                <w:rFonts w:cstheme="minorHAnsi"/>
                <w:sz w:val="24"/>
                <w:szCs w:val="24"/>
              </w:rPr>
            </w:pPr>
            <w:r w:rsidRPr="004C5BA8">
              <w:rPr>
                <w:rFonts w:cstheme="minorHAnsi"/>
                <w:sz w:val="24"/>
                <w:szCs w:val="24"/>
              </w:rPr>
              <w:t>Legal Service</w:t>
            </w:r>
          </w:p>
          <w:p w14:paraId="163B27B5" w14:textId="77777777" w:rsidR="00F60B47" w:rsidRPr="004C5BA8" w:rsidRDefault="00F60B47" w:rsidP="00F60B47">
            <w:pPr>
              <w:pStyle w:val="ListParagraph"/>
              <w:numPr>
                <w:ilvl w:val="0"/>
                <w:numId w:val="9"/>
              </w:numPr>
              <w:rPr>
                <w:rFonts w:cstheme="minorHAnsi"/>
                <w:sz w:val="24"/>
                <w:szCs w:val="24"/>
              </w:rPr>
            </w:pPr>
            <w:r w:rsidRPr="004C5BA8">
              <w:rPr>
                <w:rFonts w:cstheme="minorHAnsi"/>
                <w:sz w:val="24"/>
                <w:szCs w:val="24"/>
              </w:rPr>
              <w:t>Human Resources Development</w:t>
            </w:r>
          </w:p>
          <w:p w14:paraId="766F0A5D" w14:textId="77777777" w:rsidR="00F60B47" w:rsidRPr="004C5BA8" w:rsidRDefault="00F60B47" w:rsidP="00F60B47">
            <w:pPr>
              <w:pStyle w:val="ListParagraph"/>
              <w:numPr>
                <w:ilvl w:val="0"/>
                <w:numId w:val="9"/>
              </w:numPr>
              <w:rPr>
                <w:rFonts w:cstheme="minorHAnsi"/>
                <w:sz w:val="24"/>
                <w:szCs w:val="24"/>
              </w:rPr>
            </w:pPr>
            <w:r w:rsidRPr="004C5BA8">
              <w:rPr>
                <w:rFonts w:cstheme="minorHAnsi"/>
                <w:sz w:val="24"/>
                <w:szCs w:val="24"/>
              </w:rPr>
              <w:t>Development and Quality Assurance</w:t>
            </w:r>
          </w:p>
          <w:p w14:paraId="1CED9A28" w14:textId="77777777" w:rsidR="00F60B47" w:rsidRPr="004C5BA8" w:rsidRDefault="00F60B47" w:rsidP="00F60B47">
            <w:pPr>
              <w:rPr>
                <w:rFonts w:cstheme="minorHAnsi"/>
                <w:sz w:val="24"/>
                <w:szCs w:val="24"/>
              </w:rPr>
            </w:pPr>
            <w:r w:rsidRPr="004C5BA8">
              <w:rPr>
                <w:rFonts w:cstheme="minorHAnsi"/>
                <w:sz w:val="24"/>
                <w:szCs w:val="24"/>
              </w:rPr>
              <w:t>Aligned with the PVMGO-CV.</w:t>
            </w:r>
          </w:p>
          <w:p w14:paraId="623FBA7C" w14:textId="77777777" w:rsidR="00F60B47" w:rsidRPr="004C5BA8" w:rsidRDefault="00F60B47" w:rsidP="00F60B47">
            <w:pPr>
              <w:rPr>
                <w:rFonts w:cstheme="minorHAnsi"/>
                <w:sz w:val="24"/>
                <w:szCs w:val="24"/>
              </w:rPr>
            </w:pPr>
            <w:r w:rsidRPr="004C5BA8">
              <w:rPr>
                <w:rFonts w:cstheme="minorHAnsi"/>
                <w:sz w:val="24"/>
                <w:szCs w:val="24"/>
              </w:rPr>
              <w:t xml:space="preserve">Aligned with latest legal, </w:t>
            </w:r>
            <w:proofErr w:type="spellStart"/>
            <w:r w:rsidRPr="004C5BA8">
              <w:rPr>
                <w:rFonts w:cstheme="minorHAnsi"/>
                <w:sz w:val="24"/>
                <w:szCs w:val="24"/>
              </w:rPr>
              <w:t>DepEd</w:t>
            </w:r>
            <w:proofErr w:type="spellEnd"/>
            <w:r w:rsidRPr="004C5BA8">
              <w:rPr>
                <w:rFonts w:cstheme="minorHAnsi"/>
                <w:sz w:val="24"/>
                <w:szCs w:val="24"/>
              </w:rPr>
              <w:t xml:space="preserve"> and other related regulatory provisions.</w:t>
            </w:r>
          </w:p>
          <w:p w14:paraId="41E20B9A" w14:textId="77777777" w:rsidR="00F60B47" w:rsidRPr="004C5BA8" w:rsidRDefault="00F60B47" w:rsidP="00F60B47">
            <w:pPr>
              <w:rPr>
                <w:rFonts w:cstheme="minorHAnsi"/>
                <w:sz w:val="24"/>
                <w:szCs w:val="24"/>
              </w:rPr>
            </w:pPr>
            <w:r w:rsidRPr="004C5BA8">
              <w:rPr>
                <w:rFonts w:cstheme="minorHAnsi"/>
                <w:sz w:val="24"/>
                <w:szCs w:val="24"/>
              </w:rPr>
              <w:t>Reviewed by external expert-consultants.</w:t>
            </w:r>
          </w:p>
          <w:p w14:paraId="17E3E3A5" w14:textId="77777777" w:rsidR="00F60B47" w:rsidRPr="004C5BA8" w:rsidRDefault="00F60B47" w:rsidP="00F60B47">
            <w:pPr>
              <w:rPr>
                <w:rFonts w:cstheme="minorHAnsi"/>
                <w:sz w:val="24"/>
                <w:szCs w:val="24"/>
              </w:rPr>
            </w:pPr>
            <w:r w:rsidRPr="004C5BA8">
              <w:rPr>
                <w:rFonts w:cstheme="minorHAnsi"/>
                <w:sz w:val="24"/>
                <w:szCs w:val="24"/>
              </w:rPr>
              <w:t>Updated</w:t>
            </w:r>
            <w:r w:rsidRPr="003375A9">
              <w:rPr>
                <w:color w:val="FF0000"/>
                <w:sz w:val="24"/>
                <w:szCs w:val="24"/>
              </w:rPr>
              <w:t xml:space="preserve"> Up</w:t>
            </w:r>
            <w:r>
              <w:rPr>
                <w:color w:val="FF0000"/>
                <w:sz w:val="24"/>
                <w:szCs w:val="24"/>
              </w:rPr>
              <w:t>-to-date.</w:t>
            </w:r>
          </w:p>
          <w:p w14:paraId="1CA0FC79" w14:textId="77777777" w:rsidR="00F60B47" w:rsidRPr="004C5BA8" w:rsidRDefault="00F60B47" w:rsidP="00F60B47">
            <w:pPr>
              <w:rPr>
                <w:rFonts w:cstheme="minorHAnsi"/>
                <w:sz w:val="24"/>
                <w:szCs w:val="24"/>
              </w:rPr>
            </w:pPr>
            <w:r w:rsidRPr="004C5BA8">
              <w:rPr>
                <w:rFonts w:cstheme="minorHAnsi"/>
                <w:sz w:val="24"/>
                <w:szCs w:val="24"/>
              </w:rPr>
              <w:t>Compiled</w:t>
            </w:r>
            <w:r>
              <w:rPr>
                <w:rFonts w:cstheme="minorHAnsi"/>
                <w:sz w:val="24"/>
                <w:szCs w:val="24"/>
              </w:rPr>
              <w:t>.</w:t>
            </w:r>
          </w:p>
          <w:p w14:paraId="67026507" w14:textId="77777777" w:rsidR="00F60B47" w:rsidRPr="003375A9" w:rsidRDefault="00F60B47" w:rsidP="00F60B47">
            <w:pPr>
              <w:rPr>
                <w:color w:val="FF0000"/>
                <w:sz w:val="24"/>
                <w:szCs w:val="24"/>
              </w:rPr>
            </w:pPr>
            <w:r w:rsidRPr="004C5BA8">
              <w:rPr>
                <w:rFonts w:cstheme="minorHAnsi"/>
                <w:sz w:val="24"/>
                <w:szCs w:val="24"/>
              </w:rPr>
              <w:t>BOT approved</w:t>
            </w:r>
            <w:r>
              <w:rPr>
                <w:color w:val="FF0000"/>
                <w:sz w:val="24"/>
                <w:szCs w:val="24"/>
              </w:rPr>
              <w:t xml:space="preserve"> </w:t>
            </w:r>
            <w:proofErr w:type="spellStart"/>
            <w:r>
              <w:rPr>
                <w:color w:val="FF0000"/>
                <w:sz w:val="24"/>
                <w:szCs w:val="24"/>
              </w:rPr>
              <w:t>Approved</w:t>
            </w:r>
            <w:proofErr w:type="spellEnd"/>
            <w:r>
              <w:rPr>
                <w:color w:val="FF0000"/>
                <w:sz w:val="24"/>
                <w:szCs w:val="24"/>
              </w:rPr>
              <w:t xml:space="preserve"> by the</w:t>
            </w:r>
            <w:r w:rsidRPr="003375A9">
              <w:rPr>
                <w:color w:val="FF0000"/>
                <w:sz w:val="24"/>
                <w:szCs w:val="24"/>
              </w:rPr>
              <w:t xml:space="preserve"> BOT</w:t>
            </w:r>
            <w:r>
              <w:rPr>
                <w:color w:val="FF0000"/>
                <w:sz w:val="24"/>
                <w:szCs w:val="24"/>
              </w:rPr>
              <w:t>.</w:t>
            </w:r>
          </w:p>
          <w:p w14:paraId="61EAAAC9" w14:textId="77777777" w:rsidR="00F60B47" w:rsidRDefault="00F60B47" w:rsidP="00F60B47">
            <w:pPr>
              <w:rPr>
                <w:color w:val="FF0000"/>
                <w:sz w:val="24"/>
                <w:szCs w:val="24"/>
              </w:rPr>
            </w:pPr>
            <w:r>
              <w:rPr>
                <w:color w:val="FF0000"/>
                <w:sz w:val="24"/>
                <w:szCs w:val="24"/>
              </w:rPr>
              <w:lastRenderedPageBreak/>
              <w:t>Reviewed</w:t>
            </w:r>
            <w:r w:rsidRPr="003375A9">
              <w:rPr>
                <w:color w:val="FF0000"/>
                <w:sz w:val="24"/>
                <w:szCs w:val="24"/>
              </w:rPr>
              <w:t xml:space="preserve"> biennially</w:t>
            </w:r>
            <w:r>
              <w:rPr>
                <w:color w:val="FF0000"/>
                <w:sz w:val="24"/>
                <w:szCs w:val="24"/>
              </w:rPr>
              <w:t>.</w:t>
            </w:r>
          </w:p>
          <w:p w14:paraId="65E81141" w14:textId="02A6DAC8" w:rsidR="00F60B47" w:rsidRPr="004C5BA8" w:rsidRDefault="00F60B47" w:rsidP="00F60B47">
            <w:pPr>
              <w:rPr>
                <w:rFonts w:cstheme="minorHAnsi"/>
                <w:b/>
                <w:sz w:val="24"/>
                <w:szCs w:val="24"/>
              </w:rPr>
            </w:pPr>
            <w:r>
              <w:rPr>
                <w:color w:val="FF0000"/>
                <w:sz w:val="24"/>
                <w:szCs w:val="24"/>
              </w:rPr>
              <w:t>Published and disseminated to concerned stakeholders.</w:t>
            </w:r>
          </w:p>
        </w:tc>
        <w:tc>
          <w:tcPr>
            <w:tcW w:w="0" w:type="auto"/>
          </w:tcPr>
          <w:p w14:paraId="12EAD9BC" w14:textId="5623E480" w:rsidR="00F60B47" w:rsidRPr="004C5BA8" w:rsidRDefault="00F60B47" w:rsidP="00F60B47">
            <w:pPr>
              <w:jc w:val="center"/>
              <w:rPr>
                <w:rFonts w:cstheme="minorHAnsi"/>
                <w:b/>
                <w:sz w:val="24"/>
                <w:szCs w:val="24"/>
              </w:rPr>
            </w:pPr>
            <w:r w:rsidRPr="004C5BA8">
              <w:rPr>
                <w:rFonts w:cstheme="minorHAnsi"/>
                <w:sz w:val="24"/>
                <w:szCs w:val="24"/>
              </w:rPr>
              <w:lastRenderedPageBreak/>
              <w:t>A handbook or manual of the different policies and operations in each academic support unit</w:t>
            </w:r>
            <w:r w:rsidRPr="004C5BA8">
              <w:rPr>
                <w:rFonts w:cstheme="minorHAnsi"/>
                <w:b/>
                <w:sz w:val="24"/>
                <w:szCs w:val="24"/>
              </w:rPr>
              <w:t>.</w:t>
            </w:r>
          </w:p>
        </w:tc>
        <w:tc>
          <w:tcPr>
            <w:tcW w:w="0" w:type="auto"/>
          </w:tcPr>
          <w:p w14:paraId="56AFC315" w14:textId="3A01E509" w:rsidR="00F60B47" w:rsidRPr="004C5BA8" w:rsidRDefault="00F60B47" w:rsidP="00F60B47">
            <w:pPr>
              <w:jc w:val="center"/>
              <w:rPr>
                <w:rFonts w:cstheme="minorHAnsi"/>
                <w:b/>
                <w:sz w:val="24"/>
                <w:szCs w:val="24"/>
              </w:rPr>
            </w:pPr>
            <w:r w:rsidRPr="004C5BA8">
              <w:rPr>
                <w:rFonts w:cstheme="minorHAnsi"/>
                <w:sz w:val="24"/>
                <w:szCs w:val="24"/>
              </w:rPr>
              <w:t>To publish and enforce a handbook or manual of standard operating procedures for each academic support unit.</w:t>
            </w:r>
          </w:p>
        </w:tc>
      </w:tr>
      <w:tr w:rsidR="00F60B47" w:rsidRPr="004C5BA8" w14:paraId="2D58ED24" w14:textId="77777777" w:rsidTr="0036637B">
        <w:tc>
          <w:tcPr>
            <w:tcW w:w="0" w:type="auto"/>
          </w:tcPr>
          <w:p w14:paraId="287F9951" w14:textId="6D065811" w:rsidR="00F60B47" w:rsidRPr="004C5BA8" w:rsidRDefault="00F60B47" w:rsidP="00F60B47">
            <w:pPr>
              <w:rPr>
                <w:rFonts w:cstheme="minorHAnsi"/>
                <w:sz w:val="24"/>
                <w:szCs w:val="24"/>
              </w:rPr>
            </w:pPr>
            <w:r w:rsidRPr="004C5BA8">
              <w:rPr>
                <w:rFonts w:cstheme="minorHAnsi"/>
                <w:sz w:val="24"/>
                <w:szCs w:val="24"/>
              </w:rPr>
              <w:lastRenderedPageBreak/>
              <w:t xml:space="preserve">Compilation of </w:t>
            </w:r>
            <w:proofErr w:type="spellStart"/>
            <w:r w:rsidRPr="004C5BA8">
              <w:rPr>
                <w:rFonts w:cstheme="minorHAnsi"/>
                <w:sz w:val="24"/>
                <w:szCs w:val="24"/>
              </w:rPr>
              <w:t>DepEd</w:t>
            </w:r>
            <w:proofErr w:type="spellEnd"/>
            <w:r w:rsidRPr="004C5BA8">
              <w:rPr>
                <w:rFonts w:cstheme="minorHAnsi"/>
                <w:sz w:val="24"/>
                <w:szCs w:val="24"/>
              </w:rPr>
              <w:t>, legal and other related regulatory provisions</w:t>
            </w:r>
          </w:p>
        </w:tc>
        <w:tc>
          <w:tcPr>
            <w:tcW w:w="0" w:type="auto"/>
          </w:tcPr>
          <w:p w14:paraId="2E764713" w14:textId="77777777" w:rsidR="00F60B47" w:rsidRPr="004C5BA8" w:rsidRDefault="00F60B47" w:rsidP="00F60B47">
            <w:pPr>
              <w:rPr>
                <w:rFonts w:cstheme="minorHAnsi"/>
                <w:sz w:val="24"/>
                <w:szCs w:val="24"/>
              </w:rPr>
            </w:pPr>
            <w:r w:rsidRPr="004C5BA8">
              <w:rPr>
                <w:rFonts w:cstheme="minorHAnsi"/>
                <w:sz w:val="24"/>
                <w:szCs w:val="24"/>
              </w:rPr>
              <w:t>Includes sections on the various academic support units.</w:t>
            </w:r>
          </w:p>
          <w:p w14:paraId="2EFA4852" w14:textId="670CAF0F" w:rsidR="00F60B47" w:rsidRPr="004C5BA8" w:rsidRDefault="00F60B47" w:rsidP="00F60B47">
            <w:pPr>
              <w:rPr>
                <w:rFonts w:cstheme="minorHAnsi"/>
                <w:sz w:val="24"/>
                <w:szCs w:val="24"/>
              </w:rPr>
            </w:pPr>
            <w:r w:rsidRPr="004C5BA8">
              <w:rPr>
                <w:rFonts w:cstheme="minorHAnsi"/>
                <w:sz w:val="24"/>
                <w:szCs w:val="24"/>
              </w:rPr>
              <w:t>Updated.</w:t>
            </w:r>
          </w:p>
          <w:p w14:paraId="6CA4B820" w14:textId="2206EF3B" w:rsidR="00F60B47" w:rsidRPr="004C5BA8" w:rsidRDefault="00F60B47" w:rsidP="00F60B47">
            <w:pPr>
              <w:rPr>
                <w:rFonts w:cstheme="minorHAnsi"/>
                <w:sz w:val="24"/>
                <w:szCs w:val="24"/>
              </w:rPr>
            </w:pPr>
            <w:r w:rsidRPr="004C5BA8">
              <w:rPr>
                <w:rFonts w:cstheme="minorHAnsi"/>
                <w:sz w:val="24"/>
                <w:szCs w:val="24"/>
              </w:rPr>
              <w:t>Organized and compiled.</w:t>
            </w:r>
          </w:p>
          <w:p w14:paraId="42297CE9" w14:textId="3D094680" w:rsidR="00F60B47" w:rsidRPr="004C5BA8" w:rsidRDefault="00F60B47" w:rsidP="00F60B47">
            <w:pPr>
              <w:rPr>
                <w:rFonts w:cstheme="minorHAnsi"/>
                <w:sz w:val="24"/>
                <w:szCs w:val="24"/>
              </w:rPr>
            </w:pPr>
            <w:r w:rsidRPr="004C5BA8">
              <w:rPr>
                <w:rFonts w:cstheme="minorHAnsi"/>
                <w:sz w:val="24"/>
                <w:szCs w:val="24"/>
              </w:rPr>
              <w:t>Indexed.</w:t>
            </w:r>
          </w:p>
        </w:tc>
        <w:tc>
          <w:tcPr>
            <w:tcW w:w="0" w:type="auto"/>
          </w:tcPr>
          <w:p w14:paraId="4CA9D13B" w14:textId="77777777" w:rsidR="00F60B47" w:rsidRPr="004C5BA8" w:rsidRDefault="00F60B47" w:rsidP="00F60B47">
            <w:pPr>
              <w:rPr>
                <w:rFonts w:cstheme="minorHAnsi"/>
                <w:sz w:val="24"/>
                <w:szCs w:val="24"/>
              </w:rPr>
            </w:pPr>
          </w:p>
        </w:tc>
        <w:tc>
          <w:tcPr>
            <w:tcW w:w="0" w:type="auto"/>
          </w:tcPr>
          <w:p w14:paraId="29CCB56D" w14:textId="77777777" w:rsidR="00F60B47" w:rsidRPr="004C5BA8" w:rsidRDefault="00F60B47" w:rsidP="00F60B47">
            <w:pPr>
              <w:rPr>
                <w:rFonts w:cstheme="minorHAnsi"/>
                <w:sz w:val="24"/>
                <w:szCs w:val="24"/>
              </w:rPr>
            </w:pPr>
          </w:p>
        </w:tc>
      </w:tr>
      <w:tr w:rsidR="00F60B47" w:rsidRPr="004C5BA8" w14:paraId="1341AF80" w14:textId="77777777" w:rsidTr="0036637B">
        <w:tc>
          <w:tcPr>
            <w:tcW w:w="0" w:type="auto"/>
          </w:tcPr>
          <w:p w14:paraId="32929A2F" w14:textId="4E2752DD" w:rsidR="00F60B47" w:rsidRPr="004C5BA8" w:rsidRDefault="00F60B47" w:rsidP="00F60B47">
            <w:pPr>
              <w:rPr>
                <w:rFonts w:cstheme="minorHAnsi"/>
                <w:sz w:val="24"/>
                <w:szCs w:val="24"/>
              </w:rPr>
            </w:pPr>
            <w:r w:rsidRPr="004C5BA8">
              <w:rPr>
                <w:rFonts w:cstheme="minorHAnsi"/>
                <w:sz w:val="24"/>
                <w:szCs w:val="24"/>
              </w:rPr>
              <w:t>Administrative Manual</w:t>
            </w:r>
          </w:p>
        </w:tc>
        <w:tc>
          <w:tcPr>
            <w:tcW w:w="0" w:type="auto"/>
          </w:tcPr>
          <w:p w14:paraId="3F97926E" w14:textId="77777777" w:rsidR="00F60B47" w:rsidRPr="004C5BA8" w:rsidRDefault="00F60B47" w:rsidP="00F60B47">
            <w:pPr>
              <w:rPr>
                <w:rFonts w:cstheme="minorHAnsi"/>
                <w:sz w:val="24"/>
                <w:szCs w:val="24"/>
              </w:rPr>
            </w:pPr>
            <w:r w:rsidRPr="004C5BA8">
              <w:rPr>
                <w:rFonts w:cstheme="minorHAnsi"/>
                <w:sz w:val="24"/>
                <w:szCs w:val="24"/>
              </w:rPr>
              <w:t>Specifies the duties and responsibilities of the administrators to the various academic support units</w:t>
            </w:r>
          </w:p>
          <w:p w14:paraId="7ECD9BAE" w14:textId="1B795B25" w:rsidR="00F60B47" w:rsidRDefault="00F60B47" w:rsidP="00F60B47">
            <w:pPr>
              <w:rPr>
                <w:rFonts w:cstheme="minorHAnsi"/>
                <w:sz w:val="24"/>
                <w:szCs w:val="24"/>
              </w:rPr>
            </w:pPr>
            <w:r w:rsidRPr="004C5BA8">
              <w:rPr>
                <w:rFonts w:cstheme="minorHAnsi"/>
                <w:sz w:val="24"/>
                <w:szCs w:val="24"/>
              </w:rPr>
              <w:t>Updated</w:t>
            </w:r>
            <w:r w:rsidRPr="003375A9">
              <w:rPr>
                <w:color w:val="FF0000"/>
                <w:sz w:val="24"/>
                <w:szCs w:val="24"/>
              </w:rPr>
              <w:t xml:space="preserve"> Up</w:t>
            </w:r>
            <w:r>
              <w:rPr>
                <w:color w:val="FF0000"/>
                <w:sz w:val="24"/>
                <w:szCs w:val="24"/>
              </w:rPr>
              <w:t>-to-date.</w:t>
            </w:r>
          </w:p>
          <w:p w14:paraId="30DA6782" w14:textId="77777777" w:rsidR="00F60B47" w:rsidRPr="006F1455" w:rsidRDefault="00F60B47" w:rsidP="00F60B47">
            <w:pPr>
              <w:rPr>
                <w:color w:val="FF0000"/>
                <w:sz w:val="24"/>
                <w:szCs w:val="24"/>
              </w:rPr>
            </w:pPr>
            <w:r w:rsidRPr="006F1455">
              <w:rPr>
                <w:color w:val="FF0000"/>
                <w:sz w:val="24"/>
                <w:szCs w:val="24"/>
              </w:rPr>
              <w:t>Aligned with the PVMGO-CV</w:t>
            </w:r>
            <w:r>
              <w:rPr>
                <w:color w:val="FF0000"/>
                <w:sz w:val="24"/>
                <w:szCs w:val="24"/>
              </w:rPr>
              <w:t>.</w:t>
            </w:r>
          </w:p>
          <w:p w14:paraId="45C1C576" w14:textId="77777777" w:rsidR="00F60B47" w:rsidRPr="003375A9" w:rsidRDefault="00F60B47" w:rsidP="00F60B47">
            <w:pPr>
              <w:rPr>
                <w:color w:val="FF0000"/>
                <w:sz w:val="24"/>
                <w:szCs w:val="24"/>
              </w:rPr>
            </w:pPr>
            <w:r>
              <w:rPr>
                <w:color w:val="FF0000"/>
                <w:sz w:val="24"/>
                <w:szCs w:val="24"/>
              </w:rPr>
              <w:t>Approved by the</w:t>
            </w:r>
            <w:r w:rsidRPr="003375A9">
              <w:rPr>
                <w:color w:val="FF0000"/>
                <w:sz w:val="24"/>
                <w:szCs w:val="24"/>
              </w:rPr>
              <w:t xml:space="preserve"> BOT</w:t>
            </w:r>
            <w:r>
              <w:rPr>
                <w:color w:val="FF0000"/>
                <w:sz w:val="24"/>
                <w:szCs w:val="24"/>
              </w:rPr>
              <w:t>.</w:t>
            </w:r>
          </w:p>
          <w:p w14:paraId="35C11489" w14:textId="77777777" w:rsidR="00F60B47" w:rsidRDefault="00F60B47" w:rsidP="00F60B47">
            <w:pPr>
              <w:rPr>
                <w:color w:val="FF0000"/>
                <w:sz w:val="24"/>
                <w:szCs w:val="24"/>
              </w:rPr>
            </w:pPr>
            <w:r>
              <w:rPr>
                <w:color w:val="FF0000"/>
                <w:sz w:val="24"/>
                <w:szCs w:val="24"/>
              </w:rPr>
              <w:t>Reviewed</w:t>
            </w:r>
            <w:r w:rsidRPr="003375A9">
              <w:rPr>
                <w:color w:val="FF0000"/>
                <w:sz w:val="24"/>
                <w:szCs w:val="24"/>
              </w:rPr>
              <w:t xml:space="preserve"> biennially</w:t>
            </w:r>
            <w:r>
              <w:rPr>
                <w:color w:val="FF0000"/>
                <w:sz w:val="24"/>
                <w:szCs w:val="24"/>
              </w:rPr>
              <w:t>.</w:t>
            </w:r>
          </w:p>
          <w:p w14:paraId="4B3DAF59" w14:textId="77777777" w:rsidR="00F60B47" w:rsidRPr="003375A9" w:rsidRDefault="00F60B47" w:rsidP="00F60B47">
            <w:pPr>
              <w:rPr>
                <w:color w:val="FF0000"/>
                <w:sz w:val="24"/>
                <w:szCs w:val="24"/>
              </w:rPr>
            </w:pPr>
            <w:r>
              <w:rPr>
                <w:color w:val="FF0000"/>
                <w:sz w:val="24"/>
                <w:szCs w:val="24"/>
              </w:rPr>
              <w:t>Published and disseminated to concerned stakeholders.</w:t>
            </w:r>
          </w:p>
          <w:p w14:paraId="3D31B9D7" w14:textId="6B826F0A" w:rsidR="00F60B47" w:rsidRPr="004C5BA8" w:rsidRDefault="00F60B47" w:rsidP="00F60B47">
            <w:pPr>
              <w:rPr>
                <w:rFonts w:cstheme="minorHAnsi"/>
                <w:sz w:val="24"/>
                <w:szCs w:val="24"/>
              </w:rPr>
            </w:pPr>
          </w:p>
        </w:tc>
        <w:tc>
          <w:tcPr>
            <w:tcW w:w="0" w:type="auto"/>
          </w:tcPr>
          <w:p w14:paraId="37B352DC" w14:textId="77777777" w:rsidR="00F60B47" w:rsidRPr="004C5BA8" w:rsidRDefault="00F60B47" w:rsidP="00F60B47">
            <w:pPr>
              <w:rPr>
                <w:rFonts w:cstheme="minorHAnsi"/>
                <w:sz w:val="24"/>
                <w:szCs w:val="24"/>
              </w:rPr>
            </w:pPr>
          </w:p>
        </w:tc>
        <w:tc>
          <w:tcPr>
            <w:tcW w:w="0" w:type="auto"/>
          </w:tcPr>
          <w:p w14:paraId="757E8F05" w14:textId="77777777" w:rsidR="00F60B47" w:rsidRPr="004C5BA8" w:rsidRDefault="00F60B47" w:rsidP="00F60B47">
            <w:pPr>
              <w:rPr>
                <w:rFonts w:cstheme="minorHAnsi"/>
                <w:sz w:val="24"/>
                <w:szCs w:val="24"/>
              </w:rPr>
            </w:pPr>
          </w:p>
        </w:tc>
      </w:tr>
      <w:tr w:rsidR="00F60B47" w:rsidRPr="004C5BA8" w14:paraId="5808CDA5" w14:textId="77777777" w:rsidTr="0036637B">
        <w:tc>
          <w:tcPr>
            <w:tcW w:w="0" w:type="auto"/>
          </w:tcPr>
          <w:p w14:paraId="2FB5C15A" w14:textId="77700558" w:rsidR="00F60B47" w:rsidRPr="004C5BA8" w:rsidRDefault="00F60B47" w:rsidP="00F60B47">
            <w:pPr>
              <w:rPr>
                <w:rFonts w:cstheme="minorHAnsi"/>
                <w:sz w:val="24"/>
                <w:szCs w:val="24"/>
              </w:rPr>
            </w:pPr>
            <w:r w:rsidRPr="004C5BA8">
              <w:rPr>
                <w:rFonts w:cstheme="minorHAnsi"/>
                <w:sz w:val="24"/>
                <w:szCs w:val="24"/>
              </w:rPr>
              <w:t>Personnel Manual</w:t>
            </w:r>
          </w:p>
        </w:tc>
        <w:tc>
          <w:tcPr>
            <w:tcW w:w="0" w:type="auto"/>
          </w:tcPr>
          <w:p w14:paraId="2420F70E" w14:textId="77777777" w:rsidR="00F60B47" w:rsidRPr="004C5BA8" w:rsidRDefault="00F60B47" w:rsidP="00F60B47">
            <w:pPr>
              <w:rPr>
                <w:rFonts w:cstheme="minorHAnsi"/>
                <w:sz w:val="24"/>
                <w:szCs w:val="24"/>
              </w:rPr>
            </w:pPr>
            <w:r w:rsidRPr="004C5BA8">
              <w:rPr>
                <w:rFonts w:cstheme="minorHAnsi"/>
                <w:sz w:val="24"/>
                <w:szCs w:val="24"/>
              </w:rPr>
              <w:t>Specifies the duties and responsibilities of the officers in charge of the various academic support units.</w:t>
            </w:r>
          </w:p>
          <w:p w14:paraId="17090616" w14:textId="2EF630CB" w:rsidR="00F60B47" w:rsidRDefault="00F60B47" w:rsidP="00F60B47">
            <w:pPr>
              <w:rPr>
                <w:rFonts w:cstheme="minorHAnsi"/>
                <w:sz w:val="24"/>
                <w:szCs w:val="24"/>
              </w:rPr>
            </w:pPr>
            <w:r w:rsidRPr="004C5BA8">
              <w:rPr>
                <w:rFonts w:cstheme="minorHAnsi"/>
                <w:sz w:val="24"/>
                <w:szCs w:val="24"/>
              </w:rPr>
              <w:t>Updated</w:t>
            </w:r>
            <w:r w:rsidRPr="003375A9">
              <w:rPr>
                <w:color w:val="FF0000"/>
                <w:sz w:val="24"/>
                <w:szCs w:val="24"/>
              </w:rPr>
              <w:t xml:space="preserve"> Up</w:t>
            </w:r>
            <w:r>
              <w:rPr>
                <w:color w:val="FF0000"/>
                <w:sz w:val="24"/>
                <w:szCs w:val="24"/>
              </w:rPr>
              <w:t>-to-date.</w:t>
            </w:r>
          </w:p>
          <w:p w14:paraId="503B44D8" w14:textId="77777777" w:rsidR="00F60B47" w:rsidRPr="006F1455" w:rsidRDefault="00F60B47" w:rsidP="00F60B47">
            <w:pPr>
              <w:rPr>
                <w:color w:val="FF0000"/>
                <w:sz w:val="24"/>
                <w:szCs w:val="24"/>
              </w:rPr>
            </w:pPr>
            <w:r w:rsidRPr="006F1455">
              <w:rPr>
                <w:color w:val="FF0000"/>
                <w:sz w:val="24"/>
                <w:szCs w:val="24"/>
              </w:rPr>
              <w:t>Aligned with the PVMGO-CV</w:t>
            </w:r>
            <w:r>
              <w:rPr>
                <w:color w:val="FF0000"/>
                <w:sz w:val="24"/>
                <w:szCs w:val="24"/>
              </w:rPr>
              <w:t>.</w:t>
            </w:r>
          </w:p>
          <w:p w14:paraId="0CCCFDEB" w14:textId="77777777" w:rsidR="00F60B47" w:rsidRPr="003375A9" w:rsidRDefault="00F60B47" w:rsidP="00F60B47">
            <w:pPr>
              <w:rPr>
                <w:color w:val="FF0000"/>
                <w:sz w:val="24"/>
                <w:szCs w:val="24"/>
              </w:rPr>
            </w:pPr>
            <w:r>
              <w:rPr>
                <w:color w:val="FF0000"/>
                <w:sz w:val="24"/>
                <w:szCs w:val="24"/>
              </w:rPr>
              <w:t>Approved by the</w:t>
            </w:r>
            <w:r w:rsidRPr="003375A9">
              <w:rPr>
                <w:color w:val="FF0000"/>
                <w:sz w:val="24"/>
                <w:szCs w:val="24"/>
              </w:rPr>
              <w:t xml:space="preserve"> BOT</w:t>
            </w:r>
            <w:r>
              <w:rPr>
                <w:color w:val="FF0000"/>
                <w:sz w:val="24"/>
                <w:szCs w:val="24"/>
              </w:rPr>
              <w:t>.</w:t>
            </w:r>
          </w:p>
          <w:p w14:paraId="2F35E5FB" w14:textId="77777777" w:rsidR="00F60B47" w:rsidRDefault="00F60B47" w:rsidP="00F60B47">
            <w:pPr>
              <w:rPr>
                <w:color w:val="FF0000"/>
                <w:sz w:val="24"/>
                <w:szCs w:val="24"/>
              </w:rPr>
            </w:pPr>
            <w:r>
              <w:rPr>
                <w:color w:val="FF0000"/>
                <w:sz w:val="24"/>
                <w:szCs w:val="24"/>
              </w:rPr>
              <w:t>Reviewed</w:t>
            </w:r>
            <w:r w:rsidRPr="003375A9">
              <w:rPr>
                <w:color w:val="FF0000"/>
                <w:sz w:val="24"/>
                <w:szCs w:val="24"/>
              </w:rPr>
              <w:t xml:space="preserve"> biennially</w:t>
            </w:r>
            <w:r>
              <w:rPr>
                <w:color w:val="FF0000"/>
                <w:sz w:val="24"/>
                <w:szCs w:val="24"/>
              </w:rPr>
              <w:t>.</w:t>
            </w:r>
          </w:p>
          <w:p w14:paraId="6AC75915" w14:textId="35BAB7E9" w:rsidR="00F60B47" w:rsidRPr="007B07B4" w:rsidRDefault="00F60B47" w:rsidP="00F60B47">
            <w:pPr>
              <w:rPr>
                <w:color w:val="FF0000"/>
                <w:sz w:val="24"/>
                <w:szCs w:val="24"/>
              </w:rPr>
            </w:pPr>
            <w:r>
              <w:rPr>
                <w:color w:val="FF0000"/>
                <w:sz w:val="24"/>
                <w:szCs w:val="24"/>
              </w:rPr>
              <w:t>Published and disseminated to concerned stakeholders.</w:t>
            </w:r>
          </w:p>
        </w:tc>
        <w:tc>
          <w:tcPr>
            <w:tcW w:w="0" w:type="auto"/>
          </w:tcPr>
          <w:p w14:paraId="7CB16E17" w14:textId="77777777" w:rsidR="00F60B47" w:rsidRPr="004C5BA8" w:rsidRDefault="00F60B47" w:rsidP="00F60B47">
            <w:pPr>
              <w:rPr>
                <w:rFonts w:cstheme="minorHAnsi"/>
                <w:sz w:val="24"/>
                <w:szCs w:val="24"/>
              </w:rPr>
            </w:pPr>
          </w:p>
        </w:tc>
        <w:tc>
          <w:tcPr>
            <w:tcW w:w="0" w:type="auto"/>
          </w:tcPr>
          <w:p w14:paraId="3DD9651D" w14:textId="77777777" w:rsidR="00F60B47" w:rsidRPr="004C5BA8" w:rsidRDefault="00F60B47" w:rsidP="00F60B47">
            <w:pPr>
              <w:rPr>
                <w:rFonts w:cstheme="minorHAnsi"/>
                <w:sz w:val="24"/>
                <w:szCs w:val="24"/>
              </w:rPr>
            </w:pPr>
          </w:p>
        </w:tc>
      </w:tr>
      <w:tr w:rsidR="00F60B47" w:rsidRPr="004C5BA8" w14:paraId="7EB37CE7" w14:textId="77777777" w:rsidTr="0036637B">
        <w:tc>
          <w:tcPr>
            <w:tcW w:w="0" w:type="auto"/>
          </w:tcPr>
          <w:p w14:paraId="469FBC77" w14:textId="5A5EEBE0" w:rsidR="00F60B47" w:rsidRPr="004C5BA8" w:rsidRDefault="00F60B47" w:rsidP="00F60B47">
            <w:pPr>
              <w:rPr>
                <w:rFonts w:cstheme="minorHAnsi"/>
                <w:sz w:val="24"/>
                <w:szCs w:val="24"/>
              </w:rPr>
            </w:pPr>
            <w:r w:rsidRPr="004C5BA8">
              <w:rPr>
                <w:rFonts w:cstheme="minorHAnsi"/>
                <w:sz w:val="24"/>
                <w:szCs w:val="24"/>
              </w:rPr>
              <w:t>Organizational Chart / List of School Officers</w:t>
            </w:r>
          </w:p>
        </w:tc>
        <w:tc>
          <w:tcPr>
            <w:tcW w:w="0" w:type="auto"/>
          </w:tcPr>
          <w:p w14:paraId="7A21B265" w14:textId="77777777" w:rsidR="00F60B47" w:rsidRPr="004C5BA8" w:rsidRDefault="00F60B47" w:rsidP="00F60B47">
            <w:pPr>
              <w:rPr>
                <w:rFonts w:cstheme="minorHAnsi"/>
                <w:sz w:val="24"/>
                <w:szCs w:val="24"/>
              </w:rPr>
            </w:pPr>
            <w:r w:rsidRPr="004C5BA8">
              <w:rPr>
                <w:rFonts w:cstheme="minorHAnsi"/>
                <w:sz w:val="24"/>
                <w:szCs w:val="24"/>
              </w:rPr>
              <w:t>Clearly identifies personnel in charge of the various academic support unit</w:t>
            </w:r>
          </w:p>
          <w:p w14:paraId="5B2026F3" w14:textId="77777777" w:rsidR="00F60B47" w:rsidRPr="004C5BA8" w:rsidRDefault="00F60B47" w:rsidP="00F60B47">
            <w:pPr>
              <w:rPr>
                <w:rFonts w:cstheme="minorHAnsi"/>
                <w:sz w:val="24"/>
                <w:szCs w:val="24"/>
              </w:rPr>
            </w:pPr>
            <w:r w:rsidRPr="004C5BA8">
              <w:rPr>
                <w:rFonts w:cstheme="minorHAnsi"/>
                <w:sz w:val="24"/>
                <w:szCs w:val="24"/>
              </w:rPr>
              <w:t>With pictures</w:t>
            </w:r>
          </w:p>
          <w:p w14:paraId="26A38522" w14:textId="77777777" w:rsidR="00F60B47" w:rsidRPr="004C5BA8" w:rsidRDefault="00F60B47" w:rsidP="00F60B47">
            <w:pPr>
              <w:rPr>
                <w:rFonts w:cstheme="minorHAnsi"/>
                <w:sz w:val="24"/>
                <w:szCs w:val="24"/>
              </w:rPr>
            </w:pPr>
            <w:r w:rsidRPr="004C5BA8">
              <w:rPr>
                <w:rFonts w:cstheme="minorHAnsi"/>
                <w:sz w:val="24"/>
                <w:szCs w:val="24"/>
              </w:rPr>
              <w:t>Presented clearly and attractively</w:t>
            </w:r>
          </w:p>
          <w:p w14:paraId="208608DC" w14:textId="77777777" w:rsidR="00F60B47" w:rsidRPr="004C5BA8" w:rsidRDefault="00F60B47" w:rsidP="00F60B47">
            <w:pPr>
              <w:rPr>
                <w:rFonts w:cstheme="minorHAnsi"/>
                <w:sz w:val="24"/>
                <w:szCs w:val="24"/>
              </w:rPr>
            </w:pPr>
            <w:r w:rsidRPr="004C5BA8">
              <w:rPr>
                <w:rFonts w:cstheme="minorHAnsi"/>
                <w:sz w:val="24"/>
                <w:szCs w:val="24"/>
              </w:rPr>
              <w:t xml:space="preserve">Displayed in the </w:t>
            </w:r>
            <w:proofErr w:type="spellStart"/>
            <w:r w:rsidRPr="004C5BA8">
              <w:rPr>
                <w:rFonts w:cstheme="minorHAnsi"/>
                <w:sz w:val="24"/>
                <w:szCs w:val="24"/>
              </w:rPr>
              <w:t>admi</w:t>
            </w:r>
            <w:proofErr w:type="spellEnd"/>
            <w:r w:rsidRPr="004C5BA8">
              <w:rPr>
                <w:rFonts w:cstheme="minorHAnsi"/>
                <w:sz w:val="24"/>
                <w:szCs w:val="24"/>
              </w:rPr>
              <w:t xml:space="preserve"> office</w:t>
            </w:r>
          </w:p>
          <w:p w14:paraId="790DED0E" w14:textId="2D747247" w:rsidR="00F60B47" w:rsidRPr="004C5BA8" w:rsidRDefault="00F60B47" w:rsidP="00F60B47">
            <w:pPr>
              <w:rPr>
                <w:rFonts w:cstheme="minorHAnsi"/>
                <w:sz w:val="24"/>
                <w:szCs w:val="24"/>
              </w:rPr>
            </w:pPr>
            <w:r w:rsidRPr="004C5BA8">
              <w:rPr>
                <w:rFonts w:cstheme="minorHAnsi"/>
                <w:sz w:val="24"/>
                <w:szCs w:val="24"/>
              </w:rPr>
              <w:t>Updated</w:t>
            </w:r>
          </w:p>
        </w:tc>
        <w:tc>
          <w:tcPr>
            <w:tcW w:w="0" w:type="auto"/>
          </w:tcPr>
          <w:p w14:paraId="264C2B66" w14:textId="77777777" w:rsidR="00F60B47" w:rsidRPr="004C5BA8" w:rsidRDefault="00F60B47" w:rsidP="00F60B47">
            <w:pPr>
              <w:rPr>
                <w:rFonts w:cstheme="minorHAnsi"/>
                <w:sz w:val="24"/>
                <w:szCs w:val="24"/>
              </w:rPr>
            </w:pPr>
          </w:p>
        </w:tc>
        <w:tc>
          <w:tcPr>
            <w:tcW w:w="0" w:type="auto"/>
          </w:tcPr>
          <w:p w14:paraId="53299E87" w14:textId="77777777" w:rsidR="00F60B47" w:rsidRPr="004C5BA8" w:rsidRDefault="00F60B47" w:rsidP="00F60B47">
            <w:pPr>
              <w:rPr>
                <w:rFonts w:cstheme="minorHAnsi"/>
                <w:sz w:val="24"/>
                <w:szCs w:val="24"/>
              </w:rPr>
            </w:pPr>
          </w:p>
        </w:tc>
      </w:tr>
      <w:tr w:rsidR="00F60B47" w:rsidRPr="004C5BA8" w14:paraId="52A35FB3" w14:textId="77777777" w:rsidTr="0036637B">
        <w:tc>
          <w:tcPr>
            <w:tcW w:w="0" w:type="auto"/>
          </w:tcPr>
          <w:p w14:paraId="210D0422" w14:textId="3FBB293D" w:rsidR="00F60B47" w:rsidRPr="004C5BA8" w:rsidRDefault="00F60B47" w:rsidP="00F60B47">
            <w:pPr>
              <w:rPr>
                <w:rFonts w:cstheme="minorHAnsi"/>
                <w:sz w:val="24"/>
                <w:szCs w:val="24"/>
              </w:rPr>
            </w:pPr>
            <w:r w:rsidRPr="004C5BA8">
              <w:rPr>
                <w:rFonts w:cstheme="minorHAnsi"/>
                <w:sz w:val="24"/>
                <w:szCs w:val="24"/>
              </w:rPr>
              <w:t>File 201 of personnel</w:t>
            </w:r>
          </w:p>
        </w:tc>
        <w:tc>
          <w:tcPr>
            <w:tcW w:w="0" w:type="auto"/>
          </w:tcPr>
          <w:p w14:paraId="17456F9A" w14:textId="37CA205D" w:rsidR="00F60B47" w:rsidRPr="004C5BA8" w:rsidRDefault="00F60B47" w:rsidP="00F60B47">
            <w:pPr>
              <w:rPr>
                <w:rFonts w:cstheme="minorHAnsi"/>
                <w:sz w:val="24"/>
                <w:szCs w:val="24"/>
              </w:rPr>
            </w:pPr>
            <w:r w:rsidRPr="004C5BA8">
              <w:rPr>
                <w:rFonts w:cstheme="minorHAnsi"/>
                <w:sz w:val="24"/>
                <w:szCs w:val="24"/>
              </w:rPr>
              <w:t>Includes appointment letters of personnel assigned to various academic support units.</w:t>
            </w:r>
          </w:p>
          <w:p w14:paraId="0B645F3A" w14:textId="7E914F38" w:rsidR="00F60B47" w:rsidRPr="004C5BA8" w:rsidRDefault="00F60B47" w:rsidP="00F60B47">
            <w:pPr>
              <w:rPr>
                <w:rFonts w:cstheme="minorHAnsi"/>
                <w:sz w:val="24"/>
                <w:szCs w:val="24"/>
              </w:rPr>
            </w:pPr>
            <w:r w:rsidRPr="004C5BA8">
              <w:rPr>
                <w:rFonts w:cstheme="minorHAnsi"/>
                <w:sz w:val="24"/>
                <w:szCs w:val="24"/>
              </w:rPr>
              <w:lastRenderedPageBreak/>
              <w:t>Updated.</w:t>
            </w:r>
          </w:p>
        </w:tc>
        <w:tc>
          <w:tcPr>
            <w:tcW w:w="0" w:type="auto"/>
          </w:tcPr>
          <w:p w14:paraId="24A5E380" w14:textId="77777777" w:rsidR="00F60B47" w:rsidRPr="004C5BA8" w:rsidRDefault="00F60B47" w:rsidP="00F60B47">
            <w:pPr>
              <w:rPr>
                <w:rFonts w:cstheme="minorHAnsi"/>
                <w:sz w:val="24"/>
                <w:szCs w:val="24"/>
              </w:rPr>
            </w:pPr>
          </w:p>
        </w:tc>
        <w:tc>
          <w:tcPr>
            <w:tcW w:w="0" w:type="auto"/>
          </w:tcPr>
          <w:p w14:paraId="0B157E85" w14:textId="77777777" w:rsidR="00F60B47" w:rsidRPr="004C5BA8" w:rsidRDefault="00F60B47" w:rsidP="00F60B47">
            <w:pPr>
              <w:rPr>
                <w:rFonts w:cstheme="minorHAnsi"/>
                <w:sz w:val="24"/>
                <w:szCs w:val="24"/>
              </w:rPr>
            </w:pPr>
          </w:p>
        </w:tc>
      </w:tr>
      <w:tr w:rsidR="00F60B47" w:rsidRPr="004C5BA8" w14:paraId="04C070E1" w14:textId="77777777" w:rsidTr="0036637B">
        <w:tc>
          <w:tcPr>
            <w:tcW w:w="0" w:type="auto"/>
          </w:tcPr>
          <w:p w14:paraId="5AEE91AB" w14:textId="5DF06EC4" w:rsidR="00F60B47" w:rsidRPr="004C5BA8" w:rsidRDefault="00F60B47" w:rsidP="00F60B47">
            <w:pPr>
              <w:rPr>
                <w:rFonts w:cstheme="minorHAnsi"/>
                <w:sz w:val="24"/>
                <w:szCs w:val="24"/>
              </w:rPr>
            </w:pPr>
            <w:r w:rsidRPr="004C5BA8">
              <w:rPr>
                <w:rFonts w:cstheme="minorHAnsi"/>
                <w:sz w:val="24"/>
                <w:szCs w:val="24"/>
              </w:rPr>
              <w:lastRenderedPageBreak/>
              <w:t>Orientation program – personnel, parents and students</w:t>
            </w:r>
          </w:p>
        </w:tc>
        <w:tc>
          <w:tcPr>
            <w:tcW w:w="0" w:type="auto"/>
          </w:tcPr>
          <w:p w14:paraId="0C5C7783" w14:textId="77777777" w:rsidR="00F60B47" w:rsidRDefault="00F60B47" w:rsidP="00F60B47">
            <w:pPr>
              <w:rPr>
                <w:rFonts w:cstheme="minorHAnsi"/>
                <w:sz w:val="24"/>
                <w:szCs w:val="24"/>
              </w:rPr>
            </w:pPr>
            <w:r w:rsidRPr="004C5BA8">
              <w:rPr>
                <w:rFonts w:cstheme="minorHAnsi"/>
                <w:sz w:val="24"/>
                <w:szCs w:val="24"/>
              </w:rPr>
              <w:t>Includes discussion on SOPS of relevant academic support units.</w:t>
            </w:r>
          </w:p>
          <w:p w14:paraId="5261A4E5" w14:textId="231578BC" w:rsidR="00505F0F" w:rsidRPr="00505F0F" w:rsidRDefault="00505F0F" w:rsidP="00505F0F">
            <w:pPr>
              <w:pStyle w:val="NoSpacing"/>
              <w:rPr>
                <w:color w:val="FF0000"/>
              </w:rPr>
            </w:pPr>
            <w:r w:rsidRPr="00505F0F">
              <w:rPr>
                <w:color w:val="FF0000"/>
              </w:rPr>
              <w:t>With quorum/75% of expected attendees</w:t>
            </w:r>
            <w:r w:rsidRPr="00505F0F">
              <w:rPr>
                <w:color w:val="FF0000"/>
              </w:rPr>
              <w:t>.</w:t>
            </w:r>
          </w:p>
          <w:p w14:paraId="06FFC9E6" w14:textId="09C594D9" w:rsidR="00505F0F" w:rsidRPr="00505F0F" w:rsidRDefault="00505F0F" w:rsidP="00505F0F">
            <w:pPr>
              <w:pStyle w:val="NoSpacing"/>
              <w:rPr>
                <w:color w:val="FF0000"/>
              </w:rPr>
            </w:pPr>
            <w:r w:rsidRPr="00505F0F">
              <w:rPr>
                <w:color w:val="FF0000"/>
              </w:rPr>
              <w:t>Meeting at least annually</w:t>
            </w:r>
            <w:r w:rsidRPr="00505F0F">
              <w:rPr>
                <w:color w:val="FF0000"/>
              </w:rPr>
              <w:t>.</w:t>
            </w:r>
          </w:p>
          <w:p w14:paraId="1DF134D4" w14:textId="7BEC066B" w:rsidR="00505F0F" w:rsidRPr="00505F0F" w:rsidRDefault="00505F0F" w:rsidP="00505F0F">
            <w:pPr>
              <w:pStyle w:val="NoSpacing"/>
              <w:rPr>
                <w:color w:val="FF0000"/>
              </w:rPr>
            </w:pPr>
            <w:r w:rsidRPr="00505F0F">
              <w:rPr>
                <w:color w:val="FF0000"/>
              </w:rPr>
              <w:t>Follows DICES template</w:t>
            </w:r>
            <w:r w:rsidRPr="00505F0F">
              <w:rPr>
                <w:color w:val="FF0000"/>
              </w:rPr>
              <w:t>.</w:t>
            </w:r>
          </w:p>
          <w:p w14:paraId="49846C4D" w14:textId="28BF42EA" w:rsidR="00505F0F" w:rsidRPr="00505F0F" w:rsidRDefault="00505F0F" w:rsidP="00505F0F">
            <w:pPr>
              <w:pStyle w:val="NoSpacing"/>
              <w:rPr>
                <w:color w:val="FF0000"/>
              </w:rPr>
            </w:pPr>
            <w:r w:rsidRPr="00505F0F">
              <w:rPr>
                <w:color w:val="FF0000"/>
              </w:rPr>
              <w:t>Compiled</w:t>
            </w:r>
            <w:r w:rsidRPr="00505F0F">
              <w:rPr>
                <w:color w:val="FF0000"/>
              </w:rPr>
              <w:t>.</w:t>
            </w:r>
          </w:p>
          <w:p w14:paraId="0D5733B4" w14:textId="05450C64" w:rsidR="00505F0F" w:rsidRPr="00505F0F" w:rsidRDefault="00505F0F" w:rsidP="00505F0F">
            <w:pPr>
              <w:pStyle w:val="NoSpacing"/>
              <w:rPr>
                <w:color w:val="FF0000"/>
              </w:rPr>
            </w:pPr>
            <w:r w:rsidRPr="00505F0F">
              <w:rPr>
                <w:color w:val="FF0000"/>
              </w:rPr>
              <w:t>Up-to-date</w:t>
            </w:r>
            <w:r w:rsidRPr="00505F0F">
              <w:rPr>
                <w:color w:val="FF0000"/>
              </w:rPr>
              <w:t>.</w:t>
            </w:r>
          </w:p>
        </w:tc>
        <w:tc>
          <w:tcPr>
            <w:tcW w:w="0" w:type="auto"/>
          </w:tcPr>
          <w:p w14:paraId="6567270D" w14:textId="77777777" w:rsidR="00F60B47" w:rsidRPr="004C5BA8" w:rsidRDefault="00F60B47" w:rsidP="00F60B47">
            <w:pPr>
              <w:rPr>
                <w:rFonts w:cstheme="minorHAnsi"/>
                <w:sz w:val="24"/>
                <w:szCs w:val="24"/>
              </w:rPr>
            </w:pPr>
          </w:p>
        </w:tc>
        <w:tc>
          <w:tcPr>
            <w:tcW w:w="0" w:type="auto"/>
          </w:tcPr>
          <w:p w14:paraId="4152136F" w14:textId="77777777" w:rsidR="00F60B47" w:rsidRPr="004C5BA8" w:rsidRDefault="00F60B47" w:rsidP="00F60B47">
            <w:pPr>
              <w:rPr>
                <w:rFonts w:cstheme="minorHAnsi"/>
                <w:sz w:val="24"/>
                <w:szCs w:val="24"/>
              </w:rPr>
            </w:pPr>
          </w:p>
        </w:tc>
      </w:tr>
      <w:tr w:rsidR="00F60B47" w:rsidRPr="004C5BA8" w14:paraId="699CC233" w14:textId="77777777" w:rsidTr="0036637B">
        <w:tc>
          <w:tcPr>
            <w:tcW w:w="0" w:type="auto"/>
          </w:tcPr>
          <w:p w14:paraId="55234339" w14:textId="1386E2C8" w:rsidR="00F60B47" w:rsidRPr="004C5BA8" w:rsidRDefault="00F60B47" w:rsidP="00F60B47">
            <w:pPr>
              <w:rPr>
                <w:rFonts w:cstheme="minorHAnsi"/>
                <w:sz w:val="24"/>
                <w:szCs w:val="24"/>
              </w:rPr>
            </w:pPr>
            <w:r w:rsidRPr="004C5BA8">
              <w:rPr>
                <w:rFonts w:cstheme="minorHAnsi"/>
                <w:sz w:val="24"/>
                <w:szCs w:val="24"/>
              </w:rPr>
              <w:t>Proceedings of the orientation program – personnel, parents and students</w:t>
            </w:r>
          </w:p>
        </w:tc>
        <w:tc>
          <w:tcPr>
            <w:tcW w:w="0" w:type="auto"/>
          </w:tcPr>
          <w:p w14:paraId="44D6C630" w14:textId="543DCC5F" w:rsidR="00F60B47" w:rsidRPr="004C5BA8" w:rsidRDefault="00F60B47" w:rsidP="00F60B47">
            <w:pPr>
              <w:rPr>
                <w:rFonts w:cstheme="minorHAnsi"/>
                <w:sz w:val="24"/>
                <w:szCs w:val="24"/>
              </w:rPr>
            </w:pPr>
            <w:r w:rsidRPr="004C5BA8">
              <w:rPr>
                <w:rFonts w:cstheme="minorHAnsi"/>
                <w:sz w:val="24"/>
                <w:szCs w:val="24"/>
              </w:rPr>
              <w:t>Records the discussion of SOPs of relevant academic support units.</w:t>
            </w:r>
          </w:p>
        </w:tc>
        <w:tc>
          <w:tcPr>
            <w:tcW w:w="0" w:type="auto"/>
          </w:tcPr>
          <w:p w14:paraId="7E7DE92A" w14:textId="77777777" w:rsidR="00F60B47" w:rsidRPr="004C5BA8" w:rsidRDefault="00F60B47" w:rsidP="00F60B47">
            <w:pPr>
              <w:rPr>
                <w:rFonts w:cstheme="minorHAnsi"/>
                <w:sz w:val="24"/>
                <w:szCs w:val="24"/>
              </w:rPr>
            </w:pPr>
          </w:p>
        </w:tc>
        <w:tc>
          <w:tcPr>
            <w:tcW w:w="0" w:type="auto"/>
          </w:tcPr>
          <w:p w14:paraId="3F66E645" w14:textId="77777777" w:rsidR="00F60B47" w:rsidRPr="004C5BA8" w:rsidRDefault="00F60B47" w:rsidP="00F60B47">
            <w:pPr>
              <w:rPr>
                <w:rFonts w:cstheme="minorHAnsi"/>
                <w:sz w:val="24"/>
                <w:szCs w:val="24"/>
              </w:rPr>
            </w:pPr>
          </w:p>
        </w:tc>
      </w:tr>
      <w:tr w:rsidR="00F60B47" w:rsidRPr="004C5BA8" w14:paraId="38FF1A2F" w14:textId="77777777" w:rsidTr="0036637B">
        <w:tc>
          <w:tcPr>
            <w:tcW w:w="0" w:type="auto"/>
          </w:tcPr>
          <w:p w14:paraId="2231F355" w14:textId="23586188" w:rsidR="00F60B47" w:rsidRPr="004C5BA8" w:rsidRDefault="00F60B47" w:rsidP="00F60B47">
            <w:pPr>
              <w:rPr>
                <w:rFonts w:cstheme="minorHAnsi"/>
                <w:sz w:val="24"/>
                <w:szCs w:val="24"/>
              </w:rPr>
            </w:pPr>
            <w:r w:rsidRPr="004C5BA8">
              <w:rPr>
                <w:rFonts w:cstheme="minorHAnsi"/>
                <w:sz w:val="24"/>
                <w:szCs w:val="24"/>
              </w:rPr>
              <w:t>Minutes of the Meeting - Administrators</w:t>
            </w:r>
          </w:p>
        </w:tc>
        <w:tc>
          <w:tcPr>
            <w:tcW w:w="0" w:type="auto"/>
          </w:tcPr>
          <w:p w14:paraId="19552560" w14:textId="286E0351" w:rsidR="00F60B47" w:rsidRPr="004C5BA8" w:rsidRDefault="00F60B47" w:rsidP="00F60B47">
            <w:pPr>
              <w:rPr>
                <w:rFonts w:cstheme="minorHAnsi"/>
                <w:sz w:val="24"/>
                <w:szCs w:val="24"/>
              </w:rPr>
            </w:pPr>
            <w:r w:rsidRPr="004C5BA8">
              <w:rPr>
                <w:rFonts w:cstheme="minorHAnsi"/>
                <w:sz w:val="24"/>
                <w:szCs w:val="24"/>
              </w:rPr>
              <w:t>Includes review, discussion and recommendations on the SOPs of various academic support units.</w:t>
            </w:r>
          </w:p>
          <w:p w14:paraId="2F9EF4A0" w14:textId="77777777" w:rsidR="00F60B47" w:rsidRDefault="00F60B47" w:rsidP="00F60B47">
            <w:pPr>
              <w:rPr>
                <w:rFonts w:cstheme="minorHAnsi"/>
                <w:sz w:val="24"/>
                <w:szCs w:val="24"/>
              </w:rPr>
            </w:pPr>
            <w:r w:rsidRPr="004C5BA8">
              <w:rPr>
                <w:rFonts w:cstheme="minorHAnsi"/>
                <w:sz w:val="24"/>
                <w:szCs w:val="24"/>
              </w:rPr>
              <w:t>Annual.</w:t>
            </w:r>
          </w:p>
          <w:p w14:paraId="001B6024" w14:textId="77777777" w:rsidR="00F60B47" w:rsidRPr="00557559" w:rsidRDefault="00F60B47" w:rsidP="00F60B47">
            <w:pPr>
              <w:rPr>
                <w:color w:val="FF0000"/>
                <w:sz w:val="24"/>
                <w:szCs w:val="24"/>
              </w:rPr>
            </w:pPr>
            <w:r w:rsidRPr="00557559">
              <w:rPr>
                <w:color w:val="FF0000"/>
                <w:sz w:val="24"/>
                <w:szCs w:val="24"/>
              </w:rPr>
              <w:t>With quorum.</w:t>
            </w:r>
          </w:p>
          <w:p w14:paraId="3543F987" w14:textId="77777777" w:rsidR="00F60B47" w:rsidRPr="00557559" w:rsidRDefault="00F60B47" w:rsidP="00F60B47">
            <w:pPr>
              <w:rPr>
                <w:color w:val="FF0000"/>
                <w:sz w:val="24"/>
                <w:szCs w:val="24"/>
              </w:rPr>
            </w:pPr>
            <w:r w:rsidRPr="00557559">
              <w:rPr>
                <w:color w:val="FF0000"/>
                <w:sz w:val="24"/>
                <w:szCs w:val="24"/>
              </w:rPr>
              <w:t>Follows DICES template.</w:t>
            </w:r>
          </w:p>
          <w:p w14:paraId="0BC88F95" w14:textId="77777777" w:rsidR="00F60B47" w:rsidRPr="00557559" w:rsidRDefault="00F60B47" w:rsidP="00F60B47">
            <w:pPr>
              <w:rPr>
                <w:color w:val="FF0000"/>
                <w:sz w:val="24"/>
                <w:szCs w:val="24"/>
              </w:rPr>
            </w:pPr>
            <w:r w:rsidRPr="00557559">
              <w:rPr>
                <w:color w:val="FF0000"/>
                <w:sz w:val="24"/>
                <w:szCs w:val="24"/>
              </w:rPr>
              <w:t>Compiled.</w:t>
            </w:r>
          </w:p>
          <w:p w14:paraId="7150DB8B" w14:textId="2CC2002E" w:rsidR="00F60B47" w:rsidRPr="007B07B4" w:rsidRDefault="00F60B47" w:rsidP="00F60B47">
            <w:pPr>
              <w:rPr>
                <w:color w:val="FF0000"/>
                <w:sz w:val="24"/>
                <w:szCs w:val="24"/>
              </w:rPr>
            </w:pPr>
            <w:r w:rsidRPr="00557559">
              <w:rPr>
                <w:color w:val="FF0000"/>
                <w:sz w:val="24"/>
                <w:szCs w:val="24"/>
              </w:rPr>
              <w:t>Up-to-date.</w:t>
            </w:r>
          </w:p>
        </w:tc>
        <w:tc>
          <w:tcPr>
            <w:tcW w:w="0" w:type="auto"/>
          </w:tcPr>
          <w:p w14:paraId="46035144" w14:textId="77777777" w:rsidR="00F60B47" w:rsidRPr="004C5BA8" w:rsidRDefault="00F60B47" w:rsidP="00F60B47">
            <w:pPr>
              <w:jc w:val="center"/>
              <w:rPr>
                <w:rFonts w:cstheme="minorHAnsi"/>
                <w:b/>
                <w:sz w:val="24"/>
                <w:szCs w:val="24"/>
              </w:rPr>
            </w:pPr>
          </w:p>
        </w:tc>
        <w:tc>
          <w:tcPr>
            <w:tcW w:w="0" w:type="auto"/>
          </w:tcPr>
          <w:p w14:paraId="08517B98" w14:textId="77777777" w:rsidR="00F60B47" w:rsidRPr="004C5BA8" w:rsidRDefault="00F60B47" w:rsidP="00F60B47">
            <w:pPr>
              <w:jc w:val="center"/>
              <w:rPr>
                <w:rFonts w:cstheme="minorHAnsi"/>
                <w:b/>
                <w:sz w:val="24"/>
                <w:szCs w:val="24"/>
              </w:rPr>
            </w:pPr>
          </w:p>
        </w:tc>
      </w:tr>
      <w:tr w:rsidR="00F60B47" w:rsidRPr="004C5BA8" w14:paraId="43EFFC37" w14:textId="77777777" w:rsidTr="0036637B">
        <w:tc>
          <w:tcPr>
            <w:tcW w:w="0" w:type="auto"/>
          </w:tcPr>
          <w:p w14:paraId="78A4776F" w14:textId="3A03BD70" w:rsidR="00F60B47" w:rsidRPr="004C5BA8" w:rsidRDefault="00F60B47" w:rsidP="00F60B47">
            <w:pPr>
              <w:rPr>
                <w:rFonts w:cstheme="minorHAnsi"/>
                <w:sz w:val="24"/>
                <w:szCs w:val="24"/>
              </w:rPr>
            </w:pPr>
            <w:r w:rsidRPr="004C5BA8">
              <w:rPr>
                <w:rFonts w:cstheme="minorHAnsi"/>
                <w:sz w:val="24"/>
                <w:szCs w:val="24"/>
              </w:rPr>
              <w:t>Minutes of the Meeting - BOT</w:t>
            </w:r>
          </w:p>
        </w:tc>
        <w:tc>
          <w:tcPr>
            <w:tcW w:w="0" w:type="auto"/>
          </w:tcPr>
          <w:p w14:paraId="556CA554" w14:textId="77777777" w:rsidR="00F60B47" w:rsidRPr="004C5BA8" w:rsidRDefault="00F60B47" w:rsidP="00F60B47">
            <w:pPr>
              <w:rPr>
                <w:rFonts w:cstheme="minorHAnsi"/>
                <w:sz w:val="24"/>
                <w:szCs w:val="24"/>
              </w:rPr>
            </w:pPr>
            <w:r w:rsidRPr="004C5BA8">
              <w:rPr>
                <w:rFonts w:cstheme="minorHAnsi"/>
                <w:sz w:val="24"/>
                <w:szCs w:val="24"/>
              </w:rPr>
              <w:t>Includes review, discussion and decisions on the SOPs of various academic support units.</w:t>
            </w:r>
          </w:p>
          <w:p w14:paraId="298DB76F" w14:textId="77777777" w:rsidR="00F60B47" w:rsidRDefault="00F60B47" w:rsidP="00F60B47">
            <w:pPr>
              <w:rPr>
                <w:rFonts w:cstheme="minorHAnsi"/>
                <w:sz w:val="24"/>
                <w:szCs w:val="24"/>
              </w:rPr>
            </w:pPr>
            <w:r w:rsidRPr="004C5BA8">
              <w:rPr>
                <w:rFonts w:cstheme="minorHAnsi"/>
                <w:sz w:val="24"/>
                <w:szCs w:val="24"/>
              </w:rPr>
              <w:t>Annual.</w:t>
            </w:r>
          </w:p>
          <w:p w14:paraId="53B55917" w14:textId="77777777" w:rsidR="00F60B47" w:rsidRPr="00557559" w:rsidRDefault="00F60B47" w:rsidP="00F60B47">
            <w:pPr>
              <w:rPr>
                <w:color w:val="FF0000"/>
                <w:sz w:val="24"/>
                <w:szCs w:val="24"/>
              </w:rPr>
            </w:pPr>
            <w:r w:rsidRPr="00557559">
              <w:rPr>
                <w:color w:val="FF0000"/>
                <w:sz w:val="24"/>
                <w:szCs w:val="24"/>
              </w:rPr>
              <w:t>With quorum.</w:t>
            </w:r>
          </w:p>
          <w:p w14:paraId="6F27AEC1" w14:textId="77777777" w:rsidR="00F60B47" w:rsidRPr="00557559" w:rsidRDefault="00F60B47" w:rsidP="00F60B47">
            <w:pPr>
              <w:rPr>
                <w:color w:val="FF0000"/>
                <w:sz w:val="24"/>
                <w:szCs w:val="24"/>
              </w:rPr>
            </w:pPr>
            <w:r w:rsidRPr="00557559">
              <w:rPr>
                <w:color w:val="FF0000"/>
                <w:sz w:val="24"/>
                <w:szCs w:val="24"/>
              </w:rPr>
              <w:t>Follows DICES template.</w:t>
            </w:r>
          </w:p>
          <w:p w14:paraId="6068156D" w14:textId="77777777" w:rsidR="00F60B47" w:rsidRPr="00557559" w:rsidRDefault="00F60B47" w:rsidP="00F60B47">
            <w:pPr>
              <w:rPr>
                <w:color w:val="FF0000"/>
                <w:sz w:val="24"/>
                <w:szCs w:val="24"/>
              </w:rPr>
            </w:pPr>
            <w:r w:rsidRPr="00557559">
              <w:rPr>
                <w:color w:val="FF0000"/>
                <w:sz w:val="24"/>
                <w:szCs w:val="24"/>
              </w:rPr>
              <w:t>Compiled.</w:t>
            </w:r>
          </w:p>
          <w:p w14:paraId="5886D80E" w14:textId="01100627" w:rsidR="00F60B47" w:rsidRPr="007B07B4" w:rsidRDefault="00F60B47" w:rsidP="00F60B47">
            <w:pPr>
              <w:rPr>
                <w:color w:val="FF0000"/>
                <w:sz w:val="24"/>
                <w:szCs w:val="24"/>
              </w:rPr>
            </w:pPr>
            <w:r w:rsidRPr="00557559">
              <w:rPr>
                <w:color w:val="FF0000"/>
                <w:sz w:val="24"/>
                <w:szCs w:val="24"/>
              </w:rPr>
              <w:t>Up-to-date.</w:t>
            </w:r>
          </w:p>
        </w:tc>
        <w:tc>
          <w:tcPr>
            <w:tcW w:w="0" w:type="auto"/>
          </w:tcPr>
          <w:p w14:paraId="481B7F4E" w14:textId="77777777" w:rsidR="00F60B47" w:rsidRPr="004C5BA8" w:rsidRDefault="00F60B47" w:rsidP="00F60B47">
            <w:pPr>
              <w:jc w:val="center"/>
              <w:rPr>
                <w:rFonts w:cstheme="minorHAnsi"/>
                <w:b/>
                <w:sz w:val="24"/>
                <w:szCs w:val="24"/>
              </w:rPr>
            </w:pPr>
          </w:p>
        </w:tc>
        <w:tc>
          <w:tcPr>
            <w:tcW w:w="0" w:type="auto"/>
          </w:tcPr>
          <w:p w14:paraId="61EFB497" w14:textId="77777777" w:rsidR="00F60B47" w:rsidRPr="004C5BA8" w:rsidRDefault="00F60B47" w:rsidP="00F60B47">
            <w:pPr>
              <w:jc w:val="center"/>
              <w:rPr>
                <w:rFonts w:cstheme="minorHAnsi"/>
                <w:b/>
                <w:sz w:val="24"/>
                <w:szCs w:val="24"/>
              </w:rPr>
            </w:pPr>
          </w:p>
        </w:tc>
      </w:tr>
    </w:tbl>
    <w:p w14:paraId="55EC0694" w14:textId="77777777" w:rsidR="009E1D29" w:rsidRPr="004C5BA8" w:rsidRDefault="009E1D29" w:rsidP="000119D1">
      <w:pPr>
        <w:spacing w:after="0" w:line="240" w:lineRule="auto"/>
        <w:rPr>
          <w:rFonts w:cstheme="minorHAnsi"/>
          <w:b/>
          <w:sz w:val="24"/>
          <w:szCs w:val="24"/>
        </w:rPr>
      </w:pPr>
    </w:p>
    <w:p w14:paraId="1BBA57AF" w14:textId="196E06E5" w:rsidR="004D36FC" w:rsidRPr="004C5BA8" w:rsidRDefault="00D06C56" w:rsidP="000119D1">
      <w:pPr>
        <w:spacing w:after="0" w:line="240" w:lineRule="auto"/>
        <w:rPr>
          <w:rFonts w:cstheme="minorHAnsi"/>
          <w:sz w:val="24"/>
          <w:szCs w:val="24"/>
        </w:rPr>
      </w:pPr>
      <w:r w:rsidRPr="004C5BA8">
        <w:rPr>
          <w:rFonts w:cstheme="minorHAnsi"/>
          <w:b/>
          <w:sz w:val="24"/>
          <w:szCs w:val="24"/>
        </w:rPr>
        <w:t xml:space="preserve">PEAC Standard E.I.4. </w:t>
      </w:r>
      <w:r w:rsidR="004D36FC" w:rsidRPr="004C5BA8">
        <w:rPr>
          <w:rFonts w:cstheme="minorHAnsi"/>
          <w:sz w:val="24"/>
          <w:szCs w:val="24"/>
        </w:rPr>
        <w:t xml:space="preserve">A professional development program that provides for opportunities for growth and </w:t>
      </w:r>
      <w:proofErr w:type="spellStart"/>
      <w:r w:rsidR="004D36FC" w:rsidRPr="004C5BA8">
        <w:rPr>
          <w:rFonts w:cstheme="minorHAnsi"/>
          <w:sz w:val="24"/>
          <w:szCs w:val="24"/>
        </w:rPr>
        <w:t>advan</w:t>
      </w:r>
      <w:proofErr w:type="spellEnd"/>
      <w:r w:rsidR="00342A4A" w:rsidRPr="004C5BA8">
        <w:rPr>
          <w:rFonts w:cstheme="minorHAnsi"/>
          <w:sz w:val="24"/>
          <w:szCs w:val="24"/>
        </w:rPr>
        <w:t xml:space="preserve"> </w:t>
      </w:r>
      <w:r w:rsidR="004D36FC" w:rsidRPr="004C5BA8">
        <w:rPr>
          <w:rFonts w:cstheme="minorHAnsi"/>
          <w:sz w:val="24"/>
          <w:szCs w:val="24"/>
        </w:rPr>
        <w:t>cement of the staff of the different academic support offices</w:t>
      </w:r>
      <w:r w:rsidRPr="004C5BA8">
        <w:rPr>
          <w:rFonts w:cstheme="minorHAnsi"/>
          <w:sz w:val="24"/>
          <w:szCs w:val="24"/>
        </w:rPr>
        <w:t>.</w:t>
      </w:r>
    </w:p>
    <w:p w14:paraId="68C67189" w14:textId="77777777" w:rsidR="000119D1" w:rsidRPr="004C5BA8" w:rsidRDefault="000119D1" w:rsidP="000119D1">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2908"/>
        <w:gridCol w:w="4109"/>
        <w:gridCol w:w="3068"/>
        <w:gridCol w:w="3664"/>
      </w:tblGrid>
      <w:tr w:rsidR="004D36FC" w:rsidRPr="004C5BA8" w14:paraId="59E3F34A" w14:textId="77777777" w:rsidTr="0036637B">
        <w:tc>
          <w:tcPr>
            <w:tcW w:w="0" w:type="auto"/>
          </w:tcPr>
          <w:p w14:paraId="56C2A785" w14:textId="05C2866C" w:rsidR="004D36FC" w:rsidRPr="004C5BA8" w:rsidRDefault="004D36FC" w:rsidP="000119D1">
            <w:pPr>
              <w:jc w:val="center"/>
              <w:rPr>
                <w:rFonts w:cstheme="minorHAnsi"/>
                <w:b/>
                <w:sz w:val="24"/>
                <w:szCs w:val="24"/>
              </w:rPr>
            </w:pPr>
            <w:r w:rsidRPr="004C5BA8">
              <w:rPr>
                <w:rFonts w:cstheme="minorHAnsi"/>
                <w:b/>
                <w:sz w:val="24"/>
                <w:szCs w:val="24"/>
              </w:rPr>
              <w:t>EVIDENCE</w:t>
            </w:r>
            <w:r w:rsidR="009E1D29" w:rsidRPr="004C5BA8">
              <w:rPr>
                <w:rFonts w:cstheme="minorHAnsi"/>
                <w:b/>
                <w:sz w:val="24"/>
                <w:szCs w:val="24"/>
              </w:rPr>
              <w:t>S</w:t>
            </w:r>
          </w:p>
        </w:tc>
        <w:tc>
          <w:tcPr>
            <w:tcW w:w="0" w:type="auto"/>
          </w:tcPr>
          <w:p w14:paraId="04A17615" w14:textId="77777777" w:rsidR="004D36FC" w:rsidRPr="004C5BA8" w:rsidRDefault="004D36FC" w:rsidP="000119D1">
            <w:pPr>
              <w:jc w:val="center"/>
              <w:rPr>
                <w:rFonts w:cstheme="minorHAnsi"/>
                <w:b/>
                <w:sz w:val="24"/>
                <w:szCs w:val="24"/>
              </w:rPr>
            </w:pPr>
            <w:r w:rsidRPr="004C5BA8">
              <w:rPr>
                <w:rFonts w:cstheme="minorHAnsi"/>
                <w:b/>
                <w:sz w:val="24"/>
                <w:szCs w:val="24"/>
              </w:rPr>
              <w:t>LOOK-FOR’S</w:t>
            </w:r>
          </w:p>
        </w:tc>
        <w:tc>
          <w:tcPr>
            <w:tcW w:w="0" w:type="auto"/>
          </w:tcPr>
          <w:p w14:paraId="413BB229" w14:textId="337A42AF" w:rsidR="004D36FC" w:rsidRPr="004C5BA8" w:rsidRDefault="004D36FC" w:rsidP="000119D1">
            <w:pPr>
              <w:jc w:val="center"/>
              <w:rPr>
                <w:rFonts w:cstheme="minorHAnsi"/>
                <w:b/>
                <w:sz w:val="24"/>
                <w:szCs w:val="24"/>
              </w:rPr>
            </w:pPr>
            <w:r w:rsidRPr="004C5BA8">
              <w:rPr>
                <w:rFonts w:cstheme="minorHAnsi"/>
                <w:b/>
                <w:sz w:val="24"/>
                <w:szCs w:val="24"/>
              </w:rPr>
              <w:t>RATIONALE</w:t>
            </w:r>
          </w:p>
        </w:tc>
        <w:tc>
          <w:tcPr>
            <w:tcW w:w="0" w:type="auto"/>
          </w:tcPr>
          <w:p w14:paraId="2A2EA105" w14:textId="745CF8E1" w:rsidR="004D36FC" w:rsidRPr="004C5BA8" w:rsidRDefault="009E1D29" w:rsidP="000119D1">
            <w:pPr>
              <w:jc w:val="center"/>
              <w:rPr>
                <w:rFonts w:cstheme="minorHAnsi"/>
                <w:b/>
                <w:sz w:val="24"/>
                <w:szCs w:val="24"/>
              </w:rPr>
            </w:pPr>
            <w:r w:rsidRPr="004C5BA8">
              <w:rPr>
                <w:rFonts w:cstheme="minorHAnsi"/>
                <w:b/>
                <w:sz w:val="24"/>
                <w:szCs w:val="24"/>
              </w:rPr>
              <w:t>SMART GOAL</w:t>
            </w:r>
          </w:p>
        </w:tc>
      </w:tr>
      <w:tr w:rsidR="00620E1B" w:rsidRPr="004C5BA8" w14:paraId="5ADDB055" w14:textId="77777777" w:rsidTr="00F60B47">
        <w:trPr>
          <w:trHeight w:val="5030"/>
        </w:trPr>
        <w:tc>
          <w:tcPr>
            <w:tcW w:w="0" w:type="auto"/>
          </w:tcPr>
          <w:p w14:paraId="22568D96" w14:textId="77777777" w:rsidR="00620E1B" w:rsidRPr="004C5BA8" w:rsidRDefault="00620E1B" w:rsidP="000119D1">
            <w:pPr>
              <w:rPr>
                <w:rFonts w:cstheme="minorHAnsi"/>
                <w:sz w:val="24"/>
                <w:szCs w:val="24"/>
              </w:rPr>
            </w:pPr>
            <w:r w:rsidRPr="004C5BA8">
              <w:rPr>
                <w:rFonts w:cstheme="minorHAnsi"/>
                <w:sz w:val="24"/>
                <w:szCs w:val="24"/>
              </w:rPr>
              <w:lastRenderedPageBreak/>
              <w:t>Christian Professional Development Program for non-teaching personnel</w:t>
            </w:r>
          </w:p>
          <w:p w14:paraId="023C6B6D" w14:textId="77777777" w:rsidR="00620E1B" w:rsidRPr="004C5BA8" w:rsidRDefault="00620E1B" w:rsidP="000119D1">
            <w:pPr>
              <w:rPr>
                <w:rFonts w:cstheme="minorHAnsi"/>
                <w:sz w:val="24"/>
                <w:szCs w:val="24"/>
              </w:rPr>
            </w:pPr>
          </w:p>
          <w:p w14:paraId="359F1E60" w14:textId="77777777" w:rsidR="00505F0F" w:rsidRDefault="00505F0F" w:rsidP="000119D1">
            <w:pPr>
              <w:rPr>
                <w:rFonts w:cstheme="minorHAnsi"/>
                <w:sz w:val="24"/>
                <w:szCs w:val="24"/>
              </w:rPr>
            </w:pPr>
          </w:p>
          <w:p w14:paraId="345D07AA" w14:textId="77777777" w:rsidR="00505F0F" w:rsidRDefault="00505F0F" w:rsidP="000119D1">
            <w:pPr>
              <w:rPr>
                <w:rFonts w:cstheme="minorHAnsi"/>
                <w:sz w:val="24"/>
                <w:szCs w:val="24"/>
              </w:rPr>
            </w:pPr>
          </w:p>
          <w:p w14:paraId="6FFBE6D6" w14:textId="77777777" w:rsidR="00505F0F" w:rsidRDefault="00505F0F" w:rsidP="000119D1">
            <w:pPr>
              <w:rPr>
                <w:rFonts w:cstheme="minorHAnsi"/>
                <w:sz w:val="24"/>
                <w:szCs w:val="24"/>
              </w:rPr>
            </w:pPr>
          </w:p>
          <w:p w14:paraId="2DD39708" w14:textId="77777777" w:rsidR="00505F0F" w:rsidRDefault="00505F0F" w:rsidP="000119D1">
            <w:pPr>
              <w:rPr>
                <w:rFonts w:cstheme="minorHAnsi"/>
                <w:sz w:val="24"/>
                <w:szCs w:val="24"/>
              </w:rPr>
            </w:pPr>
          </w:p>
          <w:p w14:paraId="2955C7FA" w14:textId="77777777" w:rsidR="00505F0F" w:rsidRDefault="00505F0F" w:rsidP="000119D1">
            <w:pPr>
              <w:rPr>
                <w:rFonts w:cstheme="minorHAnsi"/>
                <w:sz w:val="24"/>
                <w:szCs w:val="24"/>
              </w:rPr>
            </w:pPr>
          </w:p>
          <w:p w14:paraId="5AE592E4" w14:textId="77777777" w:rsidR="00505F0F" w:rsidRDefault="00505F0F" w:rsidP="000119D1">
            <w:pPr>
              <w:rPr>
                <w:rFonts w:cstheme="minorHAnsi"/>
                <w:sz w:val="24"/>
                <w:szCs w:val="24"/>
              </w:rPr>
            </w:pPr>
          </w:p>
          <w:p w14:paraId="34412333" w14:textId="77777777" w:rsidR="00505F0F" w:rsidRDefault="00505F0F" w:rsidP="000119D1">
            <w:pPr>
              <w:rPr>
                <w:rFonts w:cstheme="minorHAnsi"/>
                <w:sz w:val="24"/>
                <w:szCs w:val="24"/>
              </w:rPr>
            </w:pPr>
          </w:p>
          <w:p w14:paraId="41F0245C" w14:textId="77777777" w:rsidR="00505F0F" w:rsidRDefault="00505F0F" w:rsidP="000119D1">
            <w:pPr>
              <w:rPr>
                <w:rFonts w:cstheme="minorHAnsi"/>
                <w:sz w:val="24"/>
                <w:szCs w:val="24"/>
              </w:rPr>
            </w:pPr>
          </w:p>
          <w:p w14:paraId="34AFA62E" w14:textId="77777777" w:rsidR="00505F0F" w:rsidRDefault="00505F0F" w:rsidP="000119D1">
            <w:pPr>
              <w:rPr>
                <w:rFonts w:cstheme="minorHAnsi"/>
                <w:sz w:val="24"/>
                <w:szCs w:val="24"/>
              </w:rPr>
            </w:pPr>
          </w:p>
          <w:p w14:paraId="5186F47F" w14:textId="77777777" w:rsidR="00505F0F" w:rsidRDefault="00505F0F" w:rsidP="000119D1">
            <w:pPr>
              <w:rPr>
                <w:rFonts w:cstheme="minorHAnsi"/>
                <w:sz w:val="24"/>
                <w:szCs w:val="24"/>
              </w:rPr>
            </w:pPr>
          </w:p>
          <w:p w14:paraId="415E9869" w14:textId="77777777" w:rsidR="00505F0F" w:rsidRDefault="00505F0F" w:rsidP="000119D1">
            <w:pPr>
              <w:rPr>
                <w:rFonts w:cstheme="minorHAnsi"/>
                <w:sz w:val="24"/>
                <w:szCs w:val="24"/>
              </w:rPr>
            </w:pPr>
          </w:p>
          <w:p w14:paraId="6509B9AD" w14:textId="77777777" w:rsidR="00505F0F" w:rsidRDefault="00505F0F" w:rsidP="000119D1">
            <w:pPr>
              <w:rPr>
                <w:rFonts w:cstheme="minorHAnsi"/>
                <w:sz w:val="24"/>
                <w:szCs w:val="24"/>
              </w:rPr>
            </w:pPr>
          </w:p>
          <w:p w14:paraId="41251144" w14:textId="77777777" w:rsidR="00505F0F" w:rsidRDefault="00505F0F" w:rsidP="000119D1">
            <w:pPr>
              <w:rPr>
                <w:rFonts w:cstheme="minorHAnsi"/>
                <w:sz w:val="24"/>
                <w:szCs w:val="24"/>
              </w:rPr>
            </w:pPr>
          </w:p>
          <w:p w14:paraId="42FD478E" w14:textId="77777777" w:rsidR="00505F0F" w:rsidRDefault="00505F0F" w:rsidP="000119D1">
            <w:pPr>
              <w:rPr>
                <w:rFonts w:cstheme="minorHAnsi"/>
                <w:sz w:val="24"/>
                <w:szCs w:val="24"/>
              </w:rPr>
            </w:pPr>
          </w:p>
          <w:p w14:paraId="09AEEF5A" w14:textId="77777777" w:rsidR="00505F0F" w:rsidRDefault="00505F0F" w:rsidP="000119D1">
            <w:pPr>
              <w:rPr>
                <w:rFonts w:cstheme="minorHAnsi"/>
                <w:sz w:val="24"/>
                <w:szCs w:val="24"/>
              </w:rPr>
            </w:pPr>
          </w:p>
          <w:p w14:paraId="2ECAF4EA" w14:textId="77777777" w:rsidR="00505F0F" w:rsidRDefault="00505F0F" w:rsidP="000119D1">
            <w:pPr>
              <w:rPr>
                <w:rFonts w:cstheme="minorHAnsi"/>
                <w:sz w:val="24"/>
                <w:szCs w:val="24"/>
              </w:rPr>
            </w:pPr>
          </w:p>
          <w:p w14:paraId="3B228D59" w14:textId="77777777" w:rsidR="00505F0F" w:rsidRDefault="00505F0F" w:rsidP="000119D1">
            <w:pPr>
              <w:rPr>
                <w:rFonts w:cstheme="minorHAnsi"/>
                <w:sz w:val="24"/>
                <w:szCs w:val="24"/>
              </w:rPr>
            </w:pPr>
          </w:p>
          <w:p w14:paraId="37956F17" w14:textId="77777777" w:rsidR="00505F0F" w:rsidRDefault="00505F0F" w:rsidP="000119D1">
            <w:pPr>
              <w:rPr>
                <w:rFonts w:cstheme="minorHAnsi"/>
                <w:sz w:val="24"/>
                <w:szCs w:val="24"/>
              </w:rPr>
            </w:pPr>
          </w:p>
          <w:p w14:paraId="62F1ED64" w14:textId="77777777" w:rsidR="00620E1B" w:rsidRPr="004C5BA8" w:rsidRDefault="00620E1B" w:rsidP="000119D1">
            <w:pPr>
              <w:rPr>
                <w:rFonts w:cstheme="minorHAnsi"/>
                <w:sz w:val="24"/>
                <w:szCs w:val="24"/>
              </w:rPr>
            </w:pPr>
            <w:r w:rsidRPr="004C5BA8">
              <w:rPr>
                <w:rFonts w:cstheme="minorHAnsi"/>
                <w:sz w:val="24"/>
                <w:szCs w:val="24"/>
              </w:rPr>
              <w:t>Unified school calendar</w:t>
            </w:r>
          </w:p>
          <w:p w14:paraId="762D0964" w14:textId="77777777" w:rsidR="00620E1B" w:rsidRPr="004C5BA8" w:rsidRDefault="00620E1B" w:rsidP="000119D1">
            <w:pPr>
              <w:rPr>
                <w:rFonts w:cstheme="minorHAnsi"/>
                <w:sz w:val="24"/>
                <w:szCs w:val="24"/>
              </w:rPr>
            </w:pPr>
          </w:p>
          <w:p w14:paraId="46143B5D" w14:textId="77777777" w:rsidR="00505F0F" w:rsidRDefault="00505F0F" w:rsidP="000119D1">
            <w:pPr>
              <w:rPr>
                <w:rFonts w:cstheme="minorHAnsi"/>
                <w:sz w:val="24"/>
                <w:szCs w:val="24"/>
              </w:rPr>
            </w:pPr>
          </w:p>
          <w:p w14:paraId="29F19E36" w14:textId="38CE4008" w:rsidR="00620E1B" w:rsidRPr="004C5BA8" w:rsidRDefault="00620E1B" w:rsidP="000119D1">
            <w:pPr>
              <w:rPr>
                <w:rFonts w:cstheme="minorHAnsi"/>
                <w:b/>
                <w:sz w:val="24"/>
                <w:szCs w:val="24"/>
              </w:rPr>
            </w:pPr>
            <w:r w:rsidRPr="004C5BA8">
              <w:rPr>
                <w:rFonts w:cstheme="minorHAnsi"/>
                <w:sz w:val="24"/>
                <w:szCs w:val="24"/>
              </w:rPr>
              <w:t>School Budget</w:t>
            </w:r>
          </w:p>
        </w:tc>
        <w:tc>
          <w:tcPr>
            <w:tcW w:w="0" w:type="auto"/>
          </w:tcPr>
          <w:p w14:paraId="52EFC341" w14:textId="3FBC3F36" w:rsidR="00620E1B" w:rsidRPr="004C5BA8" w:rsidRDefault="00620E1B" w:rsidP="000119D1">
            <w:pPr>
              <w:rPr>
                <w:rFonts w:cstheme="minorHAnsi"/>
                <w:sz w:val="24"/>
                <w:szCs w:val="24"/>
              </w:rPr>
            </w:pPr>
            <w:r w:rsidRPr="004C5BA8">
              <w:rPr>
                <w:rFonts w:cstheme="minorHAnsi"/>
                <w:sz w:val="24"/>
                <w:szCs w:val="24"/>
              </w:rPr>
              <w:t>Goals, activities, time allocation, person/s-in-charge and budget for activities are identified.</w:t>
            </w:r>
          </w:p>
          <w:p w14:paraId="33D1D5E2" w14:textId="2787273F" w:rsidR="00620E1B" w:rsidRPr="004C5BA8" w:rsidRDefault="00620E1B" w:rsidP="000119D1">
            <w:pPr>
              <w:rPr>
                <w:rFonts w:cstheme="minorHAnsi"/>
                <w:sz w:val="24"/>
                <w:szCs w:val="24"/>
              </w:rPr>
            </w:pPr>
            <w:r w:rsidRPr="004C5BA8">
              <w:rPr>
                <w:rFonts w:cstheme="minorHAnsi"/>
                <w:sz w:val="24"/>
                <w:szCs w:val="24"/>
              </w:rPr>
              <w:t>Should include graduate studies, skills training and coaching/mentoring.</w:t>
            </w:r>
          </w:p>
          <w:p w14:paraId="06F95583" w14:textId="4009A04C" w:rsidR="00620E1B" w:rsidRPr="004C5BA8" w:rsidRDefault="00620E1B" w:rsidP="000119D1">
            <w:pPr>
              <w:rPr>
                <w:rFonts w:cstheme="minorHAnsi"/>
                <w:sz w:val="24"/>
                <w:szCs w:val="24"/>
              </w:rPr>
            </w:pPr>
            <w:r w:rsidRPr="004C5BA8">
              <w:rPr>
                <w:rFonts w:cstheme="minorHAnsi"/>
                <w:sz w:val="24"/>
                <w:szCs w:val="24"/>
              </w:rPr>
              <w:t>Wholistic.</w:t>
            </w:r>
          </w:p>
          <w:p w14:paraId="532273EC" w14:textId="77777777" w:rsidR="00620E1B" w:rsidRPr="004C5BA8" w:rsidRDefault="00620E1B" w:rsidP="000119D1">
            <w:pPr>
              <w:rPr>
                <w:rFonts w:cstheme="minorHAnsi"/>
                <w:sz w:val="24"/>
                <w:szCs w:val="24"/>
              </w:rPr>
            </w:pPr>
            <w:r w:rsidRPr="004C5BA8">
              <w:rPr>
                <w:rFonts w:cstheme="minorHAnsi"/>
                <w:sz w:val="24"/>
                <w:szCs w:val="24"/>
              </w:rPr>
              <w:t>Activities are attainable and effective</w:t>
            </w:r>
          </w:p>
          <w:p w14:paraId="4CF9A9D9" w14:textId="7C999BBD" w:rsidR="00620E1B" w:rsidRPr="00505F0F" w:rsidRDefault="00620E1B" w:rsidP="00505F0F">
            <w:pPr>
              <w:pStyle w:val="NoSpacing"/>
              <w:rPr>
                <w:color w:val="FF0000"/>
              </w:rPr>
            </w:pPr>
            <w:r w:rsidRPr="004C5BA8">
              <w:rPr>
                <w:rFonts w:cstheme="minorHAnsi"/>
                <w:sz w:val="24"/>
                <w:szCs w:val="24"/>
              </w:rPr>
              <w:t xml:space="preserve">Time allocation is realistic. </w:t>
            </w:r>
            <w:r w:rsidR="00505F0F" w:rsidRPr="00505F0F">
              <w:rPr>
                <w:color w:val="FF0000"/>
              </w:rPr>
              <w:t>Time allocation is realized</w:t>
            </w:r>
          </w:p>
          <w:p w14:paraId="6BC6005F" w14:textId="4C575235" w:rsidR="00620E1B" w:rsidRPr="004C5BA8" w:rsidRDefault="00620E1B" w:rsidP="000119D1">
            <w:pPr>
              <w:rPr>
                <w:rFonts w:cstheme="minorHAnsi"/>
                <w:sz w:val="24"/>
                <w:szCs w:val="24"/>
              </w:rPr>
            </w:pPr>
            <w:r w:rsidRPr="004C5BA8">
              <w:rPr>
                <w:rFonts w:cstheme="minorHAnsi"/>
                <w:sz w:val="24"/>
                <w:szCs w:val="24"/>
              </w:rPr>
              <w:t>Christian professional development activities are integrated in the unified school calendar.</w:t>
            </w:r>
          </w:p>
          <w:p w14:paraId="26091BF9" w14:textId="77777777" w:rsidR="00620E1B" w:rsidRPr="004C5BA8" w:rsidRDefault="00620E1B" w:rsidP="000119D1">
            <w:pPr>
              <w:rPr>
                <w:rFonts w:cstheme="minorHAnsi"/>
                <w:sz w:val="24"/>
                <w:szCs w:val="24"/>
              </w:rPr>
            </w:pPr>
            <w:r w:rsidRPr="004C5BA8">
              <w:rPr>
                <w:rFonts w:cstheme="minorHAnsi"/>
                <w:sz w:val="24"/>
                <w:szCs w:val="24"/>
              </w:rPr>
              <w:t>Person/s-in-charge are identified and competent.</w:t>
            </w:r>
          </w:p>
          <w:p w14:paraId="7FC3AD0C" w14:textId="77777777" w:rsidR="00620E1B" w:rsidRPr="004C5BA8" w:rsidRDefault="00620E1B" w:rsidP="000119D1">
            <w:pPr>
              <w:rPr>
                <w:rFonts w:cstheme="minorHAnsi"/>
                <w:sz w:val="24"/>
                <w:szCs w:val="24"/>
              </w:rPr>
            </w:pPr>
            <w:r w:rsidRPr="004C5BA8">
              <w:rPr>
                <w:rFonts w:cstheme="minorHAnsi"/>
                <w:sz w:val="24"/>
                <w:szCs w:val="24"/>
              </w:rPr>
              <w:t>Activity budgets are included in the school’s approved general budget.</w:t>
            </w:r>
          </w:p>
          <w:p w14:paraId="5914D541" w14:textId="77777777" w:rsidR="0036637B" w:rsidRDefault="000E7342" w:rsidP="000119D1">
            <w:pPr>
              <w:rPr>
                <w:rFonts w:cstheme="minorHAnsi"/>
                <w:sz w:val="24"/>
                <w:szCs w:val="24"/>
              </w:rPr>
            </w:pPr>
            <w:r w:rsidRPr="004C5BA8">
              <w:rPr>
                <w:rFonts w:cstheme="minorHAnsi"/>
                <w:sz w:val="24"/>
                <w:szCs w:val="24"/>
              </w:rPr>
              <w:t>Forms of assistance (financia</w:t>
            </w:r>
            <w:r w:rsidR="00F60B47">
              <w:rPr>
                <w:rFonts w:cstheme="minorHAnsi"/>
                <w:sz w:val="24"/>
                <w:szCs w:val="24"/>
              </w:rPr>
              <w:t>l and otherwise) are specified.</w:t>
            </w:r>
          </w:p>
          <w:p w14:paraId="66E24355" w14:textId="77777777" w:rsidR="00505F0F" w:rsidRPr="00505F0F" w:rsidRDefault="00505F0F" w:rsidP="00505F0F">
            <w:pPr>
              <w:pStyle w:val="NoSpacing"/>
              <w:rPr>
                <w:color w:val="FF0000"/>
              </w:rPr>
            </w:pPr>
            <w:r w:rsidRPr="00505F0F">
              <w:rPr>
                <w:color w:val="FF0000"/>
              </w:rPr>
              <w:t>Aligned with the PVMGO- CV</w:t>
            </w:r>
          </w:p>
          <w:p w14:paraId="113DF1C4" w14:textId="77777777" w:rsidR="00505F0F" w:rsidRPr="00505F0F" w:rsidRDefault="00505F0F" w:rsidP="00505F0F">
            <w:pPr>
              <w:pStyle w:val="NoSpacing"/>
              <w:rPr>
                <w:color w:val="FF0000"/>
              </w:rPr>
            </w:pPr>
            <w:r w:rsidRPr="00505F0F">
              <w:rPr>
                <w:color w:val="FF0000"/>
              </w:rPr>
              <w:t>Activities are attainable and effective</w:t>
            </w:r>
          </w:p>
          <w:p w14:paraId="37722168" w14:textId="77777777" w:rsidR="00505F0F" w:rsidRDefault="00505F0F" w:rsidP="000119D1">
            <w:pPr>
              <w:rPr>
                <w:rFonts w:cstheme="minorHAnsi"/>
                <w:sz w:val="24"/>
                <w:szCs w:val="24"/>
              </w:rPr>
            </w:pPr>
          </w:p>
          <w:p w14:paraId="307872C4" w14:textId="77777777" w:rsidR="00505F0F" w:rsidRDefault="00505F0F" w:rsidP="000119D1">
            <w:pPr>
              <w:rPr>
                <w:rFonts w:cstheme="minorHAnsi"/>
                <w:sz w:val="24"/>
                <w:szCs w:val="24"/>
              </w:rPr>
            </w:pPr>
          </w:p>
          <w:p w14:paraId="0F45F7C8" w14:textId="77777777" w:rsidR="00F60B47" w:rsidRDefault="00F60B47" w:rsidP="00F60B47">
            <w:pPr>
              <w:rPr>
                <w:color w:val="FF0000"/>
                <w:sz w:val="24"/>
                <w:szCs w:val="24"/>
              </w:rPr>
            </w:pPr>
            <w:r w:rsidRPr="003626BF">
              <w:rPr>
                <w:color w:val="FF0000"/>
                <w:sz w:val="24"/>
                <w:szCs w:val="24"/>
              </w:rPr>
              <w:t>Follows DICES template</w:t>
            </w:r>
          </w:p>
          <w:p w14:paraId="0EB6C912" w14:textId="77777777" w:rsidR="00F60B47" w:rsidRDefault="00F60B47" w:rsidP="00F60B47">
            <w:pPr>
              <w:rPr>
                <w:color w:val="FF0000"/>
                <w:sz w:val="24"/>
                <w:szCs w:val="24"/>
              </w:rPr>
            </w:pPr>
            <w:r>
              <w:rPr>
                <w:color w:val="FF0000"/>
                <w:sz w:val="24"/>
                <w:szCs w:val="24"/>
              </w:rPr>
              <w:t>Properly disseminated</w:t>
            </w:r>
          </w:p>
          <w:p w14:paraId="154C6C71" w14:textId="77777777" w:rsidR="00505F0F" w:rsidRDefault="00505F0F" w:rsidP="00F60B47">
            <w:pPr>
              <w:rPr>
                <w:color w:val="FF0000"/>
                <w:sz w:val="24"/>
                <w:szCs w:val="24"/>
              </w:rPr>
            </w:pPr>
          </w:p>
          <w:p w14:paraId="2FE8E7AB" w14:textId="0533B0B9" w:rsidR="00505F0F" w:rsidRPr="00505F0F" w:rsidRDefault="00505F0F" w:rsidP="00505F0F">
            <w:pPr>
              <w:pStyle w:val="NoSpacing"/>
              <w:rPr>
                <w:color w:val="FF0000"/>
              </w:rPr>
            </w:pPr>
            <w:r w:rsidRPr="00505F0F">
              <w:rPr>
                <w:color w:val="FF0000"/>
              </w:rPr>
              <w:t xml:space="preserve">Allocates funds for the </w:t>
            </w:r>
            <w:r w:rsidRPr="00505F0F">
              <w:rPr>
                <w:color w:val="FF0000"/>
              </w:rPr>
              <w:t>professional development</w:t>
            </w:r>
            <w:r w:rsidRPr="00505F0F">
              <w:rPr>
                <w:color w:val="FF0000"/>
              </w:rPr>
              <w:t xml:space="preserve"> program</w:t>
            </w:r>
          </w:p>
          <w:p w14:paraId="150C62F1" w14:textId="77777777" w:rsidR="00505F0F" w:rsidRPr="00505F0F" w:rsidRDefault="00505F0F" w:rsidP="00505F0F">
            <w:pPr>
              <w:pStyle w:val="NoSpacing"/>
              <w:rPr>
                <w:color w:val="FF0000"/>
              </w:rPr>
            </w:pPr>
            <w:r w:rsidRPr="00505F0F">
              <w:rPr>
                <w:color w:val="FF0000"/>
              </w:rPr>
              <w:t>Approved by the BOT</w:t>
            </w:r>
          </w:p>
          <w:p w14:paraId="354F4879" w14:textId="2B0F5F4F" w:rsidR="00505F0F" w:rsidRPr="00505F0F" w:rsidRDefault="00505F0F" w:rsidP="00505F0F">
            <w:pPr>
              <w:pStyle w:val="NoSpacing"/>
              <w:rPr>
                <w:color w:val="FF0000"/>
              </w:rPr>
            </w:pPr>
            <w:r w:rsidRPr="00505F0F">
              <w:rPr>
                <w:color w:val="FF0000"/>
              </w:rPr>
              <w:t>Follows prescription from DICES Accounting Manual</w:t>
            </w:r>
          </w:p>
        </w:tc>
        <w:tc>
          <w:tcPr>
            <w:tcW w:w="0" w:type="auto"/>
          </w:tcPr>
          <w:p w14:paraId="3D9C0F0B" w14:textId="08B05C63" w:rsidR="00620E1B" w:rsidRPr="004C5BA8" w:rsidRDefault="00620E1B" w:rsidP="000119D1">
            <w:pPr>
              <w:rPr>
                <w:rFonts w:cstheme="minorHAnsi"/>
                <w:b/>
                <w:sz w:val="24"/>
                <w:szCs w:val="24"/>
              </w:rPr>
            </w:pPr>
            <w:r w:rsidRPr="004C5BA8">
              <w:rPr>
                <w:rFonts w:cstheme="minorHAnsi"/>
                <w:sz w:val="24"/>
                <w:szCs w:val="24"/>
              </w:rPr>
              <w:t>A professional development program that provides for opportunities for growth and advancement of the staff of the different academic support offices.</w:t>
            </w:r>
          </w:p>
        </w:tc>
        <w:tc>
          <w:tcPr>
            <w:tcW w:w="0" w:type="auto"/>
          </w:tcPr>
          <w:p w14:paraId="26F9DE9B" w14:textId="62EC0BC8" w:rsidR="00620E1B" w:rsidRPr="004C5BA8" w:rsidRDefault="00620E1B" w:rsidP="000119D1">
            <w:pPr>
              <w:rPr>
                <w:rFonts w:cstheme="minorHAnsi"/>
                <w:sz w:val="24"/>
                <w:szCs w:val="24"/>
              </w:rPr>
            </w:pPr>
            <w:r w:rsidRPr="004C5BA8">
              <w:rPr>
                <w:rFonts w:cstheme="minorHAnsi"/>
                <w:sz w:val="24"/>
                <w:szCs w:val="24"/>
              </w:rPr>
              <w:t>To implement a professional development plan for non-teaching personnel that includes graduate studies, skills training and/or coaching/mentoring.</w:t>
            </w:r>
          </w:p>
        </w:tc>
      </w:tr>
      <w:tr w:rsidR="00620E1B" w:rsidRPr="004C5BA8" w14:paraId="66559900" w14:textId="77777777" w:rsidTr="0036637B">
        <w:tc>
          <w:tcPr>
            <w:tcW w:w="0" w:type="auto"/>
          </w:tcPr>
          <w:p w14:paraId="1945BB85" w14:textId="0D3F85F3" w:rsidR="00620E1B" w:rsidRPr="004C5BA8" w:rsidRDefault="00620E1B" w:rsidP="000119D1">
            <w:pPr>
              <w:rPr>
                <w:rFonts w:cstheme="minorHAnsi"/>
                <w:b/>
                <w:sz w:val="24"/>
                <w:szCs w:val="24"/>
              </w:rPr>
            </w:pPr>
            <w:r w:rsidRPr="004C5BA8">
              <w:rPr>
                <w:rFonts w:cstheme="minorHAnsi"/>
                <w:sz w:val="24"/>
                <w:szCs w:val="24"/>
              </w:rPr>
              <w:t>Documentation of implementation of the school’s Christian professional development program for non-teaching staff.</w:t>
            </w:r>
          </w:p>
        </w:tc>
        <w:tc>
          <w:tcPr>
            <w:tcW w:w="0" w:type="auto"/>
          </w:tcPr>
          <w:p w14:paraId="25E74E59" w14:textId="41F24C20" w:rsidR="00620E1B" w:rsidRPr="004C5BA8" w:rsidRDefault="00620E1B" w:rsidP="000119D1">
            <w:pPr>
              <w:rPr>
                <w:rFonts w:cstheme="minorHAnsi"/>
                <w:sz w:val="24"/>
                <w:szCs w:val="24"/>
              </w:rPr>
            </w:pPr>
            <w:r w:rsidRPr="004C5BA8">
              <w:rPr>
                <w:rFonts w:cstheme="minorHAnsi"/>
                <w:sz w:val="24"/>
                <w:szCs w:val="24"/>
              </w:rPr>
              <w:t>Narratives – detailed, written, compiled at the registrar’s office. Highlights are reported in the school’s bulletin board, newsletter and social media accounts; compiled at the registrar’s office</w:t>
            </w:r>
          </w:p>
          <w:p w14:paraId="2337973D" w14:textId="35B57D41" w:rsidR="00620E1B" w:rsidRPr="004C5BA8" w:rsidRDefault="00620E1B" w:rsidP="000119D1">
            <w:pPr>
              <w:rPr>
                <w:rFonts w:cstheme="minorHAnsi"/>
                <w:b/>
                <w:sz w:val="24"/>
                <w:szCs w:val="24"/>
              </w:rPr>
            </w:pPr>
            <w:r w:rsidRPr="004C5BA8">
              <w:rPr>
                <w:rFonts w:cstheme="minorHAnsi"/>
                <w:sz w:val="24"/>
                <w:szCs w:val="24"/>
              </w:rPr>
              <w:t xml:space="preserve">Pictures &amp; Videos – posted in the school’s bulletin board and social </w:t>
            </w:r>
            <w:r w:rsidRPr="004C5BA8">
              <w:rPr>
                <w:rFonts w:cstheme="minorHAnsi"/>
                <w:sz w:val="24"/>
                <w:szCs w:val="24"/>
              </w:rPr>
              <w:lastRenderedPageBreak/>
              <w:t>media accounts; compiled at the registrar’s office.</w:t>
            </w:r>
          </w:p>
        </w:tc>
        <w:tc>
          <w:tcPr>
            <w:tcW w:w="0" w:type="auto"/>
          </w:tcPr>
          <w:p w14:paraId="26B1C24C" w14:textId="77777777" w:rsidR="00620E1B" w:rsidRPr="004C5BA8" w:rsidRDefault="00620E1B" w:rsidP="000119D1">
            <w:pPr>
              <w:rPr>
                <w:rFonts w:cstheme="minorHAnsi"/>
                <w:sz w:val="24"/>
                <w:szCs w:val="24"/>
              </w:rPr>
            </w:pPr>
          </w:p>
        </w:tc>
        <w:tc>
          <w:tcPr>
            <w:tcW w:w="0" w:type="auto"/>
          </w:tcPr>
          <w:p w14:paraId="0C77ADDC" w14:textId="77777777" w:rsidR="00620E1B" w:rsidRPr="004C5BA8" w:rsidRDefault="00620E1B" w:rsidP="000119D1">
            <w:pPr>
              <w:rPr>
                <w:rFonts w:cstheme="minorHAnsi"/>
                <w:sz w:val="24"/>
                <w:szCs w:val="24"/>
              </w:rPr>
            </w:pPr>
          </w:p>
        </w:tc>
      </w:tr>
      <w:tr w:rsidR="00620E1B" w:rsidRPr="004C5BA8" w14:paraId="776EA67E" w14:textId="77777777" w:rsidTr="0036637B">
        <w:tc>
          <w:tcPr>
            <w:tcW w:w="0" w:type="auto"/>
          </w:tcPr>
          <w:p w14:paraId="29ABDAD6" w14:textId="67F5EF01" w:rsidR="00620E1B" w:rsidRPr="004C5BA8" w:rsidRDefault="00620E1B" w:rsidP="000119D1">
            <w:pPr>
              <w:rPr>
                <w:rFonts w:cstheme="minorHAnsi"/>
                <w:b/>
                <w:sz w:val="24"/>
                <w:szCs w:val="24"/>
              </w:rPr>
            </w:pPr>
            <w:r w:rsidRPr="004C5BA8">
              <w:rPr>
                <w:rFonts w:cstheme="minorHAnsi"/>
                <w:sz w:val="24"/>
                <w:szCs w:val="24"/>
              </w:rPr>
              <w:lastRenderedPageBreak/>
              <w:t>Evaluation Reports of the Professional Development Program and activities for non-teaching personnel.</w:t>
            </w:r>
          </w:p>
        </w:tc>
        <w:tc>
          <w:tcPr>
            <w:tcW w:w="0" w:type="auto"/>
          </w:tcPr>
          <w:p w14:paraId="3982286F" w14:textId="38DDE5DD" w:rsidR="00620E1B" w:rsidRPr="004C5BA8" w:rsidRDefault="00620E1B" w:rsidP="000119D1">
            <w:pPr>
              <w:rPr>
                <w:rFonts w:cstheme="minorHAnsi"/>
                <w:sz w:val="24"/>
                <w:szCs w:val="24"/>
              </w:rPr>
            </w:pPr>
            <w:r w:rsidRPr="004C5BA8">
              <w:rPr>
                <w:rFonts w:cstheme="minorHAnsi"/>
                <w:sz w:val="24"/>
                <w:szCs w:val="24"/>
              </w:rPr>
              <w:t>Attendance – at least 95% of non-teaching personnel participated</w:t>
            </w:r>
          </w:p>
          <w:p w14:paraId="5155F254" w14:textId="77777777" w:rsidR="00620E1B" w:rsidRPr="004C5BA8" w:rsidRDefault="00620E1B" w:rsidP="000119D1">
            <w:pPr>
              <w:rPr>
                <w:rFonts w:cstheme="minorHAnsi"/>
                <w:sz w:val="24"/>
                <w:szCs w:val="24"/>
              </w:rPr>
            </w:pPr>
            <w:r w:rsidRPr="004C5BA8">
              <w:rPr>
                <w:rFonts w:cstheme="minorHAnsi"/>
                <w:sz w:val="24"/>
                <w:szCs w:val="24"/>
              </w:rPr>
              <w:t>Summary of individual evaluation rating – scored Very Satisfactory or higher</w:t>
            </w:r>
          </w:p>
          <w:p w14:paraId="40F71D35" w14:textId="693E6FB5" w:rsidR="00620E1B" w:rsidRPr="004C5BA8" w:rsidRDefault="00620E1B" w:rsidP="000119D1">
            <w:pPr>
              <w:rPr>
                <w:rFonts w:cstheme="minorHAnsi"/>
                <w:b/>
                <w:sz w:val="24"/>
                <w:szCs w:val="24"/>
              </w:rPr>
            </w:pPr>
            <w:r w:rsidRPr="004C5BA8">
              <w:rPr>
                <w:rFonts w:cstheme="minorHAnsi"/>
                <w:sz w:val="24"/>
                <w:szCs w:val="24"/>
              </w:rPr>
              <w:t>Evaluation report – includes areas of success and improvement; compiled at the registrar’s office</w:t>
            </w:r>
          </w:p>
        </w:tc>
        <w:tc>
          <w:tcPr>
            <w:tcW w:w="0" w:type="auto"/>
          </w:tcPr>
          <w:p w14:paraId="63284F72" w14:textId="77777777" w:rsidR="00620E1B" w:rsidRPr="004C5BA8" w:rsidRDefault="00620E1B" w:rsidP="000119D1">
            <w:pPr>
              <w:rPr>
                <w:rFonts w:cstheme="minorHAnsi"/>
                <w:sz w:val="24"/>
                <w:szCs w:val="24"/>
              </w:rPr>
            </w:pPr>
          </w:p>
        </w:tc>
        <w:tc>
          <w:tcPr>
            <w:tcW w:w="0" w:type="auto"/>
          </w:tcPr>
          <w:p w14:paraId="1C7CB669" w14:textId="77777777" w:rsidR="00620E1B" w:rsidRPr="004C5BA8" w:rsidRDefault="00620E1B" w:rsidP="000119D1">
            <w:pPr>
              <w:rPr>
                <w:rFonts w:cstheme="minorHAnsi"/>
                <w:sz w:val="24"/>
                <w:szCs w:val="24"/>
              </w:rPr>
            </w:pPr>
          </w:p>
        </w:tc>
      </w:tr>
      <w:tr w:rsidR="00620E1B" w:rsidRPr="004C5BA8" w14:paraId="39C327DD" w14:textId="77777777" w:rsidTr="0036637B">
        <w:tc>
          <w:tcPr>
            <w:tcW w:w="0" w:type="auto"/>
          </w:tcPr>
          <w:p w14:paraId="40C9EBEA" w14:textId="795ED8AE" w:rsidR="00620E1B" w:rsidRPr="004C5BA8" w:rsidRDefault="00620E1B" w:rsidP="000119D1">
            <w:pPr>
              <w:rPr>
                <w:rFonts w:cstheme="minorHAnsi"/>
                <w:b/>
                <w:sz w:val="24"/>
                <w:szCs w:val="24"/>
              </w:rPr>
            </w:pPr>
            <w:r w:rsidRPr="004C5BA8">
              <w:rPr>
                <w:rFonts w:cstheme="minorHAnsi"/>
                <w:sz w:val="24"/>
                <w:szCs w:val="24"/>
              </w:rPr>
              <w:t>Reports of performance evaluation of non-teaching personnel</w:t>
            </w:r>
          </w:p>
        </w:tc>
        <w:tc>
          <w:tcPr>
            <w:tcW w:w="0" w:type="auto"/>
          </w:tcPr>
          <w:p w14:paraId="75C79029" w14:textId="327FB032" w:rsidR="00620E1B" w:rsidRPr="004C5BA8" w:rsidRDefault="00620E1B" w:rsidP="000119D1">
            <w:pPr>
              <w:rPr>
                <w:rFonts w:cstheme="minorHAnsi"/>
                <w:b/>
                <w:sz w:val="24"/>
                <w:szCs w:val="24"/>
              </w:rPr>
            </w:pPr>
            <w:r w:rsidRPr="004C5BA8">
              <w:rPr>
                <w:rFonts w:cstheme="minorHAnsi"/>
                <w:sz w:val="24"/>
                <w:szCs w:val="24"/>
              </w:rPr>
              <w:t>Non-teaching personnel scored very satisfactory.</w:t>
            </w:r>
          </w:p>
          <w:p w14:paraId="1D6C450E" w14:textId="61506653" w:rsidR="00620E1B" w:rsidRPr="004C5BA8" w:rsidRDefault="00620E1B" w:rsidP="000119D1">
            <w:pPr>
              <w:jc w:val="center"/>
              <w:rPr>
                <w:rFonts w:cstheme="minorHAnsi"/>
                <w:b/>
                <w:sz w:val="24"/>
                <w:szCs w:val="24"/>
              </w:rPr>
            </w:pPr>
          </w:p>
        </w:tc>
        <w:tc>
          <w:tcPr>
            <w:tcW w:w="0" w:type="auto"/>
          </w:tcPr>
          <w:p w14:paraId="5DA1E3C7" w14:textId="77777777" w:rsidR="00620E1B" w:rsidRPr="004C5BA8" w:rsidRDefault="00620E1B" w:rsidP="000119D1">
            <w:pPr>
              <w:rPr>
                <w:rFonts w:cstheme="minorHAnsi"/>
                <w:sz w:val="24"/>
                <w:szCs w:val="24"/>
              </w:rPr>
            </w:pPr>
          </w:p>
        </w:tc>
        <w:tc>
          <w:tcPr>
            <w:tcW w:w="0" w:type="auto"/>
          </w:tcPr>
          <w:p w14:paraId="26AC4441" w14:textId="77777777" w:rsidR="00620E1B" w:rsidRPr="004C5BA8" w:rsidRDefault="00620E1B" w:rsidP="000119D1">
            <w:pPr>
              <w:rPr>
                <w:rFonts w:cstheme="minorHAnsi"/>
                <w:sz w:val="24"/>
                <w:szCs w:val="24"/>
              </w:rPr>
            </w:pPr>
          </w:p>
        </w:tc>
      </w:tr>
      <w:tr w:rsidR="00620E1B" w:rsidRPr="004C5BA8" w14:paraId="6795AC57" w14:textId="77777777" w:rsidTr="0036637B">
        <w:tc>
          <w:tcPr>
            <w:tcW w:w="0" w:type="auto"/>
          </w:tcPr>
          <w:p w14:paraId="15D57ADC" w14:textId="49ADE198" w:rsidR="00620E1B" w:rsidRPr="004C5BA8" w:rsidRDefault="00620E1B" w:rsidP="000119D1">
            <w:pPr>
              <w:rPr>
                <w:rFonts w:cstheme="minorHAnsi"/>
                <w:sz w:val="24"/>
                <w:szCs w:val="24"/>
              </w:rPr>
            </w:pPr>
            <w:r w:rsidRPr="004C5BA8">
              <w:rPr>
                <w:rFonts w:cstheme="minorHAnsi"/>
                <w:sz w:val="24"/>
                <w:szCs w:val="24"/>
              </w:rPr>
              <w:t>File 201 of non-teaching personnel</w:t>
            </w:r>
          </w:p>
        </w:tc>
        <w:tc>
          <w:tcPr>
            <w:tcW w:w="0" w:type="auto"/>
          </w:tcPr>
          <w:p w14:paraId="39D6F6A8" w14:textId="453EFFA7" w:rsidR="00620E1B" w:rsidRPr="004C5BA8" w:rsidRDefault="00620E1B" w:rsidP="000119D1">
            <w:pPr>
              <w:rPr>
                <w:rFonts w:cstheme="minorHAnsi"/>
                <w:sz w:val="24"/>
                <w:szCs w:val="24"/>
              </w:rPr>
            </w:pPr>
            <w:r w:rsidRPr="004C5BA8">
              <w:rPr>
                <w:rFonts w:cstheme="minorHAnsi"/>
                <w:sz w:val="24"/>
                <w:szCs w:val="24"/>
              </w:rPr>
              <w:t xml:space="preserve">Exhibits certificates of attendance or participation in forma studies or trainings and seminars  </w:t>
            </w:r>
          </w:p>
        </w:tc>
        <w:tc>
          <w:tcPr>
            <w:tcW w:w="0" w:type="auto"/>
          </w:tcPr>
          <w:p w14:paraId="06C14F5F" w14:textId="77777777" w:rsidR="00620E1B" w:rsidRPr="004C5BA8" w:rsidRDefault="00620E1B" w:rsidP="000119D1">
            <w:pPr>
              <w:jc w:val="center"/>
              <w:rPr>
                <w:rFonts w:cstheme="minorHAnsi"/>
                <w:b/>
                <w:sz w:val="24"/>
                <w:szCs w:val="24"/>
              </w:rPr>
            </w:pPr>
          </w:p>
        </w:tc>
        <w:tc>
          <w:tcPr>
            <w:tcW w:w="0" w:type="auto"/>
          </w:tcPr>
          <w:p w14:paraId="410E95CD" w14:textId="77777777" w:rsidR="00620E1B" w:rsidRPr="004C5BA8" w:rsidRDefault="00620E1B" w:rsidP="000119D1">
            <w:pPr>
              <w:jc w:val="center"/>
              <w:rPr>
                <w:rFonts w:cstheme="minorHAnsi"/>
                <w:b/>
                <w:sz w:val="24"/>
                <w:szCs w:val="24"/>
              </w:rPr>
            </w:pPr>
          </w:p>
        </w:tc>
      </w:tr>
      <w:tr w:rsidR="00620E1B" w:rsidRPr="004C5BA8" w14:paraId="5AC82FAF" w14:textId="77777777" w:rsidTr="0036637B">
        <w:tc>
          <w:tcPr>
            <w:tcW w:w="0" w:type="auto"/>
          </w:tcPr>
          <w:p w14:paraId="46407E7D" w14:textId="32B40746" w:rsidR="00620E1B" w:rsidRPr="004C5BA8" w:rsidRDefault="00620E1B" w:rsidP="000119D1">
            <w:pPr>
              <w:rPr>
                <w:rFonts w:cstheme="minorHAnsi"/>
                <w:sz w:val="24"/>
                <w:szCs w:val="24"/>
              </w:rPr>
            </w:pPr>
            <w:r w:rsidRPr="004C5BA8">
              <w:rPr>
                <w:rFonts w:cstheme="minorHAnsi"/>
                <w:sz w:val="24"/>
                <w:szCs w:val="24"/>
              </w:rPr>
              <w:t>Personnel Manual</w:t>
            </w:r>
          </w:p>
        </w:tc>
        <w:tc>
          <w:tcPr>
            <w:tcW w:w="0" w:type="auto"/>
          </w:tcPr>
          <w:p w14:paraId="598FADD0" w14:textId="77777777" w:rsidR="00620E1B" w:rsidRDefault="00620E1B" w:rsidP="000119D1">
            <w:pPr>
              <w:rPr>
                <w:rFonts w:cstheme="minorHAnsi"/>
                <w:sz w:val="24"/>
                <w:szCs w:val="24"/>
              </w:rPr>
            </w:pPr>
            <w:r w:rsidRPr="004C5BA8">
              <w:rPr>
                <w:rFonts w:cstheme="minorHAnsi"/>
                <w:sz w:val="24"/>
                <w:szCs w:val="24"/>
              </w:rPr>
              <w:t>Discusses the professional development program of non-teaching personnel</w:t>
            </w:r>
          </w:p>
          <w:p w14:paraId="780BFC98" w14:textId="77777777" w:rsidR="002D20ED" w:rsidRDefault="002D20ED" w:rsidP="002D20ED">
            <w:pPr>
              <w:rPr>
                <w:rFonts w:cstheme="minorHAnsi"/>
                <w:sz w:val="24"/>
                <w:szCs w:val="24"/>
              </w:rPr>
            </w:pPr>
            <w:r w:rsidRPr="003375A9">
              <w:rPr>
                <w:color w:val="FF0000"/>
                <w:sz w:val="24"/>
                <w:szCs w:val="24"/>
              </w:rPr>
              <w:t>Up</w:t>
            </w:r>
            <w:r>
              <w:rPr>
                <w:color w:val="FF0000"/>
                <w:sz w:val="24"/>
                <w:szCs w:val="24"/>
              </w:rPr>
              <w:t>-to-date.</w:t>
            </w:r>
          </w:p>
          <w:p w14:paraId="7EE652F8" w14:textId="77777777" w:rsidR="002D20ED" w:rsidRPr="006F1455" w:rsidRDefault="002D20ED" w:rsidP="002D20ED">
            <w:pPr>
              <w:rPr>
                <w:color w:val="FF0000"/>
                <w:sz w:val="24"/>
                <w:szCs w:val="24"/>
              </w:rPr>
            </w:pPr>
            <w:r w:rsidRPr="006F1455">
              <w:rPr>
                <w:color w:val="FF0000"/>
                <w:sz w:val="24"/>
                <w:szCs w:val="24"/>
              </w:rPr>
              <w:t>Aligned with the PVMGO-CV</w:t>
            </w:r>
            <w:r>
              <w:rPr>
                <w:color w:val="FF0000"/>
                <w:sz w:val="24"/>
                <w:szCs w:val="24"/>
              </w:rPr>
              <w:t>.</w:t>
            </w:r>
          </w:p>
          <w:p w14:paraId="6509E8C1" w14:textId="77777777" w:rsidR="002D20ED" w:rsidRPr="003375A9" w:rsidRDefault="002D20ED" w:rsidP="002D20ED">
            <w:pPr>
              <w:rPr>
                <w:color w:val="FF0000"/>
                <w:sz w:val="24"/>
                <w:szCs w:val="24"/>
              </w:rPr>
            </w:pPr>
            <w:r>
              <w:rPr>
                <w:color w:val="FF0000"/>
                <w:sz w:val="24"/>
                <w:szCs w:val="24"/>
              </w:rPr>
              <w:t>Approved by the</w:t>
            </w:r>
            <w:r w:rsidRPr="003375A9">
              <w:rPr>
                <w:color w:val="FF0000"/>
                <w:sz w:val="24"/>
                <w:szCs w:val="24"/>
              </w:rPr>
              <w:t xml:space="preserve"> BOT</w:t>
            </w:r>
            <w:r>
              <w:rPr>
                <w:color w:val="FF0000"/>
                <w:sz w:val="24"/>
                <w:szCs w:val="24"/>
              </w:rPr>
              <w:t>.</w:t>
            </w:r>
          </w:p>
          <w:p w14:paraId="48332D46" w14:textId="77777777" w:rsidR="002D20ED" w:rsidRDefault="002D20ED" w:rsidP="002D20ED">
            <w:pPr>
              <w:rPr>
                <w:color w:val="FF0000"/>
                <w:sz w:val="24"/>
                <w:szCs w:val="24"/>
              </w:rPr>
            </w:pPr>
            <w:r>
              <w:rPr>
                <w:color w:val="FF0000"/>
                <w:sz w:val="24"/>
                <w:szCs w:val="24"/>
              </w:rPr>
              <w:t>Reviewed</w:t>
            </w:r>
            <w:r w:rsidRPr="003375A9">
              <w:rPr>
                <w:color w:val="FF0000"/>
                <w:sz w:val="24"/>
                <w:szCs w:val="24"/>
              </w:rPr>
              <w:t xml:space="preserve"> biennially</w:t>
            </w:r>
            <w:r>
              <w:rPr>
                <w:color w:val="FF0000"/>
                <w:sz w:val="24"/>
                <w:szCs w:val="24"/>
              </w:rPr>
              <w:t>.</w:t>
            </w:r>
          </w:p>
          <w:p w14:paraId="33415F99" w14:textId="733C8BBF" w:rsidR="002D20ED" w:rsidRPr="002D20ED" w:rsidRDefault="002D20ED" w:rsidP="000119D1">
            <w:pPr>
              <w:rPr>
                <w:color w:val="FF0000"/>
                <w:sz w:val="24"/>
                <w:szCs w:val="24"/>
              </w:rPr>
            </w:pPr>
            <w:r>
              <w:rPr>
                <w:color w:val="FF0000"/>
                <w:sz w:val="24"/>
                <w:szCs w:val="24"/>
              </w:rPr>
              <w:t>Published and disseminated to concerned stakeholders.</w:t>
            </w:r>
          </w:p>
        </w:tc>
        <w:tc>
          <w:tcPr>
            <w:tcW w:w="0" w:type="auto"/>
          </w:tcPr>
          <w:p w14:paraId="6DFD306B" w14:textId="77777777" w:rsidR="00620E1B" w:rsidRPr="004C5BA8" w:rsidRDefault="00620E1B" w:rsidP="000119D1">
            <w:pPr>
              <w:jc w:val="center"/>
              <w:rPr>
                <w:rFonts w:cstheme="minorHAnsi"/>
                <w:sz w:val="24"/>
                <w:szCs w:val="24"/>
              </w:rPr>
            </w:pPr>
          </w:p>
        </w:tc>
        <w:tc>
          <w:tcPr>
            <w:tcW w:w="0" w:type="auto"/>
          </w:tcPr>
          <w:p w14:paraId="25376FC9" w14:textId="77777777" w:rsidR="00620E1B" w:rsidRPr="004C5BA8" w:rsidRDefault="00620E1B" w:rsidP="000119D1">
            <w:pPr>
              <w:jc w:val="center"/>
              <w:rPr>
                <w:rFonts w:cstheme="minorHAnsi"/>
                <w:sz w:val="24"/>
                <w:szCs w:val="24"/>
              </w:rPr>
            </w:pPr>
          </w:p>
        </w:tc>
      </w:tr>
    </w:tbl>
    <w:p w14:paraId="00A9C82D" w14:textId="77777777" w:rsidR="004D36FC" w:rsidRPr="004C5BA8" w:rsidRDefault="004D36FC" w:rsidP="000119D1">
      <w:pPr>
        <w:spacing w:after="0" w:line="240" w:lineRule="auto"/>
        <w:rPr>
          <w:rFonts w:cstheme="minorHAnsi"/>
          <w:sz w:val="24"/>
          <w:szCs w:val="24"/>
        </w:rPr>
      </w:pPr>
    </w:p>
    <w:p w14:paraId="54719BA8" w14:textId="1FFE7521" w:rsidR="00D06C56" w:rsidRPr="004C5BA8" w:rsidRDefault="00D06C56" w:rsidP="000119D1">
      <w:pPr>
        <w:spacing w:after="0" w:line="240" w:lineRule="auto"/>
        <w:rPr>
          <w:rFonts w:cstheme="minorHAnsi"/>
          <w:b/>
          <w:sz w:val="24"/>
          <w:szCs w:val="24"/>
        </w:rPr>
      </w:pPr>
      <w:r w:rsidRPr="004C5BA8">
        <w:rPr>
          <w:rFonts w:cstheme="minorHAnsi"/>
          <w:b/>
          <w:sz w:val="24"/>
          <w:szCs w:val="24"/>
        </w:rPr>
        <w:t>II. Registrar’s Office</w:t>
      </w:r>
    </w:p>
    <w:p w14:paraId="7FE03D17" w14:textId="77777777" w:rsidR="000119D1" w:rsidRPr="004C5BA8" w:rsidRDefault="000119D1" w:rsidP="000119D1">
      <w:pPr>
        <w:spacing w:after="0" w:line="240" w:lineRule="auto"/>
        <w:rPr>
          <w:rFonts w:cstheme="minorHAnsi"/>
          <w:b/>
          <w:sz w:val="24"/>
          <w:szCs w:val="24"/>
        </w:rPr>
      </w:pPr>
    </w:p>
    <w:p w14:paraId="5B6B1DCE" w14:textId="0D4E809D" w:rsidR="00D06C56" w:rsidRPr="004C5BA8" w:rsidRDefault="00D06C56" w:rsidP="000119D1">
      <w:pPr>
        <w:pStyle w:val="NoSpacing"/>
        <w:rPr>
          <w:rFonts w:cstheme="minorHAnsi"/>
          <w:b/>
          <w:sz w:val="24"/>
          <w:szCs w:val="24"/>
        </w:rPr>
      </w:pPr>
      <w:r w:rsidRPr="004C5BA8">
        <w:rPr>
          <w:rFonts w:cstheme="minorHAnsi"/>
          <w:b/>
          <w:sz w:val="24"/>
          <w:szCs w:val="24"/>
        </w:rPr>
        <w:t>PEAC Standard E.II.1.</w:t>
      </w:r>
      <w:r w:rsidRPr="004C5BA8">
        <w:rPr>
          <w:rFonts w:cstheme="minorHAnsi"/>
          <w:sz w:val="24"/>
          <w:szCs w:val="24"/>
        </w:rPr>
        <w:t xml:space="preserve"> Established policies and procedures for safekeeping, retrieval, retention and disposal of students’ records according to the Data Privacy Act</w:t>
      </w:r>
      <w:r w:rsidR="00096709" w:rsidRPr="004C5BA8">
        <w:rPr>
          <w:rFonts w:cstheme="minorHAnsi"/>
          <w:sz w:val="24"/>
          <w:szCs w:val="24"/>
        </w:rPr>
        <w:t>.</w:t>
      </w:r>
    </w:p>
    <w:p w14:paraId="37634E6A" w14:textId="5434EF66" w:rsidR="00D06C56" w:rsidRPr="004C5BA8" w:rsidRDefault="00D06C56" w:rsidP="000119D1">
      <w:pPr>
        <w:pStyle w:val="NoSpacing"/>
        <w:rPr>
          <w:rFonts w:cstheme="minorHAnsi"/>
          <w:sz w:val="24"/>
          <w:szCs w:val="24"/>
        </w:rPr>
      </w:pPr>
    </w:p>
    <w:tbl>
      <w:tblPr>
        <w:tblStyle w:val="TableGrid"/>
        <w:tblW w:w="0" w:type="auto"/>
        <w:tblLook w:val="04A0" w:firstRow="1" w:lastRow="0" w:firstColumn="1" w:lastColumn="0" w:noHBand="0" w:noVBand="1"/>
      </w:tblPr>
      <w:tblGrid>
        <w:gridCol w:w="2704"/>
        <w:gridCol w:w="4078"/>
        <w:gridCol w:w="3659"/>
        <w:gridCol w:w="3308"/>
      </w:tblGrid>
      <w:tr w:rsidR="00E768BB" w:rsidRPr="004C5BA8" w14:paraId="72C3AD91" w14:textId="77777777" w:rsidTr="0036637B">
        <w:tc>
          <w:tcPr>
            <w:tcW w:w="0" w:type="auto"/>
          </w:tcPr>
          <w:p w14:paraId="70464346" w14:textId="53BFBAED"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528FD142" w14:textId="5953D46B"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725BC27D" w14:textId="791E2C84"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45413CBB" w14:textId="289E1F82"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E768BB" w:rsidRPr="004C5BA8" w14:paraId="256A4979" w14:textId="77777777" w:rsidTr="0036637B">
        <w:tc>
          <w:tcPr>
            <w:tcW w:w="0" w:type="auto"/>
          </w:tcPr>
          <w:p w14:paraId="57E6997F" w14:textId="7A60B0CE" w:rsidR="00E768BB" w:rsidRPr="004C5BA8" w:rsidRDefault="00E768BB" w:rsidP="000119D1">
            <w:pPr>
              <w:pStyle w:val="NoSpacing"/>
              <w:rPr>
                <w:rFonts w:cstheme="minorHAnsi"/>
                <w:sz w:val="24"/>
                <w:szCs w:val="24"/>
              </w:rPr>
            </w:pPr>
            <w:r w:rsidRPr="004C5BA8">
              <w:rPr>
                <w:rFonts w:cstheme="minorHAnsi"/>
                <w:sz w:val="24"/>
                <w:szCs w:val="24"/>
              </w:rPr>
              <w:t>Operations Manual – on records management</w:t>
            </w:r>
          </w:p>
        </w:tc>
        <w:tc>
          <w:tcPr>
            <w:tcW w:w="0" w:type="auto"/>
          </w:tcPr>
          <w:p w14:paraId="1992F8B9" w14:textId="77777777" w:rsidR="00E768BB" w:rsidRPr="004C5BA8" w:rsidRDefault="00E768BB" w:rsidP="000119D1">
            <w:pPr>
              <w:pStyle w:val="NoSpacing"/>
              <w:rPr>
                <w:rFonts w:cstheme="minorHAnsi"/>
                <w:sz w:val="24"/>
                <w:szCs w:val="24"/>
              </w:rPr>
            </w:pPr>
            <w:r w:rsidRPr="004C5BA8">
              <w:rPr>
                <w:rFonts w:cstheme="minorHAnsi"/>
                <w:sz w:val="24"/>
                <w:szCs w:val="24"/>
              </w:rPr>
              <w:t>Specifies policies and procedures for collection, safekeeping, retrieval, retention</w:t>
            </w:r>
            <w:r w:rsidR="00CF1623" w:rsidRPr="004C5BA8">
              <w:rPr>
                <w:rFonts w:cstheme="minorHAnsi"/>
                <w:sz w:val="24"/>
                <w:szCs w:val="24"/>
              </w:rPr>
              <w:t>, release</w:t>
            </w:r>
            <w:r w:rsidRPr="004C5BA8">
              <w:rPr>
                <w:rFonts w:cstheme="minorHAnsi"/>
                <w:sz w:val="24"/>
                <w:szCs w:val="24"/>
              </w:rPr>
              <w:t xml:space="preserve"> and disposal of students’ and personnel records.</w:t>
            </w:r>
          </w:p>
          <w:p w14:paraId="0F24E9D0" w14:textId="77777777" w:rsidR="00CF1623" w:rsidRPr="004C5BA8" w:rsidRDefault="00CF1623" w:rsidP="000119D1">
            <w:pPr>
              <w:pStyle w:val="NoSpacing"/>
              <w:rPr>
                <w:rFonts w:cstheme="minorHAnsi"/>
                <w:sz w:val="24"/>
                <w:szCs w:val="24"/>
              </w:rPr>
            </w:pPr>
            <w:r w:rsidRPr="004C5BA8">
              <w:rPr>
                <w:rFonts w:cstheme="minorHAnsi"/>
                <w:sz w:val="24"/>
                <w:szCs w:val="24"/>
              </w:rPr>
              <w:lastRenderedPageBreak/>
              <w:t>Records management SOPs are compliant with the Data Privacy Act.</w:t>
            </w:r>
          </w:p>
          <w:p w14:paraId="561EB9BE" w14:textId="71781F47" w:rsidR="00D027A4" w:rsidRPr="004C5BA8" w:rsidRDefault="00D027A4" w:rsidP="00D027A4">
            <w:pPr>
              <w:rPr>
                <w:rFonts w:cstheme="minorHAnsi"/>
                <w:sz w:val="24"/>
                <w:szCs w:val="24"/>
              </w:rPr>
            </w:pPr>
            <w:r w:rsidRPr="004C5BA8">
              <w:rPr>
                <w:rFonts w:cstheme="minorHAnsi"/>
                <w:sz w:val="24"/>
                <w:szCs w:val="24"/>
              </w:rPr>
              <w:t>Aligned with the PVMGO-CV.</w:t>
            </w:r>
          </w:p>
          <w:p w14:paraId="42553FEB" w14:textId="77777777" w:rsidR="00CF1623" w:rsidRPr="004C5BA8" w:rsidRDefault="00CF1623" w:rsidP="000119D1">
            <w:pPr>
              <w:pStyle w:val="NoSpacing"/>
              <w:rPr>
                <w:rFonts w:cstheme="minorHAnsi"/>
                <w:sz w:val="24"/>
                <w:szCs w:val="24"/>
              </w:rPr>
            </w:pPr>
            <w:r w:rsidRPr="004C5BA8">
              <w:rPr>
                <w:rFonts w:cstheme="minorHAnsi"/>
                <w:sz w:val="24"/>
                <w:szCs w:val="24"/>
              </w:rPr>
              <w:t>Updated.</w:t>
            </w:r>
          </w:p>
          <w:p w14:paraId="4A13D9F9" w14:textId="47DF0E6A" w:rsidR="00CF1623" w:rsidRPr="004C5BA8" w:rsidRDefault="00CF1623" w:rsidP="000119D1">
            <w:pPr>
              <w:pStyle w:val="NoSpacing"/>
              <w:rPr>
                <w:rFonts w:cstheme="minorHAnsi"/>
                <w:sz w:val="24"/>
                <w:szCs w:val="24"/>
              </w:rPr>
            </w:pPr>
            <w:r w:rsidRPr="004C5BA8">
              <w:rPr>
                <w:rFonts w:cstheme="minorHAnsi"/>
                <w:sz w:val="24"/>
                <w:szCs w:val="24"/>
              </w:rPr>
              <w:t>Compiled.</w:t>
            </w:r>
          </w:p>
          <w:p w14:paraId="5338DEC9" w14:textId="77CB3E5A" w:rsidR="00CF1623" w:rsidRPr="004C5BA8" w:rsidRDefault="00CF1623" w:rsidP="000119D1">
            <w:pPr>
              <w:pStyle w:val="NoSpacing"/>
              <w:rPr>
                <w:rFonts w:cstheme="minorHAnsi"/>
                <w:sz w:val="24"/>
                <w:szCs w:val="24"/>
              </w:rPr>
            </w:pPr>
            <w:r w:rsidRPr="004C5BA8">
              <w:rPr>
                <w:rFonts w:cstheme="minorHAnsi"/>
                <w:sz w:val="24"/>
                <w:szCs w:val="24"/>
              </w:rPr>
              <w:t>Reviewed by the legal counsel and external expert-consultants.</w:t>
            </w:r>
          </w:p>
          <w:p w14:paraId="449B86DC" w14:textId="00D00867" w:rsidR="00CF1623" w:rsidRPr="004C5BA8" w:rsidRDefault="00CF1623" w:rsidP="000119D1">
            <w:pPr>
              <w:pStyle w:val="NoSpacing"/>
              <w:rPr>
                <w:rFonts w:cstheme="minorHAnsi"/>
                <w:sz w:val="24"/>
                <w:szCs w:val="24"/>
              </w:rPr>
            </w:pPr>
            <w:r w:rsidRPr="004C5BA8">
              <w:rPr>
                <w:rFonts w:cstheme="minorHAnsi"/>
                <w:sz w:val="24"/>
                <w:szCs w:val="24"/>
              </w:rPr>
              <w:t>BOT approved.</w:t>
            </w:r>
          </w:p>
        </w:tc>
        <w:tc>
          <w:tcPr>
            <w:tcW w:w="0" w:type="auto"/>
          </w:tcPr>
          <w:p w14:paraId="1D918B14" w14:textId="2940550A" w:rsidR="00E768BB" w:rsidRPr="004C5BA8" w:rsidRDefault="00E768BB" w:rsidP="000119D1">
            <w:pPr>
              <w:pStyle w:val="NoSpacing"/>
              <w:rPr>
                <w:rFonts w:cstheme="minorHAnsi"/>
                <w:sz w:val="24"/>
                <w:szCs w:val="24"/>
              </w:rPr>
            </w:pPr>
            <w:r w:rsidRPr="004C5BA8">
              <w:rPr>
                <w:rFonts w:cstheme="minorHAnsi"/>
                <w:sz w:val="24"/>
                <w:szCs w:val="24"/>
              </w:rPr>
              <w:lastRenderedPageBreak/>
              <w:t>Established policies and procedures for safekeeping, retrieval, retention and disposal of students’ records according to the Data Privacy Act.</w:t>
            </w:r>
          </w:p>
        </w:tc>
        <w:tc>
          <w:tcPr>
            <w:tcW w:w="0" w:type="auto"/>
          </w:tcPr>
          <w:p w14:paraId="739139FB" w14:textId="423B269F" w:rsidR="00E768BB" w:rsidRPr="004C5BA8" w:rsidRDefault="00E768BB" w:rsidP="000119D1">
            <w:pPr>
              <w:pStyle w:val="NoSpacing"/>
              <w:rPr>
                <w:rFonts w:cstheme="minorHAnsi"/>
                <w:sz w:val="24"/>
                <w:szCs w:val="24"/>
              </w:rPr>
            </w:pPr>
            <w:r w:rsidRPr="004C5BA8">
              <w:rPr>
                <w:rFonts w:cstheme="minorHAnsi"/>
                <w:sz w:val="24"/>
                <w:szCs w:val="24"/>
              </w:rPr>
              <w:t>To implement standards operating procedures in records management that are compliant with the Data Privacy Act.</w:t>
            </w:r>
          </w:p>
        </w:tc>
      </w:tr>
      <w:tr w:rsidR="00E768BB" w:rsidRPr="004C5BA8" w14:paraId="6C98A892" w14:textId="77777777" w:rsidTr="0036637B">
        <w:tc>
          <w:tcPr>
            <w:tcW w:w="0" w:type="auto"/>
          </w:tcPr>
          <w:p w14:paraId="79916106" w14:textId="352032EA" w:rsidR="00E768BB" w:rsidRPr="004C5BA8" w:rsidRDefault="00E768BB" w:rsidP="000119D1">
            <w:pPr>
              <w:pStyle w:val="NoSpacing"/>
              <w:rPr>
                <w:rFonts w:cstheme="minorHAnsi"/>
                <w:sz w:val="24"/>
                <w:szCs w:val="24"/>
              </w:rPr>
            </w:pPr>
            <w:r w:rsidRPr="004C5BA8">
              <w:rPr>
                <w:rFonts w:cstheme="minorHAnsi"/>
                <w:sz w:val="24"/>
                <w:szCs w:val="24"/>
              </w:rPr>
              <w:lastRenderedPageBreak/>
              <w:t>Data Privacy Policy</w:t>
            </w:r>
          </w:p>
        </w:tc>
        <w:tc>
          <w:tcPr>
            <w:tcW w:w="0" w:type="auto"/>
          </w:tcPr>
          <w:p w14:paraId="5E60FAC0" w14:textId="1803A044" w:rsidR="00E768BB" w:rsidRPr="004C5BA8" w:rsidRDefault="00CF1623" w:rsidP="000119D1">
            <w:pPr>
              <w:pStyle w:val="NoSpacing"/>
              <w:rPr>
                <w:rFonts w:cstheme="minorHAnsi"/>
                <w:sz w:val="24"/>
                <w:szCs w:val="24"/>
              </w:rPr>
            </w:pPr>
            <w:r w:rsidRPr="004C5BA8">
              <w:rPr>
                <w:rFonts w:cstheme="minorHAnsi"/>
                <w:sz w:val="24"/>
                <w:szCs w:val="24"/>
              </w:rPr>
              <w:t>According to Data Privacy Act.</w:t>
            </w:r>
          </w:p>
          <w:p w14:paraId="4442DBB2" w14:textId="77777777" w:rsidR="00CF1623" w:rsidRPr="004C5BA8" w:rsidRDefault="00CF1623" w:rsidP="000119D1">
            <w:pPr>
              <w:pStyle w:val="NoSpacing"/>
              <w:rPr>
                <w:rFonts w:cstheme="minorHAnsi"/>
                <w:sz w:val="24"/>
                <w:szCs w:val="24"/>
              </w:rPr>
            </w:pPr>
            <w:r w:rsidRPr="004C5BA8">
              <w:rPr>
                <w:rFonts w:cstheme="minorHAnsi"/>
                <w:sz w:val="24"/>
                <w:szCs w:val="24"/>
              </w:rPr>
              <w:t>Reviewed by the legal counsel.</w:t>
            </w:r>
          </w:p>
          <w:p w14:paraId="760BD4A1" w14:textId="77777777" w:rsidR="00CF1623" w:rsidRPr="004C5BA8" w:rsidRDefault="00CF1623" w:rsidP="000119D1">
            <w:pPr>
              <w:pStyle w:val="NoSpacing"/>
              <w:rPr>
                <w:rFonts w:cstheme="minorHAnsi"/>
                <w:sz w:val="24"/>
                <w:szCs w:val="24"/>
              </w:rPr>
            </w:pPr>
            <w:r w:rsidRPr="004C5BA8">
              <w:rPr>
                <w:rFonts w:cstheme="minorHAnsi"/>
                <w:sz w:val="24"/>
                <w:szCs w:val="24"/>
              </w:rPr>
              <w:t>BOT approved.</w:t>
            </w:r>
          </w:p>
          <w:p w14:paraId="59441A9D" w14:textId="146C46AC" w:rsidR="00CF1623" w:rsidRPr="004C5BA8" w:rsidRDefault="00CF1623" w:rsidP="000119D1">
            <w:pPr>
              <w:pStyle w:val="NoSpacing"/>
              <w:rPr>
                <w:rFonts w:cstheme="minorHAnsi"/>
                <w:sz w:val="24"/>
                <w:szCs w:val="24"/>
              </w:rPr>
            </w:pPr>
            <w:r w:rsidRPr="004C5BA8">
              <w:rPr>
                <w:rFonts w:cstheme="minorHAnsi"/>
                <w:sz w:val="24"/>
                <w:szCs w:val="24"/>
              </w:rPr>
              <w:t>Communicated to all stakeholders.</w:t>
            </w:r>
          </w:p>
        </w:tc>
        <w:tc>
          <w:tcPr>
            <w:tcW w:w="0" w:type="auto"/>
          </w:tcPr>
          <w:p w14:paraId="24BDE78E" w14:textId="77777777" w:rsidR="00E768BB" w:rsidRPr="004C5BA8" w:rsidRDefault="00E768BB" w:rsidP="000119D1">
            <w:pPr>
              <w:pStyle w:val="NoSpacing"/>
              <w:rPr>
                <w:rFonts w:cstheme="minorHAnsi"/>
                <w:sz w:val="24"/>
                <w:szCs w:val="24"/>
              </w:rPr>
            </w:pPr>
          </w:p>
        </w:tc>
        <w:tc>
          <w:tcPr>
            <w:tcW w:w="0" w:type="auto"/>
          </w:tcPr>
          <w:p w14:paraId="2469095B" w14:textId="77777777" w:rsidR="00E768BB" w:rsidRPr="004C5BA8" w:rsidRDefault="00E768BB" w:rsidP="000119D1">
            <w:pPr>
              <w:pStyle w:val="NoSpacing"/>
              <w:rPr>
                <w:rFonts w:cstheme="minorHAnsi"/>
                <w:sz w:val="24"/>
                <w:szCs w:val="24"/>
              </w:rPr>
            </w:pPr>
          </w:p>
        </w:tc>
      </w:tr>
      <w:tr w:rsidR="00E768BB" w:rsidRPr="004C5BA8" w14:paraId="2E81C84D" w14:textId="77777777" w:rsidTr="0036637B">
        <w:tc>
          <w:tcPr>
            <w:tcW w:w="0" w:type="auto"/>
          </w:tcPr>
          <w:p w14:paraId="3787D1F1" w14:textId="091CFA04" w:rsidR="00E768BB" w:rsidRPr="004C5BA8" w:rsidRDefault="00E768BB" w:rsidP="000119D1">
            <w:pPr>
              <w:pStyle w:val="NoSpacing"/>
              <w:rPr>
                <w:rFonts w:cstheme="minorHAnsi"/>
                <w:sz w:val="24"/>
                <w:szCs w:val="24"/>
              </w:rPr>
            </w:pPr>
            <w:r w:rsidRPr="004C5BA8">
              <w:rPr>
                <w:rFonts w:cstheme="minorHAnsi"/>
                <w:sz w:val="24"/>
                <w:szCs w:val="24"/>
              </w:rPr>
              <w:t>Data Privacy Notice</w:t>
            </w:r>
          </w:p>
        </w:tc>
        <w:tc>
          <w:tcPr>
            <w:tcW w:w="0" w:type="auto"/>
          </w:tcPr>
          <w:p w14:paraId="56482581" w14:textId="77777777" w:rsidR="00E768BB" w:rsidRPr="004C5BA8" w:rsidRDefault="00CF1623" w:rsidP="000119D1">
            <w:pPr>
              <w:pStyle w:val="NoSpacing"/>
              <w:rPr>
                <w:rFonts w:cstheme="minorHAnsi"/>
                <w:sz w:val="24"/>
                <w:szCs w:val="24"/>
              </w:rPr>
            </w:pPr>
            <w:r w:rsidRPr="004C5BA8">
              <w:rPr>
                <w:rFonts w:cstheme="minorHAnsi"/>
                <w:sz w:val="24"/>
                <w:szCs w:val="24"/>
              </w:rPr>
              <w:t>Posted in registrar’s office.</w:t>
            </w:r>
          </w:p>
          <w:p w14:paraId="25C4B60D" w14:textId="7AA74C45" w:rsidR="00CF1623" w:rsidRPr="004C5BA8" w:rsidRDefault="00CF1623" w:rsidP="000119D1">
            <w:pPr>
              <w:pStyle w:val="NoSpacing"/>
              <w:rPr>
                <w:rFonts w:cstheme="minorHAnsi"/>
                <w:sz w:val="24"/>
                <w:szCs w:val="24"/>
              </w:rPr>
            </w:pPr>
            <w:r w:rsidRPr="004C5BA8">
              <w:rPr>
                <w:rFonts w:cstheme="minorHAnsi"/>
                <w:sz w:val="24"/>
                <w:szCs w:val="24"/>
              </w:rPr>
              <w:t>Signed by personnel and parents upon employment or enrolment.</w:t>
            </w:r>
          </w:p>
          <w:p w14:paraId="118F2D3A" w14:textId="6189B310" w:rsidR="00CF1623" w:rsidRPr="004C5BA8" w:rsidRDefault="00CF1623" w:rsidP="000119D1">
            <w:pPr>
              <w:pStyle w:val="NoSpacing"/>
              <w:rPr>
                <w:rFonts w:cstheme="minorHAnsi"/>
                <w:sz w:val="24"/>
                <w:szCs w:val="24"/>
              </w:rPr>
            </w:pPr>
            <w:r w:rsidRPr="004C5BA8">
              <w:rPr>
                <w:rFonts w:cstheme="minorHAnsi"/>
                <w:sz w:val="24"/>
                <w:szCs w:val="24"/>
              </w:rPr>
              <w:t>Compiled, by school year.</w:t>
            </w:r>
          </w:p>
          <w:p w14:paraId="48AC9EBF" w14:textId="2329B19A" w:rsidR="00CF1623" w:rsidRPr="004C5BA8" w:rsidRDefault="00CF1623" w:rsidP="000119D1">
            <w:pPr>
              <w:pStyle w:val="NoSpacing"/>
              <w:rPr>
                <w:rFonts w:cstheme="minorHAnsi"/>
                <w:sz w:val="24"/>
                <w:szCs w:val="24"/>
              </w:rPr>
            </w:pPr>
            <w:r w:rsidRPr="004C5BA8">
              <w:rPr>
                <w:rFonts w:cstheme="minorHAnsi"/>
                <w:sz w:val="24"/>
                <w:szCs w:val="24"/>
              </w:rPr>
              <w:t>Updated.</w:t>
            </w:r>
          </w:p>
          <w:p w14:paraId="708DC96A" w14:textId="21751169" w:rsidR="00CF1623" w:rsidRPr="004C5BA8" w:rsidRDefault="00CF1623" w:rsidP="000119D1">
            <w:pPr>
              <w:pStyle w:val="NoSpacing"/>
              <w:rPr>
                <w:rFonts w:cstheme="minorHAnsi"/>
                <w:sz w:val="24"/>
                <w:szCs w:val="24"/>
              </w:rPr>
            </w:pPr>
            <w:r w:rsidRPr="004C5BA8">
              <w:rPr>
                <w:rFonts w:cstheme="minorHAnsi"/>
                <w:sz w:val="24"/>
                <w:szCs w:val="24"/>
              </w:rPr>
              <w:t>Reviewed by legal counsel.</w:t>
            </w:r>
          </w:p>
        </w:tc>
        <w:tc>
          <w:tcPr>
            <w:tcW w:w="0" w:type="auto"/>
          </w:tcPr>
          <w:p w14:paraId="0A74D090" w14:textId="77777777" w:rsidR="00E768BB" w:rsidRPr="004C5BA8" w:rsidRDefault="00E768BB" w:rsidP="000119D1">
            <w:pPr>
              <w:pStyle w:val="NoSpacing"/>
              <w:rPr>
                <w:rFonts w:cstheme="minorHAnsi"/>
                <w:sz w:val="24"/>
                <w:szCs w:val="24"/>
              </w:rPr>
            </w:pPr>
          </w:p>
        </w:tc>
        <w:tc>
          <w:tcPr>
            <w:tcW w:w="0" w:type="auto"/>
          </w:tcPr>
          <w:p w14:paraId="3E71CAE7" w14:textId="77777777" w:rsidR="00E768BB" w:rsidRPr="004C5BA8" w:rsidRDefault="00E768BB" w:rsidP="000119D1">
            <w:pPr>
              <w:pStyle w:val="NoSpacing"/>
              <w:rPr>
                <w:rFonts w:cstheme="minorHAnsi"/>
                <w:sz w:val="24"/>
                <w:szCs w:val="24"/>
              </w:rPr>
            </w:pPr>
          </w:p>
        </w:tc>
      </w:tr>
      <w:tr w:rsidR="00E768BB" w:rsidRPr="004C5BA8" w14:paraId="26462068" w14:textId="77777777" w:rsidTr="0036637B">
        <w:tc>
          <w:tcPr>
            <w:tcW w:w="0" w:type="auto"/>
          </w:tcPr>
          <w:p w14:paraId="43EDF748" w14:textId="103F4F43" w:rsidR="00E768BB" w:rsidRPr="004C5BA8" w:rsidRDefault="00E768BB" w:rsidP="000119D1">
            <w:pPr>
              <w:pStyle w:val="NoSpacing"/>
              <w:rPr>
                <w:rFonts w:cstheme="minorHAnsi"/>
                <w:sz w:val="24"/>
                <w:szCs w:val="24"/>
              </w:rPr>
            </w:pPr>
            <w:r w:rsidRPr="004C5BA8">
              <w:rPr>
                <w:rFonts w:cstheme="minorHAnsi"/>
                <w:sz w:val="24"/>
                <w:szCs w:val="24"/>
              </w:rPr>
              <w:t>Administrative Manual</w:t>
            </w:r>
          </w:p>
        </w:tc>
        <w:tc>
          <w:tcPr>
            <w:tcW w:w="0" w:type="auto"/>
          </w:tcPr>
          <w:p w14:paraId="5A7DBCB0" w14:textId="77777777" w:rsidR="00E768BB" w:rsidRPr="004C5BA8" w:rsidRDefault="00CF1623" w:rsidP="000119D1">
            <w:pPr>
              <w:pStyle w:val="NoSpacing"/>
              <w:rPr>
                <w:rFonts w:cstheme="minorHAnsi"/>
                <w:sz w:val="24"/>
                <w:szCs w:val="24"/>
              </w:rPr>
            </w:pPr>
            <w:r w:rsidRPr="004C5BA8">
              <w:rPr>
                <w:rFonts w:cstheme="minorHAnsi"/>
                <w:sz w:val="24"/>
                <w:szCs w:val="24"/>
              </w:rPr>
              <w:t>Prints the Data Privacy Policy.</w:t>
            </w:r>
          </w:p>
          <w:p w14:paraId="1B345FAC" w14:textId="7B5F098F" w:rsidR="00CF1623" w:rsidRPr="004C5BA8" w:rsidRDefault="00CF1623" w:rsidP="000119D1">
            <w:pPr>
              <w:pStyle w:val="NoSpacing"/>
              <w:rPr>
                <w:rFonts w:cstheme="minorHAnsi"/>
                <w:sz w:val="24"/>
                <w:szCs w:val="24"/>
              </w:rPr>
            </w:pPr>
            <w:r w:rsidRPr="004C5BA8">
              <w:rPr>
                <w:rFonts w:cstheme="minorHAnsi"/>
                <w:sz w:val="24"/>
                <w:szCs w:val="24"/>
              </w:rPr>
              <w:t>Specifies roles and rights of the administrators in relation to records management and data privacy.</w:t>
            </w:r>
          </w:p>
        </w:tc>
        <w:tc>
          <w:tcPr>
            <w:tcW w:w="0" w:type="auto"/>
          </w:tcPr>
          <w:p w14:paraId="43470D25" w14:textId="77777777" w:rsidR="00E768BB" w:rsidRPr="004C5BA8" w:rsidRDefault="00E768BB" w:rsidP="000119D1">
            <w:pPr>
              <w:pStyle w:val="NoSpacing"/>
              <w:rPr>
                <w:rFonts w:cstheme="minorHAnsi"/>
                <w:sz w:val="24"/>
                <w:szCs w:val="24"/>
              </w:rPr>
            </w:pPr>
          </w:p>
        </w:tc>
        <w:tc>
          <w:tcPr>
            <w:tcW w:w="0" w:type="auto"/>
          </w:tcPr>
          <w:p w14:paraId="17D01F1B" w14:textId="77777777" w:rsidR="00E768BB" w:rsidRPr="004C5BA8" w:rsidRDefault="00E768BB" w:rsidP="000119D1">
            <w:pPr>
              <w:pStyle w:val="NoSpacing"/>
              <w:rPr>
                <w:rFonts w:cstheme="minorHAnsi"/>
                <w:sz w:val="24"/>
                <w:szCs w:val="24"/>
              </w:rPr>
            </w:pPr>
          </w:p>
        </w:tc>
      </w:tr>
      <w:tr w:rsidR="00E768BB" w:rsidRPr="004C5BA8" w14:paraId="6B5328DD" w14:textId="77777777" w:rsidTr="0036637B">
        <w:tc>
          <w:tcPr>
            <w:tcW w:w="0" w:type="auto"/>
          </w:tcPr>
          <w:p w14:paraId="6B560833" w14:textId="4A44F0BF" w:rsidR="00E768BB" w:rsidRPr="004C5BA8" w:rsidRDefault="00E768BB" w:rsidP="000119D1">
            <w:pPr>
              <w:pStyle w:val="NoSpacing"/>
              <w:rPr>
                <w:rFonts w:cstheme="minorHAnsi"/>
                <w:sz w:val="24"/>
                <w:szCs w:val="24"/>
              </w:rPr>
            </w:pPr>
            <w:r w:rsidRPr="004C5BA8">
              <w:rPr>
                <w:rFonts w:cstheme="minorHAnsi"/>
                <w:sz w:val="24"/>
                <w:szCs w:val="24"/>
              </w:rPr>
              <w:t>Personnel Manual</w:t>
            </w:r>
          </w:p>
        </w:tc>
        <w:tc>
          <w:tcPr>
            <w:tcW w:w="0" w:type="auto"/>
          </w:tcPr>
          <w:p w14:paraId="2E472519" w14:textId="77777777" w:rsidR="00CF1623" w:rsidRPr="004C5BA8" w:rsidRDefault="00CF1623" w:rsidP="00CF1623">
            <w:pPr>
              <w:pStyle w:val="NoSpacing"/>
              <w:rPr>
                <w:rFonts w:cstheme="minorHAnsi"/>
                <w:sz w:val="24"/>
                <w:szCs w:val="24"/>
              </w:rPr>
            </w:pPr>
            <w:r w:rsidRPr="004C5BA8">
              <w:rPr>
                <w:rFonts w:cstheme="minorHAnsi"/>
                <w:sz w:val="24"/>
                <w:szCs w:val="24"/>
              </w:rPr>
              <w:t>Prints the Data Privacy Policy.</w:t>
            </w:r>
          </w:p>
          <w:p w14:paraId="5E85853C" w14:textId="3EAAF995" w:rsidR="00E768BB" w:rsidRPr="004C5BA8" w:rsidRDefault="00CF1623" w:rsidP="00CF1623">
            <w:pPr>
              <w:pStyle w:val="NoSpacing"/>
              <w:rPr>
                <w:rFonts w:cstheme="minorHAnsi"/>
                <w:sz w:val="24"/>
                <w:szCs w:val="24"/>
              </w:rPr>
            </w:pPr>
            <w:r w:rsidRPr="004C5BA8">
              <w:rPr>
                <w:rFonts w:cstheme="minorHAnsi"/>
                <w:sz w:val="24"/>
                <w:szCs w:val="24"/>
              </w:rPr>
              <w:t>Specifies roles and rights of the personnel in relation to records management and data privacy.</w:t>
            </w:r>
          </w:p>
        </w:tc>
        <w:tc>
          <w:tcPr>
            <w:tcW w:w="0" w:type="auto"/>
          </w:tcPr>
          <w:p w14:paraId="4355409D" w14:textId="77777777" w:rsidR="00E768BB" w:rsidRPr="004C5BA8" w:rsidRDefault="00E768BB" w:rsidP="000119D1">
            <w:pPr>
              <w:pStyle w:val="NoSpacing"/>
              <w:rPr>
                <w:rFonts w:cstheme="minorHAnsi"/>
                <w:sz w:val="24"/>
                <w:szCs w:val="24"/>
              </w:rPr>
            </w:pPr>
          </w:p>
        </w:tc>
        <w:tc>
          <w:tcPr>
            <w:tcW w:w="0" w:type="auto"/>
          </w:tcPr>
          <w:p w14:paraId="389C9D81" w14:textId="77777777" w:rsidR="00E768BB" w:rsidRPr="004C5BA8" w:rsidRDefault="00E768BB" w:rsidP="000119D1">
            <w:pPr>
              <w:pStyle w:val="NoSpacing"/>
              <w:rPr>
                <w:rFonts w:cstheme="minorHAnsi"/>
                <w:sz w:val="24"/>
                <w:szCs w:val="24"/>
              </w:rPr>
            </w:pPr>
          </w:p>
        </w:tc>
      </w:tr>
      <w:tr w:rsidR="00E768BB" w:rsidRPr="004C5BA8" w14:paraId="55D5610F" w14:textId="77777777" w:rsidTr="0036637B">
        <w:tc>
          <w:tcPr>
            <w:tcW w:w="0" w:type="auto"/>
          </w:tcPr>
          <w:p w14:paraId="70539FAB" w14:textId="5ADD0C2D" w:rsidR="00E768BB" w:rsidRPr="004C5BA8" w:rsidRDefault="00E768BB" w:rsidP="000119D1">
            <w:pPr>
              <w:pStyle w:val="NoSpacing"/>
              <w:rPr>
                <w:rFonts w:cstheme="minorHAnsi"/>
                <w:sz w:val="24"/>
                <w:szCs w:val="24"/>
              </w:rPr>
            </w:pPr>
            <w:r w:rsidRPr="004C5BA8">
              <w:rPr>
                <w:rFonts w:cstheme="minorHAnsi"/>
                <w:sz w:val="24"/>
                <w:szCs w:val="24"/>
              </w:rPr>
              <w:t>Student Handbook</w:t>
            </w:r>
          </w:p>
        </w:tc>
        <w:tc>
          <w:tcPr>
            <w:tcW w:w="0" w:type="auto"/>
          </w:tcPr>
          <w:p w14:paraId="4035A045" w14:textId="65E5596D" w:rsidR="00CF1623" w:rsidRPr="004C5BA8" w:rsidRDefault="00CF1623" w:rsidP="00CF1623">
            <w:pPr>
              <w:pStyle w:val="NoSpacing"/>
              <w:rPr>
                <w:rFonts w:cstheme="minorHAnsi"/>
                <w:sz w:val="24"/>
                <w:szCs w:val="24"/>
              </w:rPr>
            </w:pPr>
            <w:r w:rsidRPr="004C5BA8">
              <w:rPr>
                <w:rFonts w:cstheme="minorHAnsi"/>
                <w:sz w:val="24"/>
                <w:szCs w:val="24"/>
              </w:rPr>
              <w:t>Prints the Data Privacy Policy.</w:t>
            </w:r>
          </w:p>
          <w:p w14:paraId="2AA48C3B" w14:textId="5BD3F2F9" w:rsidR="00192124" w:rsidRPr="004C5BA8" w:rsidRDefault="00192124" w:rsidP="00CF1623">
            <w:pPr>
              <w:pStyle w:val="NoSpacing"/>
              <w:rPr>
                <w:rFonts w:cstheme="minorHAnsi"/>
                <w:sz w:val="24"/>
                <w:szCs w:val="24"/>
              </w:rPr>
            </w:pPr>
            <w:r w:rsidRPr="004C5BA8">
              <w:rPr>
                <w:rFonts w:cstheme="minorHAnsi"/>
                <w:sz w:val="24"/>
                <w:szCs w:val="24"/>
              </w:rPr>
              <w:t>Prints relevant procedures and policies on records management.</w:t>
            </w:r>
          </w:p>
          <w:p w14:paraId="532146DA" w14:textId="72F4634F" w:rsidR="00E768BB" w:rsidRPr="004C5BA8" w:rsidRDefault="00CF1623" w:rsidP="00CF1623">
            <w:pPr>
              <w:pStyle w:val="NoSpacing"/>
              <w:rPr>
                <w:rFonts w:cstheme="minorHAnsi"/>
                <w:sz w:val="24"/>
                <w:szCs w:val="24"/>
              </w:rPr>
            </w:pPr>
            <w:r w:rsidRPr="004C5BA8">
              <w:rPr>
                <w:rFonts w:cstheme="minorHAnsi"/>
                <w:sz w:val="24"/>
                <w:szCs w:val="24"/>
              </w:rPr>
              <w:t>Specifies roles and rights of the students in relation to records management and data privacy.</w:t>
            </w:r>
          </w:p>
        </w:tc>
        <w:tc>
          <w:tcPr>
            <w:tcW w:w="0" w:type="auto"/>
          </w:tcPr>
          <w:p w14:paraId="3EA7EA0B" w14:textId="77777777" w:rsidR="00E768BB" w:rsidRPr="004C5BA8" w:rsidRDefault="00E768BB" w:rsidP="000119D1">
            <w:pPr>
              <w:pStyle w:val="NoSpacing"/>
              <w:rPr>
                <w:rFonts w:cstheme="minorHAnsi"/>
                <w:sz w:val="24"/>
                <w:szCs w:val="24"/>
              </w:rPr>
            </w:pPr>
          </w:p>
        </w:tc>
        <w:tc>
          <w:tcPr>
            <w:tcW w:w="0" w:type="auto"/>
          </w:tcPr>
          <w:p w14:paraId="4ACA8176" w14:textId="77777777" w:rsidR="00E768BB" w:rsidRPr="004C5BA8" w:rsidRDefault="00E768BB" w:rsidP="000119D1">
            <w:pPr>
              <w:pStyle w:val="NoSpacing"/>
              <w:rPr>
                <w:rFonts w:cstheme="minorHAnsi"/>
                <w:sz w:val="24"/>
                <w:szCs w:val="24"/>
              </w:rPr>
            </w:pPr>
          </w:p>
        </w:tc>
      </w:tr>
      <w:tr w:rsidR="00192124" w:rsidRPr="004C5BA8" w14:paraId="6E2A5BEA" w14:textId="77777777" w:rsidTr="0036637B">
        <w:tc>
          <w:tcPr>
            <w:tcW w:w="0" w:type="auto"/>
          </w:tcPr>
          <w:p w14:paraId="1BCA7944" w14:textId="215044BF" w:rsidR="00192124" w:rsidRPr="004C5BA8" w:rsidRDefault="00192124" w:rsidP="000119D1">
            <w:pPr>
              <w:pStyle w:val="NoSpacing"/>
              <w:rPr>
                <w:rFonts w:cstheme="minorHAnsi"/>
                <w:sz w:val="24"/>
                <w:szCs w:val="24"/>
              </w:rPr>
            </w:pPr>
            <w:r w:rsidRPr="004C5BA8">
              <w:rPr>
                <w:rFonts w:cstheme="minorHAnsi"/>
                <w:sz w:val="24"/>
                <w:szCs w:val="24"/>
              </w:rPr>
              <w:t>Orientation program – personnel, parents and students</w:t>
            </w:r>
          </w:p>
        </w:tc>
        <w:tc>
          <w:tcPr>
            <w:tcW w:w="0" w:type="auto"/>
          </w:tcPr>
          <w:p w14:paraId="419AE5D8" w14:textId="1B92F3E5" w:rsidR="00192124" w:rsidRPr="004C5BA8" w:rsidRDefault="00192124" w:rsidP="00CF1623">
            <w:pPr>
              <w:pStyle w:val="NoSpacing"/>
              <w:rPr>
                <w:rFonts w:cstheme="minorHAnsi"/>
                <w:sz w:val="24"/>
                <w:szCs w:val="24"/>
              </w:rPr>
            </w:pPr>
            <w:r w:rsidRPr="004C5BA8">
              <w:rPr>
                <w:rFonts w:cstheme="minorHAnsi"/>
                <w:sz w:val="24"/>
                <w:szCs w:val="24"/>
              </w:rPr>
              <w:t>Includes discussion on the records management SOPs of the school and its data privacy policy.</w:t>
            </w:r>
          </w:p>
        </w:tc>
        <w:tc>
          <w:tcPr>
            <w:tcW w:w="0" w:type="auto"/>
          </w:tcPr>
          <w:p w14:paraId="6E705586" w14:textId="77777777" w:rsidR="00192124" w:rsidRPr="004C5BA8" w:rsidRDefault="00192124" w:rsidP="000119D1">
            <w:pPr>
              <w:pStyle w:val="NoSpacing"/>
              <w:rPr>
                <w:rFonts w:cstheme="minorHAnsi"/>
                <w:sz w:val="24"/>
                <w:szCs w:val="24"/>
              </w:rPr>
            </w:pPr>
          </w:p>
        </w:tc>
        <w:tc>
          <w:tcPr>
            <w:tcW w:w="0" w:type="auto"/>
          </w:tcPr>
          <w:p w14:paraId="668DEF83" w14:textId="77777777" w:rsidR="00192124" w:rsidRPr="004C5BA8" w:rsidRDefault="00192124" w:rsidP="000119D1">
            <w:pPr>
              <w:pStyle w:val="NoSpacing"/>
              <w:rPr>
                <w:rFonts w:cstheme="minorHAnsi"/>
                <w:sz w:val="24"/>
                <w:szCs w:val="24"/>
              </w:rPr>
            </w:pPr>
          </w:p>
        </w:tc>
      </w:tr>
      <w:tr w:rsidR="00192124" w:rsidRPr="004C5BA8" w14:paraId="2206EDBB" w14:textId="77777777" w:rsidTr="0036637B">
        <w:tc>
          <w:tcPr>
            <w:tcW w:w="0" w:type="auto"/>
          </w:tcPr>
          <w:p w14:paraId="0FA51D06" w14:textId="0AFDDFAA" w:rsidR="00192124" w:rsidRPr="004C5BA8" w:rsidRDefault="00192124" w:rsidP="000119D1">
            <w:pPr>
              <w:pStyle w:val="NoSpacing"/>
              <w:rPr>
                <w:rFonts w:cstheme="minorHAnsi"/>
                <w:sz w:val="24"/>
                <w:szCs w:val="24"/>
              </w:rPr>
            </w:pPr>
            <w:r w:rsidRPr="004C5BA8">
              <w:rPr>
                <w:rFonts w:cstheme="minorHAnsi"/>
                <w:sz w:val="24"/>
                <w:szCs w:val="24"/>
              </w:rPr>
              <w:lastRenderedPageBreak/>
              <w:t>Proceedings of the orientation program – personnel, parents and students</w:t>
            </w:r>
          </w:p>
        </w:tc>
        <w:tc>
          <w:tcPr>
            <w:tcW w:w="0" w:type="auto"/>
          </w:tcPr>
          <w:p w14:paraId="4C571E89" w14:textId="6AE81E75" w:rsidR="00192124" w:rsidRPr="004C5BA8" w:rsidRDefault="00192124" w:rsidP="00CF1623">
            <w:pPr>
              <w:pStyle w:val="NoSpacing"/>
              <w:rPr>
                <w:rFonts w:cstheme="minorHAnsi"/>
                <w:sz w:val="24"/>
                <w:szCs w:val="24"/>
              </w:rPr>
            </w:pPr>
            <w:r w:rsidRPr="004C5BA8">
              <w:rPr>
                <w:rFonts w:cstheme="minorHAnsi"/>
                <w:sz w:val="24"/>
                <w:szCs w:val="24"/>
              </w:rPr>
              <w:t>Records the discussion of records management SOPs of the school and its data privacy policy.</w:t>
            </w:r>
          </w:p>
        </w:tc>
        <w:tc>
          <w:tcPr>
            <w:tcW w:w="0" w:type="auto"/>
          </w:tcPr>
          <w:p w14:paraId="453B3FD1" w14:textId="77777777" w:rsidR="00192124" w:rsidRPr="004C5BA8" w:rsidRDefault="00192124" w:rsidP="000119D1">
            <w:pPr>
              <w:pStyle w:val="NoSpacing"/>
              <w:rPr>
                <w:rFonts w:cstheme="minorHAnsi"/>
                <w:sz w:val="24"/>
                <w:szCs w:val="24"/>
              </w:rPr>
            </w:pPr>
          </w:p>
        </w:tc>
        <w:tc>
          <w:tcPr>
            <w:tcW w:w="0" w:type="auto"/>
          </w:tcPr>
          <w:p w14:paraId="0D0C0ACC" w14:textId="77777777" w:rsidR="00192124" w:rsidRPr="004C5BA8" w:rsidRDefault="00192124" w:rsidP="000119D1">
            <w:pPr>
              <w:pStyle w:val="NoSpacing"/>
              <w:rPr>
                <w:rFonts w:cstheme="minorHAnsi"/>
                <w:sz w:val="24"/>
                <w:szCs w:val="24"/>
              </w:rPr>
            </w:pPr>
          </w:p>
        </w:tc>
      </w:tr>
      <w:tr w:rsidR="00A219F4" w:rsidRPr="004C5BA8" w14:paraId="4F1D6C7D" w14:textId="77777777" w:rsidTr="0036637B">
        <w:tc>
          <w:tcPr>
            <w:tcW w:w="0" w:type="auto"/>
          </w:tcPr>
          <w:p w14:paraId="072B5DC6" w14:textId="5DC9B694" w:rsidR="00A219F4" w:rsidRPr="004C5BA8" w:rsidRDefault="00A219F4" w:rsidP="000119D1">
            <w:pPr>
              <w:pStyle w:val="NoSpacing"/>
              <w:rPr>
                <w:rFonts w:cstheme="minorHAnsi"/>
                <w:sz w:val="24"/>
                <w:szCs w:val="24"/>
              </w:rPr>
            </w:pPr>
            <w:r w:rsidRPr="004C5BA8">
              <w:rPr>
                <w:rFonts w:cstheme="minorHAnsi"/>
                <w:sz w:val="24"/>
                <w:szCs w:val="24"/>
              </w:rPr>
              <w:t>Students’ Permanent Record</w:t>
            </w:r>
          </w:p>
        </w:tc>
        <w:tc>
          <w:tcPr>
            <w:tcW w:w="0" w:type="auto"/>
          </w:tcPr>
          <w:p w14:paraId="07290468" w14:textId="00898023" w:rsidR="00A219F4" w:rsidRPr="004C5BA8" w:rsidRDefault="00A219F4" w:rsidP="00A219F4">
            <w:pPr>
              <w:pStyle w:val="NoSpacing"/>
              <w:rPr>
                <w:rFonts w:cstheme="minorHAnsi"/>
                <w:sz w:val="24"/>
                <w:szCs w:val="24"/>
              </w:rPr>
            </w:pPr>
            <w:r w:rsidRPr="004C5BA8">
              <w:rPr>
                <w:rFonts w:cstheme="minorHAnsi"/>
                <w:sz w:val="24"/>
                <w:szCs w:val="24"/>
              </w:rPr>
              <w:t>Records personal information and grades.</w:t>
            </w:r>
          </w:p>
          <w:p w14:paraId="5EF122AD" w14:textId="77777777" w:rsidR="00A219F4" w:rsidRPr="004C5BA8" w:rsidRDefault="00A219F4" w:rsidP="00A219F4">
            <w:pPr>
              <w:pStyle w:val="NoSpacing"/>
              <w:rPr>
                <w:rFonts w:cstheme="minorHAnsi"/>
                <w:sz w:val="24"/>
                <w:szCs w:val="24"/>
              </w:rPr>
            </w:pPr>
            <w:r w:rsidRPr="004C5BA8">
              <w:rPr>
                <w:rFonts w:cstheme="minorHAnsi"/>
                <w:sz w:val="24"/>
                <w:szCs w:val="24"/>
              </w:rPr>
              <w:t>Updated.</w:t>
            </w:r>
          </w:p>
          <w:p w14:paraId="0C67778B" w14:textId="77777777" w:rsidR="00A219F4" w:rsidRPr="004C5BA8" w:rsidRDefault="00A219F4" w:rsidP="00A219F4">
            <w:pPr>
              <w:pStyle w:val="NoSpacing"/>
              <w:rPr>
                <w:rFonts w:cstheme="minorHAnsi"/>
                <w:sz w:val="24"/>
                <w:szCs w:val="24"/>
              </w:rPr>
            </w:pPr>
            <w:r w:rsidRPr="004C5BA8">
              <w:rPr>
                <w:rFonts w:cstheme="minorHAnsi"/>
                <w:sz w:val="24"/>
                <w:szCs w:val="24"/>
              </w:rPr>
              <w:t>Securely kept.</w:t>
            </w:r>
          </w:p>
          <w:p w14:paraId="25B91F1E" w14:textId="265B0CAE" w:rsidR="00A219F4" w:rsidRPr="004C5BA8" w:rsidRDefault="00A219F4" w:rsidP="00A219F4">
            <w:pPr>
              <w:pStyle w:val="NoSpacing"/>
              <w:rPr>
                <w:rFonts w:cstheme="minorHAnsi"/>
                <w:sz w:val="24"/>
                <w:szCs w:val="24"/>
              </w:rPr>
            </w:pPr>
            <w:r w:rsidRPr="004C5BA8">
              <w:rPr>
                <w:rFonts w:cstheme="minorHAnsi"/>
                <w:sz w:val="24"/>
                <w:szCs w:val="24"/>
              </w:rPr>
              <w:t>Electronic back-up at DICES OSDS.</w:t>
            </w:r>
          </w:p>
        </w:tc>
        <w:tc>
          <w:tcPr>
            <w:tcW w:w="0" w:type="auto"/>
          </w:tcPr>
          <w:p w14:paraId="49EB7F7D" w14:textId="77777777" w:rsidR="00A219F4" w:rsidRPr="004C5BA8" w:rsidRDefault="00A219F4" w:rsidP="000119D1">
            <w:pPr>
              <w:pStyle w:val="NoSpacing"/>
              <w:rPr>
                <w:rFonts w:cstheme="minorHAnsi"/>
                <w:sz w:val="24"/>
                <w:szCs w:val="24"/>
              </w:rPr>
            </w:pPr>
          </w:p>
        </w:tc>
        <w:tc>
          <w:tcPr>
            <w:tcW w:w="0" w:type="auto"/>
          </w:tcPr>
          <w:p w14:paraId="6A86C416" w14:textId="77777777" w:rsidR="00A219F4" w:rsidRPr="004C5BA8" w:rsidRDefault="00A219F4" w:rsidP="000119D1">
            <w:pPr>
              <w:pStyle w:val="NoSpacing"/>
              <w:rPr>
                <w:rFonts w:cstheme="minorHAnsi"/>
                <w:sz w:val="24"/>
                <w:szCs w:val="24"/>
              </w:rPr>
            </w:pPr>
          </w:p>
        </w:tc>
      </w:tr>
      <w:tr w:rsidR="00CF1623" w:rsidRPr="004C5BA8" w14:paraId="06271F23" w14:textId="77777777" w:rsidTr="0036637B">
        <w:tc>
          <w:tcPr>
            <w:tcW w:w="0" w:type="auto"/>
          </w:tcPr>
          <w:p w14:paraId="75F96A71" w14:textId="18276793" w:rsidR="00CF1623" w:rsidRPr="004C5BA8" w:rsidRDefault="00CF1623" w:rsidP="00CF1623">
            <w:pPr>
              <w:pStyle w:val="NoSpacing"/>
              <w:rPr>
                <w:rFonts w:cstheme="minorHAnsi"/>
                <w:sz w:val="24"/>
                <w:szCs w:val="24"/>
              </w:rPr>
            </w:pPr>
            <w:r w:rsidRPr="004C5BA8">
              <w:rPr>
                <w:rFonts w:cstheme="minorHAnsi"/>
                <w:sz w:val="24"/>
                <w:szCs w:val="24"/>
              </w:rPr>
              <w:t>Minutes of the Meeting – Administrators</w:t>
            </w:r>
          </w:p>
        </w:tc>
        <w:tc>
          <w:tcPr>
            <w:tcW w:w="0" w:type="auto"/>
          </w:tcPr>
          <w:p w14:paraId="2B35815A" w14:textId="693D2F8B" w:rsidR="00CF1623" w:rsidRPr="004C5BA8" w:rsidRDefault="00CF1623" w:rsidP="00CF1623">
            <w:pPr>
              <w:rPr>
                <w:rFonts w:cstheme="minorHAnsi"/>
                <w:sz w:val="24"/>
                <w:szCs w:val="24"/>
              </w:rPr>
            </w:pPr>
            <w:r w:rsidRPr="004C5BA8">
              <w:rPr>
                <w:rFonts w:cstheme="minorHAnsi"/>
                <w:sz w:val="24"/>
                <w:szCs w:val="24"/>
              </w:rPr>
              <w:t>Includes review, discussion and recommendations on the SOPs on records management.</w:t>
            </w:r>
          </w:p>
          <w:p w14:paraId="7C7563C3" w14:textId="3EB01D5B" w:rsidR="00CF1623" w:rsidRPr="004C5BA8" w:rsidRDefault="00CF1623" w:rsidP="00CF1623">
            <w:pPr>
              <w:pStyle w:val="NoSpacing"/>
              <w:rPr>
                <w:rFonts w:cstheme="minorHAnsi"/>
                <w:sz w:val="24"/>
                <w:szCs w:val="24"/>
              </w:rPr>
            </w:pPr>
            <w:r w:rsidRPr="004C5BA8">
              <w:rPr>
                <w:rFonts w:cstheme="minorHAnsi"/>
                <w:sz w:val="24"/>
                <w:szCs w:val="24"/>
              </w:rPr>
              <w:t>Annual.</w:t>
            </w:r>
          </w:p>
        </w:tc>
        <w:tc>
          <w:tcPr>
            <w:tcW w:w="0" w:type="auto"/>
          </w:tcPr>
          <w:p w14:paraId="3E8133A4" w14:textId="77777777" w:rsidR="00CF1623" w:rsidRPr="004C5BA8" w:rsidRDefault="00CF1623" w:rsidP="00CF1623">
            <w:pPr>
              <w:pStyle w:val="NoSpacing"/>
              <w:rPr>
                <w:rFonts w:cstheme="minorHAnsi"/>
                <w:sz w:val="24"/>
                <w:szCs w:val="24"/>
              </w:rPr>
            </w:pPr>
          </w:p>
        </w:tc>
        <w:tc>
          <w:tcPr>
            <w:tcW w:w="0" w:type="auto"/>
          </w:tcPr>
          <w:p w14:paraId="7DA6E188" w14:textId="77777777" w:rsidR="00CF1623" w:rsidRPr="004C5BA8" w:rsidRDefault="00CF1623" w:rsidP="00CF1623">
            <w:pPr>
              <w:pStyle w:val="NoSpacing"/>
              <w:rPr>
                <w:rFonts w:cstheme="minorHAnsi"/>
                <w:sz w:val="24"/>
                <w:szCs w:val="24"/>
              </w:rPr>
            </w:pPr>
          </w:p>
        </w:tc>
      </w:tr>
      <w:tr w:rsidR="00CF1623" w:rsidRPr="004C5BA8" w14:paraId="71D25BA1" w14:textId="77777777" w:rsidTr="0036637B">
        <w:tc>
          <w:tcPr>
            <w:tcW w:w="0" w:type="auto"/>
          </w:tcPr>
          <w:p w14:paraId="3D44C61B" w14:textId="65647C1B" w:rsidR="00CF1623" w:rsidRPr="004C5BA8" w:rsidRDefault="00CF1623" w:rsidP="00CF1623">
            <w:pPr>
              <w:pStyle w:val="NoSpacing"/>
              <w:rPr>
                <w:rFonts w:cstheme="minorHAnsi"/>
                <w:sz w:val="24"/>
                <w:szCs w:val="24"/>
              </w:rPr>
            </w:pPr>
            <w:r w:rsidRPr="004C5BA8">
              <w:rPr>
                <w:rFonts w:cstheme="minorHAnsi"/>
                <w:sz w:val="24"/>
                <w:szCs w:val="24"/>
              </w:rPr>
              <w:t>Minutes of the Meeting - BOT</w:t>
            </w:r>
          </w:p>
        </w:tc>
        <w:tc>
          <w:tcPr>
            <w:tcW w:w="0" w:type="auto"/>
          </w:tcPr>
          <w:p w14:paraId="056306BA" w14:textId="0B545C39" w:rsidR="00CF1623" w:rsidRPr="004C5BA8" w:rsidRDefault="00CF1623" w:rsidP="00CF1623">
            <w:pPr>
              <w:rPr>
                <w:rFonts w:cstheme="minorHAnsi"/>
                <w:sz w:val="24"/>
                <w:szCs w:val="24"/>
              </w:rPr>
            </w:pPr>
            <w:r w:rsidRPr="004C5BA8">
              <w:rPr>
                <w:rFonts w:cstheme="minorHAnsi"/>
                <w:sz w:val="24"/>
                <w:szCs w:val="24"/>
              </w:rPr>
              <w:t>Includes review, discussion and decisions on records management.</w:t>
            </w:r>
          </w:p>
          <w:p w14:paraId="1270D8BF" w14:textId="4305B8CE" w:rsidR="00CF1623" w:rsidRPr="004C5BA8" w:rsidRDefault="00CF1623" w:rsidP="00CF1623">
            <w:pPr>
              <w:pStyle w:val="NoSpacing"/>
              <w:rPr>
                <w:rFonts w:cstheme="minorHAnsi"/>
                <w:sz w:val="24"/>
                <w:szCs w:val="24"/>
              </w:rPr>
            </w:pPr>
            <w:r w:rsidRPr="004C5BA8">
              <w:rPr>
                <w:rFonts w:cstheme="minorHAnsi"/>
                <w:sz w:val="24"/>
                <w:szCs w:val="24"/>
              </w:rPr>
              <w:t>Annual.</w:t>
            </w:r>
          </w:p>
        </w:tc>
        <w:tc>
          <w:tcPr>
            <w:tcW w:w="0" w:type="auto"/>
          </w:tcPr>
          <w:p w14:paraId="0E37D030" w14:textId="77777777" w:rsidR="00CF1623" w:rsidRPr="004C5BA8" w:rsidRDefault="00CF1623" w:rsidP="00CF1623">
            <w:pPr>
              <w:pStyle w:val="NoSpacing"/>
              <w:rPr>
                <w:rFonts w:cstheme="minorHAnsi"/>
                <w:sz w:val="24"/>
                <w:szCs w:val="24"/>
              </w:rPr>
            </w:pPr>
          </w:p>
        </w:tc>
        <w:tc>
          <w:tcPr>
            <w:tcW w:w="0" w:type="auto"/>
          </w:tcPr>
          <w:p w14:paraId="0E3A68C7" w14:textId="77777777" w:rsidR="00CF1623" w:rsidRPr="004C5BA8" w:rsidRDefault="00CF1623" w:rsidP="00CF1623">
            <w:pPr>
              <w:pStyle w:val="NoSpacing"/>
              <w:rPr>
                <w:rFonts w:cstheme="minorHAnsi"/>
                <w:sz w:val="24"/>
                <w:szCs w:val="24"/>
              </w:rPr>
            </w:pPr>
          </w:p>
        </w:tc>
      </w:tr>
    </w:tbl>
    <w:p w14:paraId="418F43CB" w14:textId="77777777" w:rsidR="00D06C56" w:rsidRPr="004C5BA8" w:rsidRDefault="00D06C56" w:rsidP="000119D1">
      <w:pPr>
        <w:pStyle w:val="NoSpacing"/>
        <w:rPr>
          <w:rFonts w:cstheme="minorHAnsi"/>
          <w:sz w:val="24"/>
          <w:szCs w:val="24"/>
        </w:rPr>
      </w:pPr>
    </w:p>
    <w:p w14:paraId="30288B81" w14:textId="4F8B1AFB" w:rsidR="00D06C56" w:rsidRPr="004C5BA8" w:rsidRDefault="00D06C56" w:rsidP="000119D1">
      <w:pPr>
        <w:pStyle w:val="NoSpacing"/>
        <w:rPr>
          <w:rFonts w:cstheme="minorHAnsi"/>
          <w:sz w:val="24"/>
          <w:szCs w:val="24"/>
        </w:rPr>
      </w:pPr>
      <w:r w:rsidRPr="004C5BA8">
        <w:rPr>
          <w:rFonts w:cstheme="minorHAnsi"/>
          <w:b/>
          <w:sz w:val="24"/>
          <w:szCs w:val="24"/>
        </w:rPr>
        <w:t>PEAC Standard</w:t>
      </w:r>
      <w:r w:rsidR="00096709" w:rsidRPr="004C5BA8">
        <w:rPr>
          <w:rFonts w:cstheme="minorHAnsi"/>
          <w:b/>
          <w:sz w:val="24"/>
          <w:szCs w:val="24"/>
        </w:rPr>
        <w:t xml:space="preserve"> E.II.2. </w:t>
      </w:r>
      <w:r w:rsidRPr="004C5BA8">
        <w:rPr>
          <w:rFonts w:cstheme="minorHAnsi"/>
          <w:sz w:val="24"/>
          <w:szCs w:val="24"/>
        </w:rPr>
        <w:t>Admission and enrollment procedure is well-disseminated and consistently implemented</w:t>
      </w:r>
      <w:r w:rsidR="000E7342" w:rsidRPr="004C5BA8">
        <w:rPr>
          <w:rFonts w:cstheme="minorHAnsi"/>
          <w:sz w:val="24"/>
          <w:szCs w:val="24"/>
        </w:rPr>
        <w:t>.</w:t>
      </w:r>
    </w:p>
    <w:p w14:paraId="2696FAC8" w14:textId="091F9E34" w:rsidR="00E768BB" w:rsidRPr="004C5BA8" w:rsidRDefault="00E768BB" w:rsidP="000119D1">
      <w:pPr>
        <w:pStyle w:val="NoSpacing"/>
        <w:rPr>
          <w:rFonts w:cstheme="minorHAnsi"/>
          <w:b/>
          <w:sz w:val="24"/>
          <w:szCs w:val="24"/>
        </w:rPr>
      </w:pPr>
    </w:p>
    <w:tbl>
      <w:tblPr>
        <w:tblStyle w:val="TableGrid"/>
        <w:tblW w:w="0" w:type="auto"/>
        <w:tblLook w:val="04A0" w:firstRow="1" w:lastRow="0" w:firstColumn="1" w:lastColumn="0" w:noHBand="0" w:noVBand="1"/>
      </w:tblPr>
      <w:tblGrid>
        <w:gridCol w:w="3931"/>
        <w:gridCol w:w="3730"/>
        <w:gridCol w:w="3260"/>
        <w:gridCol w:w="2828"/>
      </w:tblGrid>
      <w:tr w:rsidR="00E768BB" w:rsidRPr="004C5BA8" w14:paraId="0CBD3BAD" w14:textId="77777777" w:rsidTr="0036637B">
        <w:tc>
          <w:tcPr>
            <w:tcW w:w="0" w:type="auto"/>
          </w:tcPr>
          <w:p w14:paraId="62C4B8C5"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2FF1590D"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58F20862"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58388E70"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E768BB" w:rsidRPr="004C5BA8" w14:paraId="319B27CC" w14:textId="77777777" w:rsidTr="0036637B">
        <w:tc>
          <w:tcPr>
            <w:tcW w:w="0" w:type="auto"/>
          </w:tcPr>
          <w:p w14:paraId="52A71F48" w14:textId="3EF008A9" w:rsidR="00E768BB" w:rsidRPr="004C5BA8" w:rsidRDefault="00597230" w:rsidP="00E768BB">
            <w:pPr>
              <w:pStyle w:val="NoSpacing"/>
              <w:rPr>
                <w:rFonts w:cstheme="minorHAnsi"/>
                <w:sz w:val="24"/>
                <w:szCs w:val="24"/>
              </w:rPr>
            </w:pPr>
            <w:r w:rsidRPr="004C5BA8">
              <w:rPr>
                <w:rFonts w:cstheme="minorHAnsi"/>
                <w:sz w:val="24"/>
                <w:szCs w:val="24"/>
              </w:rPr>
              <w:t>Operations Manual – on admission and enrolment</w:t>
            </w:r>
          </w:p>
        </w:tc>
        <w:tc>
          <w:tcPr>
            <w:tcW w:w="0" w:type="auto"/>
          </w:tcPr>
          <w:p w14:paraId="0CEDED65" w14:textId="1E4D97CF" w:rsidR="00597230" w:rsidRPr="004C5BA8" w:rsidRDefault="00597230" w:rsidP="00597230">
            <w:pPr>
              <w:pStyle w:val="NoSpacing"/>
              <w:rPr>
                <w:rFonts w:cstheme="minorHAnsi"/>
                <w:sz w:val="24"/>
                <w:szCs w:val="24"/>
              </w:rPr>
            </w:pPr>
            <w:r w:rsidRPr="004C5BA8">
              <w:rPr>
                <w:rFonts w:cstheme="minorHAnsi"/>
                <w:sz w:val="24"/>
                <w:szCs w:val="24"/>
              </w:rPr>
              <w:t>Specifies policies and procedures for admission and enrolment.</w:t>
            </w:r>
          </w:p>
          <w:p w14:paraId="21C5A07E" w14:textId="26C03A40" w:rsidR="000203A2" w:rsidRPr="004C5BA8" w:rsidRDefault="000203A2" w:rsidP="00597230">
            <w:pPr>
              <w:pStyle w:val="NoSpacing"/>
              <w:rPr>
                <w:rFonts w:cstheme="minorHAnsi"/>
                <w:sz w:val="24"/>
                <w:szCs w:val="24"/>
              </w:rPr>
            </w:pPr>
            <w:r w:rsidRPr="004C5BA8">
              <w:rPr>
                <w:rFonts w:cstheme="minorHAnsi"/>
                <w:sz w:val="24"/>
                <w:szCs w:val="24"/>
              </w:rPr>
              <w:t>Includes admission and enrolment flowchart.</w:t>
            </w:r>
          </w:p>
          <w:p w14:paraId="7EF3F99F" w14:textId="380D6473" w:rsidR="00597230" w:rsidRPr="004C5BA8" w:rsidRDefault="00597230" w:rsidP="00597230">
            <w:pPr>
              <w:pStyle w:val="NoSpacing"/>
              <w:rPr>
                <w:rFonts w:cstheme="minorHAnsi"/>
                <w:sz w:val="24"/>
                <w:szCs w:val="24"/>
              </w:rPr>
            </w:pPr>
            <w:r w:rsidRPr="004C5BA8">
              <w:rPr>
                <w:rFonts w:cstheme="minorHAnsi"/>
                <w:sz w:val="24"/>
                <w:szCs w:val="24"/>
              </w:rPr>
              <w:t>SOPs are compliant with DepEd, legal and other relevant prescriptions.</w:t>
            </w:r>
          </w:p>
          <w:p w14:paraId="74D36CC3" w14:textId="01EA8DC6" w:rsidR="00597230" w:rsidRPr="004C5BA8" w:rsidRDefault="00597230" w:rsidP="00597230">
            <w:pPr>
              <w:pStyle w:val="NoSpacing"/>
              <w:rPr>
                <w:rFonts w:cstheme="minorHAnsi"/>
                <w:sz w:val="24"/>
                <w:szCs w:val="24"/>
              </w:rPr>
            </w:pPr>
            <w:r w:rsidRPr="004C5BA8">
              <w:rPr>
                <w:rFonts w:cstheme="minorHAnsi"/>
                <w:sz w:val="24"/>
                <w:szCs w:val="24"/>
              </w:rPr>
              <w:t xml:space="preserve">Relevant info </w:t>
            </w:r>
            <w:r w:rsidR="000203A2" w:rsidRPr="004C5BA8">
              <w:rPr>
                <w:rFonts w:cstheme="minorHAnsi"/>
                <w:sz w:val="24"/>
                <w:szCs w:val="24"/>
              </w:rPr>
              <w:t>is</w:t>
            </w:r>
            <w:r w:rsidRPr="004C5BA8">
              <w:rPr>
                <w:rFonts w:cstheme="minorHAnsi"/>
                <w:sz w:val="24"/>
                <w:szCs w:val="24"/>
              </w:rPr>
              <w:t xml:space="preserve"> published in school’s bulletin board and social media accounts.</w:t>
            </w:r>
          </w:p>
          <w:p w14:paraId="2854E6FF" w14:textId="024C0DF7" w:rsidR="00D027A4" w:rsidRPr="004C5BA8" w:rsidRDefault="00D027A4" w:rsidP="00D027A4">
            <w:pPr>
              <w:rPr>
                <w:rFonts w:cstheme="minorHAnsi"/>
                <w:sz w:val="24"/>
                <w:szCs w:val="24"/>
              </w:rPr>
            </w:pPr>
            <w:r w:rsidRPr="004C5BA8">
              <w:rPr>
                <w:rFonts w:cstheme="minorHAnsi"/>
                <w:sz w:val="24"/>
                <w:szCs w:val="24"/>
              </w:rPr>
              <w:t>Aligned with the PVMGO-CV.</w:t>
            </w:r>
          </w:p>
          <w:p w14:paraId="3AD5729A" w14:textId="77777777" w:rsidR="00597230" w:rsidRPr="004C5BA8" w:rsidRDefault="00597230" w:rsidP="00597230">
            <w:pPr>
              <w:pStyle w:val="NoSpacing"/>
              <w:rPr>
                <w:rFonts w:cstheme="minorHAnsi"/>
                <w:sz w:val="24"/>
                <w:szCs w:val="24"/>
              </w:rPr>
            </w:pPr>
            <w:r w:rsidRPr="004C5BA8">
              <w:rPr>
                <w:rFonts w:cstheme="minorHAnsi"/>
                <w:sz w:val="24"/>
                <w:szCs w:val="24"/>
              </w:rPr>
              <w:t>Updated.</w:t>
            </w:r>
          </w:p>
          <w:p w14:paraId="299A3E76" w14:textId="77777777" w:rsidR="00597230" w:rsidRPr="004C5BA8" w:rsidRDefault="00597230" w:rsidP="00597230">
            <w:pPr>
              <w:pStyle w:val="NoSpacing"/>
              <w:rPr>
                <w:rFonts w:cstheme="minorHAnsi"/>
                <w:sz w:val="24"/>
                <w:szCs w:val="24"/>
              </w:rPr>
            </w:pPr>
            <w:r w:rsidRPr="004C5BA8">
              <w:rPr>
                <w:rFonts w:cstheme="minorHAnsi"/>
                <w:sz w:val="24"/>
                <w:szCs w:val="24"/>
              </w:rPr>
              <w:t>Compiled.</w:t>
            </w:r>
          </w:p>
          <w:p w14:paraId="1D5AF768" w14:textId="77777777" w:rsidR="00597230" w:rsidRPr="004C5BA8" w:rsidRDefault="00597230" w:rsidP="00597230">
            <w:pPr>
              <w:pStyle w:val="NoSpacing"/>
              <w:rPr>
                <w:rFonts w:cstheme="minorHAnsi"/>
                <w:sz w:val="24"/>
                <w:szCs w:val="24"/>
              </w:rPr>
            </w:pPr>
            <w:r w:rsidRPr="004C5BA8">
              <w:rPr>
                <w:rFonts w:cstheme="minorHAnsi"/>
                <w:sz w:val="24"/>
                <w:szCs w:val="24"/>
              </w:rPr>
              <w:t>Reviewed by the legal counsel and external expert-consultants.</w:t>
            </w:r>
          </w:p>
          <w:p w14:paraId="7067F946" w14:textId="45D20FA5" w:rsidR="00E768BB" w:rsidRPr="004C5BA8" w:rsidRDefault="00597230" w:rsidP="00597230">
            <w:pPr>
              <w:pStyle w:val="NoSpacing"/>
              <w:rPr>
                <w:rFonts w:cstheme="minorHAnsi"/>
                <w:sz w:val="24"/>
                <w:szCs w:val="24"/>
              </w:rPr>
            </w:pPr>
            <w:r w:rsidRPr="004C5BA8">
              <w:rPr>
                <w:rFonts w:cstheme="minorHAnsi"/>
                <w:sz w:val="24"/>
                <w:szCs w:val="24"/>
              </w:rPr>
              <w:t>BOT approved.</w:t>
            </w:r>
          </w:p>
        </w:tc>
        <w:tc>
          <w:tcPr>
            <w:tcW w:w="0" w:type="auto"/>
          </w:tcPr>
          <w:p w14:paraId="5FD2F6C0" w14:textId="0EE32A8A" w:rsidR="00E768BB" w:rsidRPr="004C5BA8" w:rsidRDefault="00597230" w:rsidP="00E768BB">
            <w:pPr>
              <w:pStyle w:val="NoSpacing"/>
              <w:rPr>
                <w:rFonts w:cstheme="minorHAnsi"/>
                <w:sz w:val="24"/>
                <w:szCs w:val="24"/>
              </w:rPr>
            </w:pPr>
            <w:r w:rsidRPr="004C5BA8">
              <w:rPr>
                <w:rFonts w:cstheme="minorHAnsi"/>
                <w:sz w:val="24"/>
                <w:szCs w:val="24"/>
              </w:rPr>
              <w:t>Admission and enrollment procedure is well-disseminated and consistently implemented.</w:t>
            </w:r>
          </w:p>
        </w:tc>
        <w:tc>
          <w:tcPr>
            <w:tcW w:w="0" w:type="auto"/>
          </w:tcPr>
          <w:p w14:paraId="3B511B90" w14:textId="6C9F4C3C" w:rsidR="00E768BB" w:rsidRPr="004C5BA8" w:rsidRDefault="00597230" w:rsidP="00E768BB">
            <w:pPr>
              <w:pStyle w:val="NoSpacing"/>
              <w:rPr>
                <w:rFonts w:cstheme="minorHAnsi"/>
                <w:sz w:val="24"/>
                <w:szCs w:val="24"/>
              </w:rPr>
            </w:pPr>
            <w:r w:rsidRPr="004C5BA8">
              <w:rPr>
                <w:rFonts w:cstheme="minorHAnsi"/>
                <w:sz w:val="24"/>
                <w:szCs w:val="24"/>
              </w:rPr>
              <w:t>To publish and consistently implement admission and enrolment procedures.</w:t>
            </w:r>
          </w:p>
        </w:tc>
      </w:tr>
      <w:tr w:rsidR="00597230" w:rsidRPr="004C5BA8" w14:paraId="28A5B9C7" w14:textId="77777777" w:rsidTr="0036637B">
        <w:tc>
          <w:tcPr>
            <w:tcW w:w="0" w:type="auto"/>
          </w:tcPr>
          <w:p w14:paraId="285297B3" w14:textId="064F8B81" w:rsidR="00597230" w:rsidRPr="004C5BA8" w:rsidRDefault="00597230" w:rsidP="00597230">
            <w:pPr>
              <w:pStyle w:val="NoSpacing"/>
              <w:rPr>
                <w:rFonts w:cstheme="minorHAnsi"/>
                <w:sz w:val="24"/>
                <w:szCs w:val="24"/>
              </w:rPr>
            </w:pPr>
            <w:r w:rsidRPr="004C5BA8">
              <w:rPr>
                <w:rFonts w:cstheme="minorHAnsi"/>
                <w:sz w:val="24"/>
                <w:szCs w:val="24"/>
              </w:rPr>
              <w:lastRenderedPageBreak/>
              <w:t>Administrative Manual</w:t>
            </w:r>
          </w:p>
        </w:tc>
        <w:tc>
          <w:tcPr>
            <w:tcW w:w="0" w:type="auto"/>
          </w:tcPr>
          <w:p w14:paraId="039278A9" w14:textId="7BF53644" w:rsidR="00597230" w:rsidRPr="004C5BA8" w:rsidRDefault="00597230" w:rsidP="00597230">
            <w:pPr>
              <w:pStyle w:val="NoSpacing"/>
              <w:rPr>
                <w:rFonts w:cstheme="minorHAnsi"/>
                <w:sz w:val="24"/>
                <w:szCs w:val="24"/>
              </w:rPr>
            </w:pPr>
            <w:r w:rsidRPr="004C5BA8">
              <w:rPr>
                <w:rFonts w:cstheme="minorHAnsi"/>
                <w:sz w:val="24"/>
                <w:szCs w:val="24"/>
              </w:rPr>
              <w:t xml:space="preserve">Specifies </w:t>
            </w:r>
            <w:r w:rsidR="000203A2" w:rsidRPr="004C5BA8">
              <w:rPr>
                <w:rFonts w:cstheme="minorHAnsi"/>
                <w:sz w:val="24"/>
                <w:szCs w:val="24"/>
              </w:rPr>
              <w:t>duties and responsibilities</w:t>
            </w:r>
            <w:r w:rsidRPr="004C5BA8">
              <w:rPr>
                <w:rFonts w:cstheme="minorHAnsi"/>
                <w:sz w:val="24"/>
                <w:szCs w:val="24"/>
              </w:rPr>
              <w:t xml:space="preserve"> of the administrators in </w:t>
            </w:r>
            <w:r w:rsidR="000203A2" w:rsidRPr="004C5BA8">
              <w:rPr>
                <w:rFonts w:cstheme="minorHAnsi"/>
                <w:sz w:val="24"/>
                <w:szCs w:val="24"/>
              </w:rPr>
              <w:t>admission and enrolment.</w:t>
            </w:r>
          </w:p>
        </w:tc>
        <w:tc>
          <w:tcPr>
            <w:tcW w:w="0" w:type="auto"/>
          </w:tcPr>
          <w:p w14:paraId="252B9B93" w14:textId="77777777" w:rsidR="00597230" w:rsidRPr="004C5BA8" w:rsidRDefault="00597230" w:rsidP="00597230">
            <w:pPr>
              <w:pStyle w:val="NoSpacing"/>
              <w:rPr>
                <w:rFonts w:cstheme="minorHAnsi"/>
                <w:sz w:val="24"/>
                <w:szCs w:val="24"/>
              </w:rPr>
            </w:pPr>
          </w:p>
        </w:tc>
        <w:tc>
          <w:tcPr>
            <w:tcW w:w="0" w:type="auto"/>
          </w:tcPr>
          <w:p w14:paraId="14FC2860" w14:textId="77777777" w:rsidR="00597230" w:rsidRPr="004C5BA8" w:rsidRDefault="00597230" w:rsidP="00597230">
            <w:pPr>
              <w:pStyle w:val="NoSpacing"/>
              <w:rPr>
                <w:rFonts w:cstheme="minorHAnsi"/>
                <w:sz w:val="24"/>
                <w:szCs w:val="24"/>
              </w:rPr>
            </w:pPr>
          </w:p>
        </w:tc>
      </w:tr>
      <w:tr w:rsidR="00597230" w:rsidRPr="004C5BA8" w14:paraId="0A9FB820" w14:textId="77777777" w:rsidTr="0036637B">
        <w:tc>
          <w:tcPr>
            <w:tcW w:w="0" w:type="auto"/>
          </w:tcPr>
          <w:p w14:paraId="78D4C508" w14:textId="047AFA95" w:rsidR="00597230" w:rsidRPr="004C5BA8" w:rsidRDefault="00597230" w:rsidP="00597230">
            <w:pPr>
              <w:pStyle w:val="NoSpacing"/>
              <w:rPr>
                <w:rFonts w:cstheme="minorHAnsi"/>
                <w:sz w:val="24"/>
                <w:szCs w:val="24"/>
              </w:rPr>
            </w:pPr>
            <w:r w:rsidRPr="004C5BA8">
              <w:rPr>
                <w:rFonts w:cstheme="minorHAnsi"/>
                <w:sz w:val="24"/>
                <w:szCs w:val="24"/>
              </w:rPr>
              <w:t>Personnel Manual</w:t>
            </w:r>
          </w:p>
        </w:tc>
        <w:tc>
          <w:tcPr>
            <w:tcW w:w="0" w:type="auto"/>
          </w:tcPr>
          <w:p w14:paraId="1597B786" w14:textId="6F6D896E" w:rsidR="00597230" w:rsidRPr="004C5BA8" w:rsidRDefault="00597230" w:rsidP="00597230">
            <w:pPr>
              <w:pStyle w:val="NoSpacing"/>
              <w:rPr>
                <w:rFonts w:cstheme="minorHAnsi"/>
                <w:sz w:val="24"/>
                <w:szCs w:val="24"/>
              </w:rPr>
            </w:pPr>
            <w:r w:rsidRPr="004C5BA8">
              <w:rPr>
                <w:rFonts w:cstheme="minorHAnsi"/>
                <w:sz w:val="24"/>
                <w:szCs w:val="24"/>
              </w:rPr>
              <w:t xml:space="preserve">Specifies </w:t>
            </w:r>
            <w:r w:rsidR="000203A2" w:rsidRPr="004C5BA8">
              <w:rPr>
                <w:rFonts w:cstheme="minorHAnsi"/>
                <w:sz w:val="24"/>
                <w:szCs w:val="24"/>
              </w:rPr>
              <w:t>duties and responsibilities of school personnel in admission and enrolment.</w:t>
            </w:r>
          </w:p>
        </w:tc>
        <w:tc>
          <w:tcPr>
            <w:tcW w:w="0" w:type="auto"/>
          </w:tcPr>
          <w:p w14:paraId="78684DA4" w14:textId="77777777" w:rsidR="00597230" w:rsidRPr="004C5BA8" w:rsidRDefault="00597230" w:rsidP="00597230">
            <w:pPr>
              <w:pStyle w:val="NoSpacing"/>
              <w:rPr>
                <w:rFonts w:cstheme="minorHAnsi"/>
                <w:sz w:val="24"/>
                <w:szCs w:val="24"/>
              </w:rPr>
            </w:pPr>
          </w:p>
        </w:tc>
        <w:tc>
          <w:tcPr>
            <w:tcW w:w="0" w:type="auto"/>
          </w:tcPr>
          <w:p w14:paraId="54779519" w14:textId="77777777" w:rsidR="00597230" w:rsidRPr="004C5BA8" w:rsidRDefault="00597230" w:rsidP="00597230">
            <w:pPr>
              <w:pStyle w:val="NoSpacing"/>
              <w:rPr>
                <w:rFonts w:cstheme="minorHAnsi"/>
                <w:sz w:val="24"/>
                <w:szCs w:val="24"/>
              </w:rPr>
            </w:pPr>
          </w:p>
        </w:tc>
      </w:tr>
      <w:tr w:rsidR="00597230" w:rsidRPr="004C5BA8" w14:paraId="00961EBD" w14:textId="77777777" w:rsidTr="0036637B">
        <w:tc>
          <w:tcPr>
            <w:tcW w:w="0" w:type="auto"/>
          </w:tcPr>
          <w:p w14:paraId="2C676783" w14:textId="2F6F2996" w:rsidR="00597230" w:rsidRPr="004C5BA8" w:rsidRDefault="00597230" w:rsidP="00597230">
            <w:pPr>
              <w:pStyle w:val="NoSpacing"/>
              <w:rPr>
                <w:rFonts w:cstheme="minorHAnsi"/>
                <w:sz w:val="24"/>
                <w:szCs w:val="24"/>
              </w:rPr>
            </w:pPr>
            <w:r w:rsidRPr="004C5BA8">
              <w:rPr>
                <w:rFonts w:cstheme="minorHAnsi"/>
                <w:sz w:val="24"/>
                <w:szCs w:val="24"/>
              </w:rPr>
              <w:t>Student Handbook</w:t>
            </w:r>
          </w:p>
        </w:tc>
        <w:tc>
          <w:tcPr>
            <w:tcW w:w="0" w:type="auto"/>
          </w:tcPr>
          <w:p w14:paraId="56B26A10" w14:textId="56DFDB5E" w:rsidR="000203A2" w:rsidRPr="004C5BA8" w:rsidRDefault="00597230" w:rsidP="00597230">
            <w:pPr>
              <w:pStyle w:val="NoSpacing"/>
              <w:rPr>
                <w:rFonts w:cstheme="minorHAnsi"/>
                <w:sz w:val="24"/>
                <w:szCs w:val="24"/>
              </w:rPr>
            </w:pPr>
            <w:r w:rsidRPr="004C5BA8">
              <w:rPr>
                <w:rFonts w:cstheme="minorHAnsi"/>
                <w:sz w:val="24"/>
                <w:szCs w:val="24"/>
              </w:rPr>
              <w:t xml:space="preserve">Prints the </w:t>
            </w:r>
            <w:r w:rsidR="000203A2" w:rsidRPr="004C5BA8">
              <w:rPr>
                <w:rFonts w:cstheme="minorHAnsi"/>
                <w:sz w:val="24"/>
                <w:szCs w:val="24"/>
              </w:rPr>
              <w:t>relevant information on admission and enrolment, especially the flowchart.</w:t>
            </w:r>
          </w:p>
          <w:p w14:paraId="15FAD5CC" w14:textId="7595B825" w:rsidR="00597230" w:rsidRPr="004C5BA8" w:rsidRDefault="00597230" w:rsidP="00597230">
            <w:pPr>
              <w:pStyle w:val="NoSpacing"/>
              <w:rPr>
                <w:rFonts w:cstheme="minorHAnsi"/>
                <w:sz w:val="24"/>
                <w:szCs w:val="24"/>
              </w:rPr>
            </w:pPr>
            <w:r w:rsidRPr="004C5BA8">
              <w:rPr>
                <w:rFonts w:cstheme="minorHAnsi"/>
                <w:sz w:val="24"/>
                <w:szCs w:val="24"/>
              </w:rPr>
              <w:t xml:space="preserve">Specifies </w:t>
            </w:r>
            <w:r w:rsidR="000203A2" w:rsidRPr="004C5BA8">
              <w:rPr>
                <w:rFonts w:cstheme="minorHAnsi"/>
                <w:sz w:val="24"/>
                <w:szCs w:val="24"/>
              </w:rPr>
              <w:t xml:space="preserve">duties and responsibilities of </w:t>
            </w:r>
            <w:r w:rsidRPr="004C5BA8">
              <w:rPr>
                <w:rFonts w:cstheme="minorHAnsi"/>
                <w:sz w:val="24"/>
                <w:szCs w:val="24"/>
              </w:rPr>
              <w:t>students</w:t>
            </w:r>
            <w:r w:rsidR="000203A2" w:rsidRPr="004C5BA8">
              <w:rPr>
                <w:rFonts w:cstheme="minorHAnsi"/>
                <w:sz w:val="24"/>
                <w:szCs w:val="24"/>
              </w:rPr>
              <w:t xml:space="preserve"> and parents in admission and enrolment.</w:t>
            </w:r>
          </w:p>
        </w:tc>
        <w:tc>
          <w:tcPr>
            <w:tcW w:w="0" w:type="auto"/>
          </w:tcPr>
          <w:p w14:paraId="52E8B858" w14:textId="77777777" w:rsidR="00597230" w:rsidRPr="004C5BA8" w:rsidRDefault="00597230" w:rsidP="00597230">
            <w:pPr>
              <w:pStyle w:val="NoSpacing"/>
              <w:rPr>
                <w:rFonts w:cstheme="minorHAnsi"/>
                <w:sz w:val="24"/>
                <w:szCs w:val="24"/>
              </w:rPr>
            </w:pPr>
          </w:p>
        </w:tc>
        <w:tc>
          <w:tcPr>
            <w:tcW w:w="0" w:type="auto"/>
          </w:tcPr>
          <w:p w14:paraId="44F4DB84" w14:textId="77777777" w:rsidR="00597230" w:rsidRPr="004C5BA8" w:rsidRDefault="00597230" w:rsidP="00597230">
            <w:pPr>
              <w:pStyle w:val="NoSpacing"/>
              <w:rPr>
                <w:rFonts w:cstheme="minorHAnsi"/>
                <w:sz w:val="24"/>
                <w:szCs w:val="24"/>
              </w:rPr>
            </w:pPr>
          </w:p>
        </w:tc>
      </w:tr>
      <w:tr w:rsidR="000203A2" w:rsidRPr="004C5BA8" w14:paraId="3DEF6944" w14:textId="77777777" w:rsidTr="0036637B">
        <w:tc>
          <w:tcPr>
            <w:tcW w:w="0" w:type="auto"/>
          </w:tcPr>
          <w:p w14:paraId="4390C7BB" w14:textId="502BDBFC" w:rsidR="000203A2" w:rsidRPr="004C5BA8" w:rsidRDefault="000203A2" w:rsidP="00597230">
            <w:pPr>
              <w:pStyle w:val="NoSpacing"/>
              <w:rPr>
                <w:rFonts w:cstheme="minorHAnsi"/>
                <w:sz w:val="24"/>
                <w:szCs w:val="24"/>
              </w:rPr>
            </w:pPr>
            <w:r w:rsidRPr="004C5BA8">
              <w:rPr>
                <w:rFonts w:cstheme="minorHAnsi"/>
                <w:sz w:val="24"/>
                <w:szCs w:val="24"/>
              </w:rPr>
              <w:t>Admission and enrolment brochure/flyers</w:t>
            </w:r>
          </w:p>
        </w:tc>
        <w:tc>
          <w:tcPr>
            <w:tcW w:w="0" w:type="auto"/>
          </w:tcPr>
          <w:p w14:paraId="3EEB7D28" w14:textId="4D899A08" w:rsidR="000203A2" w:rsidRPr="004C5BA8" w:rsidRDefault="000203A2" w:rsidP="00597230">
            <w:pPr>
              <w:pStyle w:val="NoSpacing"/>
              <w:rPr>
                <w:rFonts w:cstheme="minorHAnsi"/>
                <w:sz w:val="24"/>
                <w:szCs w:val="24"/>
              </w:rPr>
            </w:pPr>
            <w:r w:rsidRPr="004C5BA8">
              <w:rPr>
                <w:rFonts w:cstheme="minorHAnsi"/>
                <w:sz w:val="24"/>
                <w:szCs w:val="24"/>
              </w:rPr>
              <w:t>Updated.</w:t>
            </w:r>
          </w:p>
          <w:p w14:paraId="32E6FF32" w14:textId="2A7597C3" w:rsidR="000203A2" w:rsidRPr="004C5BA8" w:rsidRDefault="000203A2" w:rsidP="00597230">
            <w:pPr>
              <w:pStyle w:val="NoSpacing"/>
              <w:rPr>
                <w:rFonts w:cstheme="minorHAnsi"/>
                <w:sz w:val="24"/>
                <w:szCs w:val="24"/>
              </w:rPr>
            </w:pPr>
            <w:r w:rsidRPr="004C5BA8">
              <w:rPr>
                <w:rFonts w:cstheme="minorHAnsi"/>
                <w:sz w:val="24"/>
                <w:szCs w:val="24"/>
              </w:rPr>
              <w:t>Easy to understand.</w:t>
            </w:r>
          </w:p>
          <w:p w14:paraId="244B1BDD" w14:textId="01FD6A7A" w:rsidR="000203A2" w:rsidRPr="004C5BA8" w:rsidRDefault="000203A2" w:rsidP="00597230">
            <w:pPr>
              <w:pStyle w:val="NoSpacing"/>
              <w:rPr>
                <w:rFonts w:cstheme="minorHAnsi"/>
                <w:sz w:val="24"/>
                <w:szCs w:val="24"/>
              </w:rPr>
            </w:pPr>
            <w:r w:rsidRPr="004C5BA8">
              <w:rPr>
                <w:rFonts w:cstheme="minorHAnsi"/>
                <w:sz w:val="24"/>
                <w:szCs w:val="24"/>
              </w:rPr>
              <w:t>Aligned with the school’s SOPs on admission and enrolment.</w:t>
            </w:r>
          </w:p>
        </w:tc>
        <w:tc>
          <w:tcPr>
            <w:tcW w:w="0" w:type="auto"/>
          </w:tcPr>
          <w:p w14:paraId="7078B956" w14:textId="77777777" w:rsidR="000203A2" w:rsidRPr="004C5BA8" w:rsidRDefault="000203A2" w:rsidP="00597230">
            <w:pPr>
              <w:pStyle w:val="NoSpacing"/>
              <w:rPr>
                <w:rFonts w:cstheme="minorHAnsi"/>
                <w:sz w:val="24"/>
                <w:szCs w:val="24"/>
              </w:rPr>
            </w:pPr>
          </w:p>
        </w:tc>
        <w:tc>
          <w:tcPr>
            <w:tcW w:w="0" w:type="auto"/>
          </w:tcPr>
          <w:p w14:paraId="626B0017" w14:textId="77777777" w:rsidR="000203A2" w:rsidRPr="004C5BA8" w:rsidRDefault="000203A2" w:rsidP="00597230">
            <w:pPr>
              <w:pStyle w:val="NoSpacing"/>
              <w:rPr>
                <w:rFonts w:cstheme="minorHAnsi"/>
                <w:sz w:val="24"/>
                <w:szCs w:val="24"/>
              </w:rPr>
            </w:pPr>
          </w:p>
        </w:tc>
      </w:tr>
      <w:tr w:rsidR="007C2936" w:rsidRPr="004C5BA8" w14:paraId="49E85333" w14:textId="77777777" w:rsidTr="0036637B">
        <w:tc>
          <w:tcPr>
            <w:tcW w:w="0" w:type="auto"/>
          </w:tcPr>
          <w:p w14:paraId="1A940FEA" w14:textId="135BD09A" w:rsidR="007C2936" w:rsidRPr="004C5BA8" w:rsidRDefault="007C2936" w:rsidP="00597230">
            <w:pPr>
              <w:pStyle w:val="NoSpacing"/>
              <w:rPr>
                <w:rFonts w:cstheme="minorHAnsi"/>
                <w:sz w:val="24"/>
                <w:szCs w:val="24"/>
              </w:rPr>
            </w:pPr>
            <w:r w:rsidRPr="004C5BA8">
              <w:rPr>
                <w:rFonts w:cstheme="minorHAnsi"/>
                <w:sz w:val="24"/>
                <w:szCs w:val="24"/>
              </w:rPr>
              <w:t>Enrolment Forms</w:t>
            </w:r>
          </w:p>
        </w:tc>
        <w:tc>
          <w:tcPr>
            <w:tcW w:w="0" w:type="auto"/>
          </w:tcPr>
          <w:p w14:paraId="037AF071" w14:textId="77777777" w:rsidR="007C2936" w:rsidRPr="004C5BA8" w:rsidRDefault="007C2936" w:rsidP="00597230">
            <w:pPr>
              <w:pStyle w:val="NoSpacing"/>
              <w:rPr>
                <w:rFonts w:cstheme="minorHAnsi"/>
                <w:sz w:val="24"/>
                <w:szCs w:val="24"/>
              </w:rPr>
            </w:pPr>
            <w:r w:rsidRPr="004C5BA8">
              <w:rPr>
                <w:rFonts w:cstheme="minorHAnsi"/>
                <w:sz w:val="24"/>
                <w:szCs w:val="24"/>
              </w:rPr>
              <w:t>Follows DICES template.</w:t>
            </w:r>
          </w:p>
          <w:p w14:paraId="6DA05E1D" w14:textId="77777777" w:rsidR="007C2936" w:rsidRPr="004C5BA8" w:rsidRDefault="007C2936" w:rsidP="00597230">
            <w:pPr>
              <w:pStyle w:val="NoSpacing"/>
              <w:rPr>
                <w:rFonts w:cstheme="minorHAnsi"/>
                <w:sz w:val="24"/>
                <w:szCs w:val="24"/>
              </w:rPr>
            </w:pPr>
            <w:r w:rsidRPr="004C5BA8">
              <w:rPr>
                <w:rFonts w:cstheme="minorHAnsi"/>
                <w:sz w:val="24"/>
                <w:szCs w:val="24"/>
              </w:rPr>
              <w:t>According to DepEd and relevant prescriptions.</w:t>
            </w:r>
          </w:p>
          <w:p w14:paraId="3985C7AE" w14:textId="77777777" w:rsidR="007C2936" w:rsidRPr="004C5BA8" w:rsidRDefault="007C2936" w:rsidP="00597230">
            <w:pPr>
              <w:pStyle w:val="NoSpacing"/>
              <w:rPr>
                <w:rFonts w:cstheme="minorHAnsi"/>
                <w:sz w:val="24"/>
                <w:szCs w:val="24"/>
              </w:rPr>
            </w:pPr>
            <w:r w:rsidRPr="004C5BA8">
              <w:rPr>
                <w:rFonts w:cstheme="minorHAnsi"/>
                <w:sz w:val="24"/>
                <w:szCs w:val="24"/>
              </w:rPr>
              <w:t>Identifies legal guardians, if needed.</w:t>
            </w:r>
          </w:p>
          <w:p w14:paraId="40D4ECBE" w14:textId="77777777" w:rsidR="007C2936" w:rsidRPr="004C5BA8" w:rsidRDefault="007C2936" w:rsidP="00597230">
            <w:pPr>
              <w:pStyle w:val="NoSpacing"/>
              <w:rPr>
                <w:rFonts w:cstheme="minorHAnsi"/>
                <w:sz w:val="24"/>
                <w:szCs w:val="24"/>
              </w:rPr>
            </w:pPr>
            <w:r w:rsidRPr="004C5BA8">
              <w:rPr>
                <w:rFonts w:cstheme="minorHAnsi"/>
                <w:sz w:val="24"/>
                <w:szCs w:val="24"/>
              </w:rPr>
              <w:t>Clarifies official transactions to be with the parents or legal guardians alone as listed in the form.</w:t>
            </w:r>
          </w:p>
          <w:p w14:paraId="3D334FE9" w14:textId="011E3616" w:rsidR="007C2936" w:rsidRPr="004C5BA8" w:rsidRDefault="007C2936" w:rsidP="00597230">
            <w:pPr>
              <w:pStyle w:val="NoSpacing"/>
              <w:rPr>
                <w:rFonts w:cstheme="minorHAnsi"/>
                <w:sz w:val="24"/>
                <w:szCs w:val="24"/>
              </w:rPr>
            </w:pPr>
            <w:r w:rsidRPr="004C5BA8">
              <w:rPr>
                <w:rFonts w:cstheme="minorHAnsi"/>
                <w:sz w:val="24"/>
                <w:szCs w:val="24"/>
              </w:rPr>
              <w:t>Includes enrollment agreements on student discipline, observance of Catholic practices, etc.</w:t>
            </w:r>
          </w:p>
        </w:tc>
        <w:tc>
          <w:tcPr>
            <w:tcW w:w="0" w:type="auto"/>
          </w:tcPr>
          <w:p w14:paraId="748D778E" w14:textId="77777777" w:rsidR="007C2936" w:rsidRPr="004C5BA8" w:rsidRDefault="007C2936" w:rsidP="00597230">
            <w:pPr>
              <w:pStyle w:val="NoSpacing"/>
              <w:rPr>
                <w:rFonts w:cstheme="minorHAnsi"/>
                <w:sz w:val="24"/>
                <w:szCs w:val="24"/>
              </w:rPr>
            </w:pPr>
          </w:p>
        </w:tc>
        <w:tc>
          <w:tcPr>
            <w:tcW w:w="0" w:type="auto"/>
          </w:tcPr>
          <w:p w14:paraId="72308196" w14:textId="77777777" w:rsidR="007C2936" w:rsidRPr="004C5BA8" w:rsidRDefault="007C2936" w:rsidP="00597230">
            <w:pPr>
              <w:pStyle w:val="NoSpacing"/>
              <w:rPr>
                <w:rFonts w:cstheme="minorHAnsi"/>
                <w:sz w:val="24"/>
                <w:szCs w:val="24"/>
              </w:rPr>
            </w:pPr>
          </w:p>
        </w:tc>
      </w:tr>
      <w:tr w:rsidR="000203A2" w:rsidRPr="004C5BA8" w14:paraId="655B23FD" w14:textId="77777777" w:rsidTr="0036637B">
        <w:tc>
          <w:tcPr>
            <w:tcW w:w="0" w:type="auto"/>
          </w:tcPr>
          <w:p w14:paraId="0AD74DC0" w14:textId="77777777" w:rsidR="00FE7891" w:rsidRPr="004C5BA8" w:rsidRDefault="000203A2" w:rsidP="000203A2">
            <w:pPr>
              <w:pStyle w:val="NoSpacing"/>
              <w:rPr>
                <w:rFonts w:cstheme="minorHAnsi"/>
                <w:sz w:val="24"/>
                <w:szCs w:val="24"/>
              </w:rPr>
            </w:pPr>
            <w:r w:rsidRPr="004C5BA8">
              <w:rPr>
                <w:rFonts w:cstheme="minorHAnsi"/>
                <w:sz w:val="24"/>
                <w:szCs w:val="24"/>
              </w:rPr>
              <w:t>Orientation program – personnel</w:t>
            </w:r>
          </w:p>
          <w:p w14:paraId="16445C50" w14:textId="1757221B" w:rsidR="000203A2" w:rsidRPr="004C5BA8" w:rsidRDefault="00FE7891" w:rsidP="000203A2">
            <w:pPr>
              <w:pStyle w:val="NoSpacing"/>
              <w:rPr>
                <w:rFonts w:cstheme="minorHAnsi"/>
                <w:sz w:val="24"/>
                <w:szCs w:val="24"/>
              </w:rPr>
            </w:pPr>
            <w:r w:rsidRPr="004C5BA8">
              <w:rPr>
                <w:rFonts w:cstheme="minorHAnsi"/>
                <w:sz w:val="24"/>
                <w:szCs w:val="24"/>
              </w:rPr>
              <w:t xml:space="preserve">Year-end convocation program - </w:t>
            </w:r>
            <w:r w:rsidR="000203A2" w:rsidRPr="004C5BA8">
              <w:rPr>
                <w:rFonts w:cstheme="minorHAnsi"/>
                <w:sz w:val="24"/>
                <w:szCs w:val="24"/>
              </w:rPr>
              <w:t>paren</w:t>
            </w:r>
            <w:r w:rsidRPr="004C5BA8">
              <w:rPr>
                <w:rFonts w:cstheme="minorHAnsi"/>
                <w:sz w:val="24"/>
                <w:szCs w:val="24"/>
              </w:rPr>
              <w:t>ts, students</w:t>
            </w:r>
          </w:p>
        </w:tc>
        <w:tc>
          <w:tcPr>
            <w:tcW w:w="0" w:type="auto"/>
          </w:tcPr>
          <w:p w14:paraId="77E3A15E" w14:textId="77777777" w:rsidR="00FE7891" w:rsidRPr="004C5BA8" w:rsidRDefault="000203A2" w:rsidP="000203A2">
            <w:pPr>
              <w:pStyle w:val="NoSpacing"/>
              <w:rPr>
                <w:rFonts w:cstheme="minorHAnsi"/>
                <w:sz w:val="24"/>
                <w:szCs w:val="24"/>
              </w:rPr>
            </w:pPr>
            <w:r w:rsidRPr="004C5BA8">
              <w:rPr>
                <w:rFonts w:cstheme="minorHAnsi"/>
                <w:sz w:val="24"/>
                <w:szCs w:val="24"/>
              </w:rPr>
              <w:t xml:space="preserve">Includes discussion on </w:t>
            </w:r>
            <w:r w:rsidR="00FE7891" w:rsidRPr="004C5BA8">
              <w:rPr>
                <w:rFonts w:cstheme="minorHAnsi"/>
                <w:sz w:val="24"/>
                <w:szCs w:val="24"/>
              </w:rPr>
              <w:t>admission and enrollment</w:t>
            </w:r>
          </w:p>
          <w:p w14:paraId="5796144C" w14:textId="72B2863C" w:rsidR="000203A2" w:rsidRPr="004C5BA8" w:rsidRDefault="000203A2" w:rsidP="000203A2">
            <w:pPr>
              <w:pStyle w:val="NoSpacing"/>
              <w:rPr>
                <w:rFonts w:cstheme="minorHAnsi"/>
                <w:sz w:val="24"/>
                <w:szCs w:val="24"/>
              </w:rPr>
            </w:pPr>
          </w:p>
        </w:tc>
        <w:tc>
          <w:tcPr>
            <w:tcW w:w="0" w:type="auto"/>
          </w:tcPr>
          <w:p w14:paraId="33957A08" w14:textId="77777777" w:rsidR="000203A2" w:rsidRPr="004C5BA8" w:rsidRDefault="000203A2" w:rsidP="000203A2">
            <w:pPr>
              <w:pStyle w:val="NoSpacing"/>
              <w:rPr>
                <w:rFonts w:cstheme="minorHAnsi"/>
                <w:sz w:val="24"/>
                <w:szCs w:val="24"/>
              </w:rPr>
            </w:pPr>
          </w:p>
        </w:tc>
        <w:tc>
          <w:tcPr>
            <w:tcW w:w="0" w:type="auto"/>
          </w:tcPr>
          <w:p w14:paraId="08775742" w14:textId="77777777" w:rsidR="000203A2" w:rsidRPr="004C5BA8" w:rsidRDefault="000203A2" w:rsidP="000203A2">
            <w:pPr>
              <w:pStyle w:val="NoSpacing"/>
              <w:rPr>
                <w:rFonts w:cstheme="minorHAnsi"/>
                <w:sz w:val="24"/>
                <w:szCs w:val="24"/>
              </w:rPr>
            </w:pPr>
          </w:p>
        </w:tc>
      </w:tr>
      <w:tr w:rsidR="000203A2" w:rsidRPr="004C5BA8" w14:paraId="7C8066C7" w14:textId="77777777" w:rsidTr="0036637B">
        <w:tc>
          <w:tcPr>
            <w:tcW w:w="0" w:type="auto"/>
          </w:tcPr>
          <w:p w14:paraId="71F91FCA" w14:textId="143C518B" w:rsidR="000203A2" w:rsidRPr="004C5BA8" w:rsidRDefault="000203A2" w:rsidP="000203A2">
            <w:pPr>
              <w:pStyle w:val="NoSpacing"/>
              <w:rPr>
                <w:rFonts w:cstheme="minorHAnsi"/>
                <w:sz w:val="24"/>
                <w:szCs w:val="24"/>
              </w:rPr>
            </w:pPr>
            <w:r w:rsidRPr="004C5BA8">
              <w:rPr>
                <w:rFonts w:cstheme="minorHAnsi"/>
                <w:sz w:val="24"/>
                <w:szCs w:val="24"/>
              </w:rPr>
              <w:t xml:space="preserve">Proceedings of the orientation program </w:t>
            </w:r>
            <w:r w:rsidR="00FE7891" w:rsidRPr="004C5BA8">
              <w:rPr>
                <w:rFonts w:cstheme="minorHAnsi"/>
                <w:sz w:val="24"/>
                <w:szCs w:val="24"/>
              </w:rPr>
              <w:t>for</w:t>
            </w:r>
            <w:r w:rsidRPr="004C5BA8">
              <w:rPr>
                <w:rFonts w:cstheme="minorHAnsi"/>
                <w:sz w:val="24"/>
                <w:szCs w:val="24"/>
              </w:rPr>
              <w:t xml:space="preserve"> personnel</w:t>
            </w:r>
            <w:r w:rsidR="00FE7891" w:rsidRPr="004C5BA8">
              <w:rPr>
                <w:rFonts w:cstheme="minorHAnsi"/>
                <w:sz w:val="24"/>
                <w:szCs w:val="24"/>
              </w:rPr>
              <w:t xml:space="preserve"> and year-end convocation program for</w:t>
            </w:r>
            <w:r w:rsidRPr="004C5BA8">
              <w:rPr>
                <w:rFonts w:cstheme="minorHAnsi"/>
                <w:sz w:val="24"/>
                <w:szCs w:val="24"/>
              </w:rPr>
              <w:t xml:space="preserve"> parents and students</w:t>
            </w:r>
          </w:p>
        </w:tc>
        <w:tc>
          <w:tcPr>
            <w:tcW w:w="0" w:type="auto"/>
          </w:tcPr>
          <w:p w14:paraId="340B78F8" w14:textId="77777777" w:rsidR="00FE7891" w:rsidRPr="004C5BA8" w:rsidRDefault="000203A2" w:rsidP="000203A2">
            <w:pPr>
              <w:pStyle w:val="NoSpacing"/>
              <w:rPr>
                <w:rFonts w:cstheme="minorHAnsi"/>
                <w:sz w:val="24"/>
                <w:szCs w:val="24"/>
              </w:rPr>
            </w:pPr>
            <w:r w:rsidRPr="004C5BA8">
              <w:rPr>
                <w:rFonts w:cstheme="minorHAnsi"/>
                <w:sz w:val="24"/>
                <w:szCs w:val="24"/>
              </w:rPr>
              <w:t>Records the discussion o</w:t>
            </w:r>
            <w:r w:rsidR="00FE7891" w:rsidRPr="004C5BA8">
              <w:rPr>
                <w:rFonts w:cstheme="minorHAnsi"/>
                <w:sz w:val="24"/>
                <w:szCs w:val="24"/>
              </w:rPr>
              <w:t>n admission and enrolment.</w:t>
            </w:r>
          </w:p>
          <w:p w14:paraId="7D45734D" w14:textId="372C9D82" w:rsidR="000203A2" w:rsidRPr="004C5BA8" w:rsidRDefault="000203A2" w:rsidP="000203A2">
            <w:pPr>
              <w:pStyle w:val="NoSpacing"/>
              <w:rPr>
                <w:rFonts w:cstheme="minorHAnsi"/>
                <w:sz w:val="24"/>
                <w:szCs w:val="24"/>
              </w:rPr>
            </w:pPr>
          </w:p>
        </w:tc>
        <w:tc>
          <w:tcPr>
            <w:tcW w:w="0" w:type="auto"/>
          </w:tcPr>
          <w:p w14:paraId="6C6558F7" w14:textId="77777777" w:rsidR="000203A2" w:rsidRPr="004C5BA8" w:rsidRDefault="000203A2" w:rsidP="000203A2">
            <w:pPr>
              <w:pStyle w:val="NoSpacing"/>
              <w:rPr>
                <w:rFonts w:cstheme="minorHAnsi"/>
                <w:sz w:val="24"/>
                <w:szCs w:val="24"/>
              </w:rPr>
            </w:pPr>
          </w:p>
        </w:tc>
        <w:tc>
          <w:tcPr>
            <w:tcW w:w="0" w:type="auto"/>
          </w:tcPr>
          <w:p w14:paraId="0712EFA6" w14:textId="77777777" w:rsidR="000203A2" w:rsidRPr="004C5BA8" w:rsidRDefault="000203A2" w:rsidP="000203A2">
            <w:pPr>
              <w:pStyle w:val="NoSpacing"/>
              <w:rPr>
                <w:rFonts w:cstheme="minorHAnsi"/>
                <w:sz w:val="24"/>
                <w:szCs w:val="24"/>
              </w:rPr>
            </w:pPr>
          </w:p>
        </w:tc>
      </w:tr>
      <w:tr w:rsidR="000203A2" w:rsidRPr="004C5BA8" w14:paraId="602B26A3" w14:textId="77777777" w:rsidTr="0036637B">
        <w:tc>
          <w:tcPr>
            <w:tcW w:w="0" w:type="auto"/>
          </w:tcPr>
          <w:p w14:paraId="1A25EC97" w14:textId="494ACB9C" w:rsidR="000203A2" w:rsidRPr="004C5BA8" w:rsidRDefault="000203A2" w:rsidP="000203A2">
            <w:pPr>
              <w:pStyle w:val="NoSpacing"/>
              <w:rPr>
                <w:rFonts w:cstheme="minorHAnsi"/>
                <w:sz w:val="24"/>
                <w:szCs w:val="24"/>
              </w:rPr>
            </w:pPr>
            <w:r w:rsidRPr="004C5BA8">
              <w:rPr>
                <w:rFonts w:cstheme="minorHAnsi"/>
                <w:sz w:val="24"/>
                <w:szCs w:val="24"/>
              </w:rPr>
              <w:lastRenderedPageBreak/>
              <w:t>Minutes of the Meeting – Administrators</w:t>
            </w:r>
          </w:p>
        </w:tc>
        <w:tc>
          <w:tcPr>
            <w:tcW w:w="0" w:type="auto"/>
          </w:tcPr>
          <w:p w14:paraId="3B422C09" w14:textId="2F9CCF30" w:rsidR="000203A2" w:rsidRPr="004C5BA8" w:rsidRDefault="000203A2" w:rsidP="000203A2">
            <w:pPr>
              <w:rPr>
                <w:rFonts w:cstheme="minorHAnsi"/>
                <w:sz w:val="24"/>
                <w:szCs w:val="24"/>
              </w:rPr>
            </w:pPr>
            <w:r w:rsidRPr="004C5BA8">
              <w:rPr>
                <w:rFonts w:cstheme="minorHAnsi"/>
                <w:sz w:val="24"/>
                <w:szCs w:val="24"/>
              </w:rPr>
              <w:t>Includes review, discussion and recommendations on admission and enrolment procedures.</w:t>
            </w:r>
          </w:p>
          <w:p w14:paraId="3BF20B9D" w14:textId="74A02883" w:rsidR="000203A2" w:rsidRPr="004C5BA8" w:rsidRDefault="000203A2" w:rsidP="000203A2">
            <w:pPr>
              <w:pStyle w:val="NoSpacing"/>
              <w:rPr>
                <w:rFonts w:cstheme="minorHAnsi"/>
                <w:sz w:val="24"/>
                <w:szCs w:val="24"/>
              </w:rPr>
            </w:pPr>
            <w:r w:rsidRPr="004C5BA8">
              <w:rPr>
                <w:rFonts w:cstheme="minorHAnsi"/>
                <w:sz w:val="24"/>
                <w:szCs w:val="24"/>
              </w:rPr>
              <w:t>Annual.</w:t>
            </w:r>
          </w:p>
        </w:tc>
        <w:tc>
          <w:tcPr>
            <w:tcW w:w="0" w:type="auto"/>
          </w:tcPr>
          <w:p w14:paraId="4FB45233" w14:textId="77777777" w:rsidR="000203A2" w:rsidRPr="004C5BA8" w:rsidRDefault="000203A2" w:rsidP="000203A2">
            <w:pPr>
              <w:pStyle w:val="NoSpacing"/>
              <w:rPr>
                <w:rFonts w:cstheme="minorHAnsi"/>
                <w:sz w:val="24"/>
                <w:szCs w:val="24"/>
              </w:rPr>
            </w:pPr>
          </w:p>
        </w:tc>
        <w:tc>
          <w:tcPr>
            <w:tcW w:w="0" w:type="auto"/>
          </w:tcPr>
          <w:p w14:paraId="53C24DAF" w14:textId="77777777" w:rsidR="000203A2" w:rsidRPr="004C5BA8" w:rsidRDefault="000203A2" w:rsidP="000203A2">
            <w:pPr>
              <w:pStyle w:val="NoSpacing"/>
              <w:rPr>
                <w:rFonts w:cstheme="minorHAnsi"/>
                <w:sz w:val="24"/>
                <w:szCs w:val="24"/>
              </w:rPr>
            </w:pPr>
          </w:p>
        </w:tc>
      </w:tr>
      <w:tr w:rsidR="000203A2" w:rsidRPr="004C5BA8" w14:paraId="46762E48" w14:textId="77777777" w:rsidTr="0036637B">
        <w:tc>
          <w:tcPr>
            <w:tcW w:w="0" w:type="auto"/>
          </w:tcPr>
          <w:p w14:paraId="727622EA" w14:textId="16062FCE" w:rsidR="000203A2" w:rsidRPr="004C5BA8" w:rsidRDefault="000203A2" w:rsidP="000203A2">
            <w:pPr>
              <w:pStyle w:val="NoSpacing"/>
              <w:rPr>
                <w:rFonts w:cstheme="minorHAnsi"/>
                <w:sz w:val="24"/>
                <w:szCs w:val="24"/>
              </w:rPr>
            </w:pPr>
            <w:r w:rsidRPr="004C5BA8">
              <w:rPr>
                <w:rFonts w:cstheme="minorHAnsi"/>
                <w:sz w:val="24"/>
                <w:szCs w:val="24"/>
              </w:rPr>
              <w:t>Minutes of the Meeting - BOT</w:t>
            </w:r>
          </w:p>
        </w:tc>
        <w:tc>
          <w:tcPr>
            <w:tcW w:w="0" w:type="auto"/>
          </w:tcPr>
          <w:p w14:paraId="3F3F223A" w14:textId="11E9C364" w:rsidR="000203A2" w:rsidRPr="004C5BA8" w:rsidRDefault="000203A2" w:rsidP="000203A2">
            <w:pPr>
              <w:rPr>
                <w:rFonts w:cstheme="minorHAnsi"/>
                <w:sz w:val="24"/>
                <w:szCs w:val="24"/>
              </w:rPr>
            </w:pPr>
            <w:r w:rsidRPr="004C5BA8">
              <w:rPr>
                <w:rFonts w:cstheme="minorHAnsi"/>
                <w:sz w:val="24"/>
                <w:szCs w:val="24"/>
              </w:rPr>
              <w:t xml:space="preserve">Includes review, discussion and decisions on admission and enrolment procedures. </w:t>
            </w:r>
          </w:p>
          <w:p w14:paraId="392653D5" w14:textId="7410CFA0" w:rsidR="000203A2" w:rsidRPr="004C5BA8" w:rsidRDefault="000203A2" w:rsidP="000203A2">
            <w:pPr>
              <w:pStyle w:val="NoSpacing"/>
              <w:rPr>
                <w:rFonts w:cstheme="minorHAnsi"/>
                <w:sz w:val="24"/>
                <w:szCs w:val="24"/>
              </w:rPr>
            </w:pPr>
            <w:r w:rsidRPr="004C5BA8">
              <w:rPr>
                <w:rFonts w:cstheme="minorHAnsi"/>
                <w:sz w:val="24"/>
                <w:szCs w:val="24"/>
              </w:rPr>
              <w:t>Annual.</w:t>
            </w:r>
          </w:p>
        </w:tc>
        <w:tc>
          <w:tcPr>
            <w:tcW w:w="0" w:type="auto"/>
          </w:tcPr>
          <w:p w14:paraId="0E6AF0B8" w14:textId="77777777" w:rsidR="000203A2" w:rsidRPr="004C5BA8" w:rsidRDefault="000203A2" w:rsidP="000203A2">
            <w:pPr>
              <w:pStyle w:val="NoSpacing"/>
              <w:rPr>
                <w:rFonts w:cstheme="minorHAnsi"/>
                <w:sz w:val="24"/>
                <w:szCs w:val="24"/>
              </w:rPr>
            </w:pPr>
          </w:p>
        </w:tc>
        <w:tc>
          <w:tcPr>
            <w:tcW w:w="0" w:type="auto"/>
          </w:tcPr>
          <w:p w14:paraId="37A16A42" w14:textId="77777777" w:rsidR="000203A2" w:rsidRPr="004C5BA8" w:rsidRDefault="000203A2" w:rsidP="000203A2">
            <w:pPr>
              <w:pStyle w:val="NoSpacing"/>
              <w:rPr>
                <w:rFonts w:cstheme="minorHAnsi"/>
                <w:sz w:val="24"/>
                <w:szCs w:val="24"/>
              </w:rPr>
            </w:pPr>
          </w:p>
        </w:tc>
      </w:tr>
    </w:tbl>
    <w:p w14:paraId="058F6A60" w14:textId="77777777" w:rsidR="00D06C56" w:rsidRPr="004C5BA8" w:rsidRDefault="00D06C56" w:rsidP="000119D1">
      <w:pPr>
        <w:pStyle w:val="NoSpacing"/>
        <w:rPr>
          <w:rFonts w:cstheme="minorHAnsi"/>
          <w:sz w:val="24"/>
          <w:szCs w:val="24"/>
        </w:rPr>
      </w:pPr>
    </w:p>
    <w:p w14:paraId="69F08DB5" w14:textId="53D94F62" w:rsidR="00D06C56" w:rsidRPr="004C5BA8" w:rsidRDefault="00D06C56" w:rsidP="000119D1">
      <w:pPr>
        <w:pStyle w:val="NoSpacing"/>
        <w:rPr>
          <w:rFonts w:cstheme="minorHAnsi"/>
          <w:sz w:val="24"/>
          <w:szCs w:val="24"/>
        </w:rPr>
      </w:pPr>
      <w:r w:rsidRPr="004C5BA8">
        <w:rPr>
          <w:rFonts w:cstheme="minorHAnsi"/>
          <w:b/>
          <w:sz w:val="24"/>
          <w:szCs w:val="24"/>
        </w:rPr>
        <w:t>PEAC Standard</w:t>
      </w:r>
      <w:r w:rsidR="000E7342" w:rsidRPr="004C5BA8">
        <w:rPr>
          <w:rFonts w:cstheme="minorHAnsi"/>
          <w:b/>
          <w:sz w:val="24"/>
          <w:szCs w:val="24"/>
        </w:rPr>
        <w:t xml:space="preserve"> E.II.3. </w:t>
      </w:r>
      <w:r w:rsidRPr="004C5BA8">
        <w:rPr>
          <w:rFonts w:cstheme="minorHAnsi"/>
          <w:sz w:val="24"/>
          <w:szCs w:val="24"/>
        </w:rPr>
        <w:t>Updated and complete school MIS</w:t>
      </w:r>
      <w:r w:rsidR="000E7342" w:rsidRPr="004C5BA8">
        <w:rPr>
          <w:rFonts w:cstheme="minorHAnsi"/>
          <w:sz w:val="24"/>
          <w:szCs w:val="24"/>
        </w:rPr>
        <w:t>.</w:t>
      </w:r>
    </w:p>
    <w:p w14:paraId="52C7426F" w14:textId="414C8260" w:rsidR="00E768BB" w:rsidRPr="004C5BA8" w:rsidRDefault="00E768BB" w:rsidP="000119D1">
      <w:pPr>
        <w:pStyle w:val="NoSpacing"/>
        <w:rPr>
          <w:rFonts w:cstheme="minorHAnsi"/>
          <w:b/>
          <w:sz w:val="24"/>
          <w:szCs w:val="24"/>
        </w:rPr>
      </w:pPr>
    </w:p>
    <w:tbl>
      <w:tblPr>
        <w:tblStyle w:val="TableGrid"/>
        <w:tblW w:w="0" w:type="auto"/>
        <w:tblLook w:val="04A0" w:firstRow="1" w:lastRow="0" w:firstColumn="1" w:lastColumn="0" w:noHBand="0" w:noVBand="1"/>
      </w:tblPr>
      <w:tblGrid>
        <w:gridCol w:w="2618"/>
        <w:gridCol w:w="6086"/>
        <w:gridCol w:w="1926"/>
        <w:gridCol w:w="3119"/>
      </w:tblGrid>
      <w:tr w:rsidR="00E768BB" w:rsidRPr="004C5BA8" w14:paraId="66550B86" w14:textId="77777777" w:rsidTr="0036637B">
        <w:tc>
          <w:tcPr>
            <w:tcW w:w="0" w:type="auto"/>
          </w:tcPr>
          <w:p w14:paraId="4045C207"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4F316B79"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35F4CE22"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0B94CBA4"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E768BB" w:rsidRPr="004C5BA8" w14:paraId="5B31EC22" w14:textId="77777777" w:rsidTr="0036637B">
        <w:tc>
          <w:tcPr>
            <w:tcW w:w="0" w:type="auto"/>
          </w:tcPr>
          <w:p w14:paraId="67A7EF51" w14:textId="62E1DC5A" w:rsidR="00E768BB" w:rsidRPr="004C5BA8" w:rsidRDefault="000203A2" w:rsidP="00E768BB">
            <w:pPr>
              <w:pStyle w:val="NoSpacing"/>
              <w:rPr>
                <w:rFonts w:cstheme="minorHAnsi"/>
                <w:sz w:val="24"/>
                <w:szCs w:val="24"/>
              </w:rPr>
            </w:pPr>
            <w:r w:rsidRPr="004C5BA8">
              <w:rPr>
                <w:rFonts w:cstheme="minorHAnsi"/>
                <w:sz w:val="24"/>
                <w:szCs w:val="24"/>
              </w:rPr>
              <w:t>Operations Manual – on MIS</w:t>
            </w:r>
          </w:p>
        </w:tc>
        <w:tc>
          <w:tcPr>
            <w:tcW w:w="0" w:type="auto"/>
          </w:tcPr>
          <w:p w14:paraId="68A26598" w14:textId="17F50D7B" w:rsidR="00FE7891" w:rsidRPr="004C5BA8" w:rsidRDefault="00FE7891" w:rsidP="00FE7891">
            <w:pPr>
              <w:pStyle w:val="NoSpacing"/>
              <w:rPr>
                <w:rFonts w:cstheme="minorHAnsi"/>
                <w:sz w:val="24"/>
                <w:szCs w:val="24"/>
              </w:rPr>
            </w:pPr>
            <w:r w:rsidRPr="004C5BA8">
              <w:rPr>
                <w:rFonts w:cstheme="minorHAnsi"/>
                <w:sz w:val="24"/>
                <w:szCs w:val="24"/>
              </w:rPr>
              <w:t>Specifies policies and procedures for management information system</w:t>
            </w:r>
            <w:r w:rsidR="00764F3A" w:rsidRPr="004C5BA8">
              <w:rPr>
                <w:rFonts w:cstheme="minorHAnsi"/>
                <w:sz w:val="24"/>
                <w:szCs w:val="24"/>
              </w:rPr>
              <w:t xml:space="preserve"> – especially on collection, safekeeping, indexing, retrieval, retention, release and disposal of school records and files.</w:t>
            </w:r>
          </w:p>
          <w:p w14:paraId="7471B5A0" w14:textId="5DFEC3E1" w:rsidR="00764F3A" w:rsidRPr="004C5BA8" w:rsidRDefault="00764F3A" w:rsidP="00FE7891">
            <w:pPr>
              <w:pStyle w:val="NoSpacing"/>
              <w:rPr>
                <w:rFonts w:cstheme="minorHAnsi"/>
                <w:sz w:val="24"/>
                <w:szCs w:val="24"/>
              </w:rPr>
            </w:pPr>
            <w:r w:rsidRPr="004C5BA8">
              <w:rPr>
                <w:rFonts w:cstheme="minorHAnsi"/>
                <w:sz w:val="24"/>
                <w:szCs w:val="24"/>
              </w:rPr>
              <w:t>Comprehensive – covers all facets of school operations.</w:t>
            </w:r>
          </w:p>
          <w:p w14:paraId="431EF56D" w14:textId="545B8B7C" w:rsidR="00FE7891" w:rsidRPr="004C5BA8" w:rsidRDefault="00FE7891" w:rsidP="00FE7891">
            <w:pPr>
              <w:pStyle w:val="NoSpacing"/>
              <w:rPr>
                <w:rFonts w:cstheme="minorHAnsi"/>
                <w:sz w:val="24"/>
                <w:szCs w:val="24"/>
              </w:rPr>
            </w:pPr>
            <w:r w:rsidRPr="004C5BA8">
              <w:rPr>
                <w:rFonts w:cstheme="minorHAnsi"/>
                <w:sz w:val="24"/>
                <w:szCs w:val="24"/>
              </w:rPr>
              <w:t>SOPs are compliant with DepEd, legal and other relevant prescriptions.</w:t>
            </w:r>
          </w:p>
          <w:p w14:paraId="5702F9E0" w14:textId="034C7717" w:rsidR="00764F3A" w:rsidRPr="004C5BA8" w:rsidRDefault="00764F3A" w:rsidP="00FE7891">
            <w:pPr>
              <w:pStyle w:val="NoSpacing"/>
              <w:rPr>
                <w:rFonts w:cstheme="minorHAnsi"/>
                <w:sz w:val="24"/>
                <w:szCs w:val="24"/>
              </w:rPr>
            </w:pPr>
            <w:r w:rsidRPr="004C5BA8">
              <w:rPr>
                <w:rFonts w:cstheme="minorHAnsi"/>
                <w:sz w:val="24"/>
                <w:szCs w:val="24"/>
              </w:rPr>
              <w:t>Lists and describes all DepEd/DICES prescribed school forms.</w:t>
            </w:r>
          </w:p>
          <w:p w14:paraId="27814DA7" w14:textId="077D7891" w:rsidR="00764F3A" w:rsidRPr="004C5BA8" w:rsidRDefault="00764F3A" w:rsidP="00FE7891">
            <w:pPr>
              <w:pStyle w:val="NoSpacing"/>
              <w:rPr>
                <w:rFonts w:cstheme="minorHAnsi"/>
                <w:sz w:val="24"/>
                <w:szCs w:val="24"/>
              </w:rPr>
            </w:pPr>
            <w:r w:rsidRPr="004C5BA8">
              <w:rPr>
                <w:rFonts w:cstheme="minorHAnsi"/>
                <w:sz w:val="24"/>
                <w:szCs w:val="24"/>
              </w:rPr>
              <w:t>Prescribes electronic recording and safekeeping.</w:t>
            </w:r>
          </w:p>
          <w:p w14:paraId="3AC06079" w14:textId="548C0173" w:rsidR="00D027A4" w:rsidRPr="004C5BA8" w:rsidRDefault="00D027A4" w:rsidP="00D027A4">
            <w:pPr>
              <w:rPr>
                <w:rFonts w:cstheme="minorHAnsi"/>
                <w:sz w:val="24"/>
                <w:szCs w:val="24"/>
              </w:rPr>
            </w:pPr>
            <w:r w:rsidRPr="004C5BA8">
              <w:rPr>
                <w:rFonts w:cstheme="minorHAnsi"/>
                <w:sz w:val="24"/>
                <w:szCs w:val="24"/>
              </w:rPr>
              <w:t>Aligned with the PVMGO-CV.</w:t>
            </w:r>
          </w:p>
          <w:p w14:paraId="24A17630" w14:textId="77777777" w:rsidR="00FE7891" w:rsidRPr="004C5BA8" w:rsidRDefault="00FE7891" w:rsidP="00FE7891">
            <w:pPr>
              <w:pStyle w:val="NoSpacing"/>
              <w:rPr>
                <w:rFonts w:cstheme="minorHAnsi"/>
                <w:sz w:val="24"/>
                <w:szCs w:val="24"/>
              </w:rPr>
            </w:pPr>
            <w:r w:rsidRPr="004C5BA8">
              <w:rPr>
                <w:rFonts w:cstheme="minorHAnsi"/>
                <w:sz w:val="24"/>
                <w:szCs w:val="24"/>
              </w:rPr>
              <w:t>Updated.</w:t>
            </w:r>
          </w:p>
          <w:p w14:paraId="613FCBC1" w14:textId="77777777" w:rsidR="00FE7891" w:rsidRPr="004C5BA8" w:rsidRDefault="00FE7891" w:rsidP="00FE7891">
            <w:pPr>
              <w:pStyle w:val="NoSpacing"/>
              <w:rPr>
                <w:rFonts w:cstheme="minorHAnsi"/>
                <w:sz w:val="24"/>
                <w:szCs w:val="24"/>
              </w:rPr>
            </w:pPr>
            <w:r w:rsidRPr="004C5BA8">
              <w:rPr>
                <w:rFonts w:cstheme="minorHAnsi"/>
                <w:sz w:val="24"/>
                <w:szCs w:val="24"/>
              </w:rPr>
              <w:t>Compiled.</w:t>
            </w:r>
          </w:p>
          <w:p w14:paraId="67788D6B" w14:textId="77777777" w:rsidR="00FE7891" w:rsidRPr="004C5BA8" w:rsidRDefault="00FE7891" w:rsidP="00FE7891">
            <w:pPr>
              <w:pStyle w:val="NoSpacing"/>
              <w:rPr>
                <w:rFonts w:cstheme="minorHAnsi"/>
                <w:sz w:val="24"/>
                <w:szCs w:val="24"/>
              </w:rPr>
            </w:pPr>
            <w:r w:rsidRPr="004C5BA8">
              <w:rPr>
                <w:rFonts w:cstheme="minorHAnsi"/>
                <w:sz w:val="24"/>
                <w:szCs w:val="24"/>
              </w:rPr>
              <w:t>Reviewed by the legal counsel and external expert-consultants.</w:t>
            </w:r>
          </w:p>
          <w:p w14:paraId="3094D5E3" w14:textId="16D627B4" w:rsidR="00E768BB" w:rsidRPr="004C5BA8" w:rsidRDefault="00FE7891" w:rsidP="00FE7891">
            <w:pPr>
              <w:pStyle w:val="NoSpacing"/>
              <w:rPr>
                <w:rFonts w:cstheme="minorHAnsi"/>
                <w:sz w:val="24"/>
                <w:szCs w:val="24"/>
              </w:rPr>
            </w:pPr>
            <w:r w:rsidRPr="004C5BA8">
              <w:rPr>
                <w:rFonts w:cstheme="minorHAnsi"/>
                <w:sz w:val="24"/>
                <w:szCs w:val="24"/>
              </w:rPr>
              <w:t>BOT approved.</w:t>
            </w:r>
          </w:p>
        </w:tc>
        <w:tc>
          <w:tcPr>
            <w:tcW w:w="0" w:type="auto"/>
          </w:tcPr>
          <w:p w14:paraId="58DE28AD" w14:textId="56FE9631" w:rsidR="00E768BB" w:rsidRPr="004C5BA8" w:rsidRDefault="000203A2" w:rsidP="00E768BB">
            <w:pPr>
              <w:pStyle w:val="NoSpacing"/>
              <w:rPr>
                <w:rFonts w:cstheme="minorHAnsi"/>
                <w:sz w:val="24"/>
                <w:szCs w:val="24"/>
              </w:rPr>
            </w:pPr>
            <w:r w:rsidRPr="004C5BA8">
              <w:rPr>
                <w:rFonts w:cstheme="minorHAnsi"/>
                <w:sz w:val="24"/>
                <w:szCs w:val="24"/>
              </w:rPr>
              <w:t>Updated and complete school MIS.</w:t>
            </w:r>
          </w:p>
        </w:tc>
        <w:tc>
          <w:tcPr>
            <w:tcW w:w="0" w:type="auto"/>
          </w:tcPr>
          <w:p w14:paraId="5DCB4C10" w14:textId="6B9570E5" w:rsidR="00E768BB" w:rsidRPr="004C5BA8" w:rsidRDefault="000203A2" w:rsidP="00E768BB">
            <w:pPr>
              <w:pStyle w:val="NoSpacing"/>
              <w:rPr>
                <w:rFonts w:cstheme="minorHAnsi"/>
                <w:sz w:val="24"/>
                <w:szCs w:val="24"/>
              </w:rPr>
            </w:pPr>
            <w:r w:rsidRPr="004C5BA8">
              <w:rPr>
                <w:rFonts w:cstheme="minorHAnsi"/>
                <w:sz w:val="24"/>
                <w:szCs w:val="24"/>
              </w:rPr>
              <w:t>To maintain an updated and complete school management information system.</w:t>
            </w:r>
          </w:p>
        </w:tc>
      </w:tr>
      <w:tr w:rsidR="00FE7891" w:rsidRPr="004C5BA8" w14:paraId="52367207" w14:textId="77777777" w:rsidTr="0036637B">
        <w:tc>
          <w:tcPr>
            <w:tcW w:w="0" w:type="auto"/>
          </w:tcPr>
          <w:p w14:paraId="253CCAE4" w14:textId="5BA63FEE" w:rsidR="00FE7891" w:rsidRPr="004C5BA8" w:rsidRDefault="00FE7891" w:rsidP="00FE7891">
            <w:pPr>
              <w:pStyle w:val="NoSpacing"/>
              <w:rPr>
                <w:rFonts w:cstheme="minorHAnsi"/>
                <w:sz w:val="24"/>
                <w:szCs w:val="24"/>
              </w:rPr>
            </w:pPr>
            <w:r w:rsidRPr="004C5BA8">
              <w:rPr>
                <w:rFonts w:cstheme="minorHAnsi"/>
                <w:sz w:val="24"/>
                <w:szCs w:val="24"/>
              </w:rPr>
              <w:t>Administrative Manual</w:t>
            </w:r>
          </w:p>
        </w:tc>
        <w:tc>
          <w:tcPr>
            <w:tcW w:w="0" w:type="auto"/>
          </w:tcPr>
          <w:p w14:paraId="28404DF1" w14:textId="79F1E5AF" w:rsidR="00FE7891" w:rsidRPr="004C5BA8" w:rsidRDefault="00FE7891" w:rsidP="00FE7891">
            <w:pPr>
              <w:pStyle w:val="NoSpacing"/>
              <w:rPr>
                <w:rFonts w:cstheme="minorHAnsi"/>
                <w:sz w:val="24"/>
                <w:szCs w:val="24"/>
              </w:rPr>
            </w:pPr>
            <w:r w:rsidRPr="004C5BA8">
              <w:rPr>
                <w:rFonts w:cstheme="minorHAnsi"/>
                <w:sz w:val="24"/>
                <w:szCs w:val="24"/>
              </w:rPr>
              <w:t>Specifies duties and responsibilities of the administrators in management information system.</w:t>
            </w:r>
          </w:p>
        </w:tc>
        <w:tc>
          <w:tcPr>
            <w:tcW w:w="0" w:type="auto"/>
          </w:tcPr>
          <w:p w14:paraId="45FAEA78" w14:textId="77777777" w:rsidR="00FE7891" w:rsidRPr="004C5BA8" w:rsidRDefault="00FE7891" w:rsidP="00FE7891">
            <w:pPr>
              <w:pStyle w:val="NoSpacing"/>
              <w:rPr>
                <w:rFonts w:cstheme="minorHAnsi"/>
                <w:sz w:val="24"/>
                <w:szCs w:val="24"/>
              </w:rPr>
            </w:pPr>
          </w:p>
        </w:tc>
        <w:tc>
          <w:tcPr>
            <w:tcW w:w="0" w:type="auto"/>
          </w:tcPr>
          <w:p w14:paraId="4601E837" w14:textId="77777777" w:rsidR="00FE7891" w:rsidRPr="004C5BA8" w:rsidRDefault="00FE7891" w:rsidP="00FE7891">
            <w:pPr>
              <w:pStyle w:val="NoSpacing"/>
              <w:rPr>
                <w:rFonts w:cstheme="minorHAnsi"/>
                <w:sz w:val="24"/>
                <w:szCs w:val="24"/>
              </w:rPr>
            </w:pPr>
          </w:p>
        </w:tc>
      </w:tr>
      <w:tr w:rsidR="00FE7891" w:rsidRPr="004C5BA8" w14:paraId="13DE64B0" w14:textId="77777777" w:rsidTr="0036637B">
        <w:tc>
          <w:tcPr>
            <w:tcW w:w="0" w:type="auto"/>
          </w:tcPr>
          <w:p w14:paraId="0DC14D8A" w14:textId="11C4836C" w:rsidR="00FE7891" w:rsidRPr="004C5BA8" w:rsidRDefault="00FE7891" w:rsidP="00FE7891">
            <w:pPr>
              <w:pStyle w:val="NoSpacing"/>
              <w:rPr>
                <w:rFonts w:cstheme="minorHAnsi"/>
                <w:sz w:val="24"/>
                <w:szCs w:val="24"/>
              </w:rPr>
            </w:pPr>
            <w:r w:rsidRPr="004C5BA8">
              <w:rPr>
                <w:rFonts w:cstheme="minorHAnsi"/>
                <w:sz w:val="24"/>
                <w:szCs w:val="24"/>
              </w:rPr>
              <w:t>Personnel Manual</w:t>
            </w:r>
          </w:p>
        </w:tc>
        <w:tc>
          <w:tcPr>
            <w:tcW w:w="0" w:type="auto"/>
          </w:tcPr>
          <w:p w14:paraId="4BC85630" w14:textId="639105F1" w:rsidR="00FE7891" w:rsidRPr="004C5BA8" w:rsidRDefault="00FE7891" w:rsidP="00FE7891">
            <w:pPr>
              <w:pStyle w:val="NoSpacing"/>
              <w:rPr>
                <w:rFonts w:cstheme="minorHAnsi"/>
                <w:sz w:val="24"/>
                <w:szCs w:val="24"/>
              </w:rPr>
            </w:pPr>
            <w:r w:rsidRPr="004C5BA8">
              <w:rPr>
                <w:rFonts w:cstheme="minorHAnsi"/>
                <w:sz w:val="24"/>
                <w:szCs w:val="24"/>
              </w:rPr>
              <w:t>Specifies duties and responsibilities of school personnel in management information system.</w:t>
            </w:r>
          </w:p>
        </w:tc>
        <w:tc>
          <w:tcPr>
            <w:tcW w:w="0" w:type="auto"/>
          </w:tcPr>
          <w:p w14:paraId="5F9F4BF9" w14:textId="77777777" w:rsidR="00FE7891" w:rsidRPr="004C5BA8" w:rsidRDefault="00FE7891" w:rsidP="00FE7891">
            <w:pPr>
              <w:pStyle w:val="NoSpacing"/>
              <w:rPr>
                <w:rFonts w:cstheme="minorHAnsi"/>
                <w:sz w:val="24"/>
                <w:szCs w:val="24"/>
              </w:rPr>
            </w:pPr>
          </w:p>
        </w:tc>
        <w:tc>
          <w:tcPr>
            <w:tcW w:w="0" w:type="auto"/>
          </w:tcPr>
          <w:p w14:paraId="7D3275CE" w14:textId="77777777" w:rsidR="00FE7891" w:rsidRPr="004C5BA8" w:rsidRDefault="00FE7891" w:rsidP="00FE7891">
            <w:pPr>
              <w:pStyle w:val="NoSpacing"/>
              <w:rPr>
                <w:rFonts w:cstheme="minorHAnsi"/>
                <w:sz w:val="24"/>
                <w:szCs w:val="24"/>
              </w:rPr>
            </w:pPr>
          </w:p>
        </w:tc>
      </w:tr>
      <w:tr w:rsidR="00FE7891" w:rsidRPr="004C5BA8" w14:paraId="70F341D4" w14:textId="77777777" w:rsidTr="0036637B">
        <w:tc>
          <w:tcPr>
            <w:tcW w:w="0" w:type="auto"/>
          </w:tcPr>
          <w:p w14:paraId="55C9695C" w14:textId="0D37D2DF" w:rsidR="00FE7891" w:rsidRPr="004C5BA8" w:rsidRDefault="00FE7891" w:rsidP="00FE7891">
            <w:pPr>
              <w:pStyle w:val="NoSpacing"/>
              <w:rPr>
                <w:rFonts w:cstheme="minorHAnsi"/>
                <w:sz w:val="24"/>
                <w:szCs w:val="24"/>
              </w:rPr>
            </w:pPr>
            <w:r w:rsidRPr="004C5BA8">
              <w:rPr>
                <w:rFonts w:cstheme="minorHAnsi"/>
                <w:sz w:val="24"/>
                <w:szCs w:val="24"/>
              </w:rPr>
              <w:t>Orientation program – personnel</w:t>
            </w:r>
          </w:p>
        </w:tc>
        <w:tc>
          <w:tcPr>
            <w:tcW w:w="0" w:type="auto"/>
          </w:tcPr>
          <w:p w14:paraId="2ADBDBD2" w14:textId="7F53D0FC" w:rsidR="00FE7891" w:rsidRPr="004C5BA8" w:rsidRDefault="00FE7891" w:rsidP="00FE7891">
            <w:pPr>
              <w:pStyle w:val="NoSpacing"/>
              <w:rPr>
                <w:rFonts w:cstheme="minorHAnsi"/>
                <w:sz w:val="24"/>
                <w:szCs w:val="24"/>
              </w:rPr>
            </w:pPr>
            <w:r w:rsidRPr="004C5BA8">
              <w:rPr>
                <w:rFonts w:cstheme="minorHAnsi"/>
                <w:sz w:val="24"/>
                <w:szCs w:val="24"/>
              </w:rPr>
              <w:t>Includes discussion on management information system of the school.</w:t>
            </w:r>
          </w:p>
        </w:tc>
        <w:tc>
          <w:tcPr>
            <w:tcW w:w="0" w:type="auto"/>
          </w:tcPr>
          <w:p w14:paraId="4F8CC242" w14:textId="77777777" w:rsidR="00FE7891" w:rsidRPr="004C5BA8" w:rsidRDefault="00FE7891" w:rsidP="00FE7891">
            <w:pPr>
              <w:pStyle w:val="NoSpacing"/>
              <w:rPr>
                <w:rFonts w:cstheme="minorHAnsi"/>
                <w:sz w:val="24"/>
                <w:szCs w:val="24"/>
              </w:rPr>
            </w:pPr>
          </w:p>
        </w:tc>
        <w:tc>
          <w:tcPr>
            <w:tcW w:w="0" w:type="auto"/>
          </w:tcPr>
          <w:p w14:paraId="660535F1" w14:textId="77777777" w:rsidR="00FE7891" w:rsidRPr="004C5BA8" w:rsidRDefault="00FE7891" w:rsidP="00FE7891">
            <w:pPr>
              <w:pStyle w:val="NoSpacing"/>
              <w:rPr>
                <w:rFonts w:cstheme="minorHAnsi"/>
                <w:sz w:val="24"/>
                <w:szCs w:val="24"/>
              </w:rPr>
            </w:pPr>
          </w:p>
        </w:tc>
      </w:tr>
      <w:tr w:rsidR="00FE7891" w:rsidRPr="004C5BA8" w14:paraId="663D87CB" w14:textId="77777777" w:rsidTr="0036637B">
        <w:tc>
          <w:tcPr>
            <w:tcW w:w="0" w:type="auto"/>
          </w:tcPr>
          <w:p w14:paraId="3F3155B5" w14:textId="5863FF42" w:rsidR="00FE7891" w:rsidRPr="004C5BA8" w:rsidRDefault="00FE7891" w:rsidP="00FE7891">
            <w:pPr>
              <w:pStyle w:val="NoSpacing"/>
              <w:rPr>
                <w:rFonts w:cstheme="minorHAnsi"/>
                <w:sz w:val="24"/>
                <w:szCs w:val="24"/>
              </w:rPr>
            </w:pPr>
            <w:r w:rsidRPr="004C5BA8">
              <w:rPr>
                <w:rFonts w:cstheme="minorHAnsi"/>
                <w:sz w:val="24"/>
                <w:szCs w:val="24"/>
              </w:rPr>
              <w:lastRenderedPageBreak/>
              <w:t>Proceedings of the orientation program for personnel.</w:t>
            </w:r>
          </w:p>
        </w:tc>
        <w:tc>
          <w:tcPr>
            <w:tcW w:w="0" w:type="auto"/>
          </w:tcPr>
          <w:p w14:paraId="62B1C59C" w14:textId="5BC29F06" w:rsidR="00FE7891" w:rsidRPr="004C5BA8" w:rsidRDefault="00FE7891" w:rsidP="00FE7891">
            <w:pPr>
              <w:pStyle w:val="NoSpacing"/>
              <w:rPr>
                <w:rFonts w:cstheme="minorHAnsi"/>
                <w:sz w:val="24"/>
                <w:szCs w:val="24"/>
              </w:rPr>
            </w:pPr>
            <w:r w:rsidRPr="004C5BA8">
              <w:rPr>
                <w:rFonts w:cstheme="minorHAnsi"/>
                <w:sz w:val="24"/>
                <w:szCs w:val="24"/>
              </w:rPr>
              <w:t>Records the discussion on management and information system of the school.</w:t>
            </w:r>
          </w:p>
        </w:tc>
        <w:tc>
          <w:tcPr>
            <w:tcW w:w="0" w:type="auto"/>
          </w:tcPr>
          <w:p w14:paraId="58F6EF1A" w14:textId="77777777" w:rsidR="00FE7891" w:rsidRPr="004C5BA8" w:rsidRDefault="00FE7891" w:rsidP="00FE7891">
            <w:pPr>
              <w:pStyle w:val="NoSpacing"/>
              <w:rPr>
                <w:rFonts w:cstheme="minorHAnsi"/>
                <w:sz w:val="24"/>
                <w:szCs w:val="24"/>
              </w:rPr>
            </w:pPr>
          </w:p>
        </w:tc>
        <w:tc>
          <w:tcPr>
            <w:tcW w:w="0" w:type="auto"/>
          </w:tcPr>
          <w:p w14:paraId="143F94D6" w14:textId="77777777" w:rsidR="00FE7891" w:rsidRPr="004C5BA8" w:rsidRDefault="00FE7891" w:rsidP="00FE7891">
            <w:pPr>
              <w:pStyle w:val="NoSpacing"/>
              <w:rPr>
                <w:rFonts w:cstheme="minorHAnsi"/>
                <w:sz w:val="24"/>
                <w:szCs w:val="24"/>
              </w:rPr>
            </w:pPr>
          </w:p>
        </w:tc>
      </w:tr>
      <w:tr w:rsidR="00FE7891" w:rsidRPr="004C5BA8" w14:paraId="2C937A31" w14:textId="77777777" w:rsidTr="0036637B">
        <w:tc>
          <w:tcPr>
            <w:tcW w:w="0" w:type="auto"/>
          </w:tcPr>
          <w:p w14:paraId="7BD18533" w14:textId="1026FD3F" w:rsidR="00FE7891" w:rsidRPr="004C5BA8" w:rsidRDefault="00FE7891" w:rsidP="00FE7891">
            <w:pPr>
              <w:pStyle w:val="NoSpacing"/>
              <w:rPr>
                <w:rFonts w:cstheme="minorHAnsi"/>
                <w:sz w:val="24"/>
                <w:szCs w:val="24"/>
              </w:rPr>
            </w:pPr>
            <w:r w:rsidRPr="004C5BA8">
              <w:rPr>
                <w:rFonts w:cstheme="minorHAnsi"/>
                <w:sz w:val="24"/>
                <w:szCs w:val="24"/>
              </w:rPr>
              <w:t>School Forms</w:t>
            </w:r>
          </w:p>
        </w:tc>
        <w:tc>
          <w:tcPr>
            <w:tcW w:w="0" w:type="auto"/>
          </w:tcPr>
          <w:p w14:paraId="5DFE0201" w14:textId="1850C2BF" w:rsidR="00FE7891" w:rsidRPr="004C5BA8" w:rsidRDefault="00FE7891" w:rsidP="00FE7891">
            <w:pPr>
              <w:pStyle w:val="NoSpacing"/>
              <w:rPr>
                <w:rFonts w:cstheme="minorHAnsi"/>
                <w:sz w:val="24"/>
                <w:szCs w:val="24"/>
              </w:rPr>
            </w:pPr>
            <w:r w:rsidRPr="004C5BA8">
              <w:rPr>
                <w:rFonts w:cstheme="minorHAnsi"/>
                <w:sz w:val="24"/>
                <w:szCs w:val="24"/>
              </w:rPr>
              <w:t>Follows DepEd/DICES prescriptions and templates.</w:t>
            </w:r>
          </w:p>
          <w:p w14:paraId="6D4BDB2C" w14:textId="62DD3838" w:rsidR="00764F3A" w:rsidRPr="004C5BA8" w:rsidRDefault="00764F3A" w:rsidP="00FE7891">
            <w:pPr>
              <w:pStyle w:val="NoSpacing"/>
              <w:rPr>
                <w:rFonts w:cstheme="minorHAnsi"/>
                <w:sz w:val="24"/>
                <w:szCs w:val="24"/>
              </w:rPr>
            </w:pPr>
            <w:r w:rsidRPr="004C5BA8">
              <w:rPr>
                <w:rFonts w:cstheme="minorHAnsi"/>
                <w:sz w:val="24"/>
                <w:szCs w:val="24"/>
              </w:rPr>
              <w:t>Blank forms are compiled for reference.</w:t>
            </w:r>
          </w:p>
          <w:p w14:paraId="2FEFF967" w14:textId="06509F5A" w:rsidR="00FE7891" w:rsidRPr="004C5BA8" w:rsidRDefault="00FE7891" w:rsidP="00FE7891">
            <w:pPr>
              <w:pStyle w:val="NoSpacing"/>
              <w:rPr>
                <w:rFonts w:cstheme="minorHAnsi"/>
                <w:sz w:val="24"/>
                <w:szCs w:val="24"/>
              </w:rPr>
            </w:pPr>
            <w:r w:rsidRPr="004C5BA8">
              <w:rPr>
                <w:rFonts w:cstheme="minorHAnsi"/>
                <w:sz w:val="24"/>
                <w:szCs w:val="24"/>
              </w:rPr>
              <w:t>Updated.</w:t>
            </w:r>
          </w:p>
        </w:tc>
        <w:tc>
          <w:tcPr>
            <w:tcW w:w="0" w:type="auto"/>
          </w:tcPr>
          <w:p w14:paraId="243FB245" w14:textId="77777777" w:rsidR="00FE7891" w:rsidRPr="004C5BA8" w:rsidRDefault="00FE7891" w:rsidP="00FE7891">
            <w:pPr>
              <w:pStyle w:val="NoSpacing"/>
              <w:rPr>
                <w:rFonts w:cstheme="minorHAnsi"/>
                <w:sz w:val="24"/>
                <w:szCs w:val="24"/>
              </w:rPr>
            </w:pPr>
          </w:p>
        </w:tc>
        <w:tc>
          <w:tcPr>
            <w:tcW w:w="0" w:type="auto"/>
          </w:tcPr>
          <w:p w14:paraId="3AA6D057" w14:textId="77777777" w:rsidR="00FE7891" w:rsidRPr="004C5BA8" w:rsidRDefault="00FE7891" w:rsidP="00FE7891">
            <w:pPr>
              <w:pStyle w:val="NoSpacing"/>
              <w:rPr>
                <w:rFonts w:cstheme="minorHAnsi"/>
                <w:sz w:val="24"/>
                <w:szCs w:val="24"/>
              </w:rPr>
            </w:pPr>
          </w:p>
        </w:tc>
      </w:tr>
      <w:tr w:rsidR="00FE7891" w:rsidRPr="004C5BA8" w14:paraId="2FCF6D65" w14:textId="77777777" w:rsidTr="0036637B">
        <w:tc>
          <w:tcPr>
            <w:tcW w:w="0" w:type="auto"/>
          </w:tcPr>
          <w:p w14:paraId="2ECE81F9" w14:textId="28F074CA" w:rsidR="00FE7891" w:rsidRPr="004C5BA8" w:rsidRDefault="00FE7891" w:rsidP="00FE7891">
            <w:pPr>
              <w:pStyle w:val="NoSpacing"/>
              <w:rPr>
                <w:rFonts w:cstheme="minorHAnsi"/>
                <w:sz w:val="24"/>
                <w:szCs w:val="24"/>
              </w:rPr>
            </w:pPr>
            <w:r w:rsidRPr="004C5BA8">
              <w:rPr>
                <w:rFonts w:cstheme="minorHAnsi"/>
                <w:sz w:val="24"/>
                <w:szCs w:val="24"/>
              </w:rPr>
              <w:t>Records Room/</w:t>
            </w:r>
            <w:r w:rsidR="00A75283" w:rsidRPr="004C5BA8">
              <w:rPr>
                <w:rFonts w:cstheme="minorHAnsi"/>
                <w:sz w:val="24"/>
                <w:szCs w:val="24"/>
              </w:rPr>
              <w:t xml:space="preserve"> </w:t>
            </w:r>
            <w:r w:rsidRPr="004C5BA8">
              <w:rPr>
                <w:rFonts w:cstheme="minorHAnsi"/>
                <w:sz w:val="24"/>
                <w:szCs w:val="24"/>
              </w:rPr>
              <w:t>Archives</w:t>
            </w:r>
          </w:p>
        </w:tc>
        <w:tc>
          <w:tcPr>
            <w:tcW w:w="0" w:type="auto"/>
          </w:tcPr>
          <w:p w14:paraId="6D99D100" w14:textId="77777777" w:rsidR="00FE7891" w:rsidRPr="004C5BA8" w:rsidRDefault="00764F3A" w:rsidP="00FE7891">
            <w:pPr>
              <w:pStyle w:val="NoSpacing"/>
              <w:rPr>
                <w:rFonts w:cstheme="minorHAnsi"/>
                <w:sz w:val="24"/>
                <w:szCs w:val="24"/>
              </w:rPr>
            </w:pPr>
            <w:r w:rsidRPr="004C5BA8">
              <w:rPr>
                <w:rFonts w:cstheme="minorHAnsi"/>
                <w:sz w:val="24"/>
                <w:szCs w:val="24"/>
              </w:rPr>
              <w:t>Safe and secured.</w:t>
            </w:r>
          </w:p>
          <w:p w14:paraId="6453D9B7" w14:textId="0AC414F7" w:rsidR="00764F3A" w:rsidRPr="004C5BA8" w:rsidRDefault="00764F3A" w:rsidP="00FE7891">
            <w:pPr>
              <w:pStyle w:val="NoSpacing"/>
              <w:rPr>
                <w:rFonts w:cstheme="minorHAnsi"/>
                <w:sz w:val="24"/>
                <w:szCs w:val="24"/>
              </w:rPr>
            </w:pPr>
            <w:r w:rsidRPr="004C5BA8">
              <w:rPr>
                <w:rFonts w:cstheme="minorHAnsi"/>
                <w:sz w:val="24"/>
                <w:szCs w:val="24"/>
              </w:rPr>
              <w:t>Updated.</w:t>
            </w:r>
          </w:p>
          <w:p w14:paraId="0068F157" w14:textId="259F8999" w:rsidR="00764F3A" w:rsidRPr="004C5BA8" w:rsidRDefault="00764F3A" w:rsidP="00FE7891">
            <w:pPr>
              <w:pStyle w:val="NoSpacing"/>
              <w:rPr>
                <w:rFonts w:cstheme="minorHAnsi"/>
                <w:sz w:val="24"/>
                <w:szCs w:val="24"/>
              </w:rPr>
            </w:pPr>
            <w:r w:rsidRPr="004C5BA8">
              <w:rPr>
                <w:rFonts w:cstheme="minorHAnsi"/>
                <w:sz w:val="24"/>
                <w:szCs w:val="24"/>
              </w:rPr>
              <w:t>Organized.</w:t>
            </w:r>
          </w:p>
          <w:p w14:paraId="746E70FF" w14:textId="6927C642" w:rsidR="00A75283" w:rsidRPr="004C5BA8" w:rsidRDefault="00A75283" w:rsidP="00FE7891">
            <w:pPr>
              <w:pStyle w:val="NoSpacing"/>
              <w:rPr>
                <w:rFonts w:cstheme="minorHAnsi"/>
                <w:sz w:val="24"/>
                <w:szCs w:val="24"/>
              </w:rPr>
            </w:pPr>
            <w:r w:rsidRPr="004C5BA8">
              <w:rPr>
                <w:rFonts w:cstheme="minorHAnsi"/>
                <w:sz w:val="24"/>
                <w:szCs w:val="24"/>
              </w:rPr>
              <w:t>Clean.</w:t>
            </w:r>
          </w:p>
          <w:p w14:paraId="033AAA49" w14:textId="4CDEAF69" w:rsidR="00764F3A" w:rsidRPr="004C5BA8" w:rsidRDefault="00764F3A" w:rsidP="00FE7891">
            <w:pPr>
              <w:pStyle w:val="NoSpacing"/>
              <w:rPr>
                <w:rFonts w:cstheme="minorHAnsi"/>
                <w:sz w:val="24"/>
                <w:szCs w:val="24"/>
              </w:rPr>
            </w:pPr>
            <w:r w:rsidRPr="004C5BA8">
              <w:rPr>
                <w:rFonts w:cstheme="minorHAnsi"/>
                <w:sz w:val="24"/>
                <w:szCs w:val="24"/>
              </w:rPr>
              <w:t>With electronic section.</w:t>
            </w:r>
            <w:r w:rsidR="00A75283" w:rsidRPr="004C5BA8">
              <w:rPr>
                <w:rFonts w:cstheme="minorHAnsi"/>
                <w:sz w:val="24"/>
                <w:szCs w:val="24"/>
              </w:rPr>
              <w:t xml:space="preserve"> </w:t>
            </w:r>
            <w:r w:rsidRPr="004C5BA8">
              <w:rPr>
                <w:rFonts w:cstheme="minorHAnsi"/>
                <w:sz w:val="24"/>
                <w:szCs w:val="24"/>
              </w:rPr>
              <w:t>Electronic back-ups are secured at DICES OSDS.</w:t>
            </w:r>
          </w:p>
          <w:p w14:paraId="15FC26E3" w14:textId="2BBD3583" w:rsidR="00A75283" w:rsidRPr="004C5BA8" w:rsidRDefault="00A75283" w:rsidP="00FE7891">
            <w:pPr>
              <w:pStyle w:val="NoSpacing"/>
              <w:rPr>
                <w:rFonts w:cstheme="minorHAnsi"/>
                <w:sz w:val="24"/>
                <w:szCs w:val="24"/>
              </w:rPr>
            </w:pPr>
            <w:r w:rsidRPr="004C5BA8">
              <w:rPr>
                <w:rFonts w:cstheme="minorHAnsi"/>
                <w:sz w:val="24"/>
                <w:szCs w:val="24"/>
              </w:rPr>
              <w:t>Inventory or index is accessible.</w:t>
            </w:r>
          </w:p>
          <w:p w14:paraId="435CF490" w14:textId="2C207FA2" w:rsidR="00764F3A" w:rsidRPr="004C5BA8" w:rsidRDefault="00A75283" w:rsidP="00FE7891">
            <w:pPr>
              <w:pStyle w:val="NoSpacing"/>
              <w:rPr>
                <w:rFonts w:cstheme="minorHAnsi"/>
                <w:sz w:val="24"/>
                <w:szCs w:val="24"/>
              </w:rPr>
            </w:pPr>
            <w:r w:rsidRPr="004C5BA8">
              <w:rPr>
                <w:rFonts w:cstheme="minorHAnsi"/>
                <w:sz w:val="24"/>
                <w:szCs w:val="24"/>
              </w:rPr>
              <w:t>Highlights are posted in the bulletin board.</w:t>
            </w:r>
          </w:p>
        </w:tc>
        <w:tc>
          <w:tcPr>
            <w:tcW w:w="0" w:type="auto"/>
          </w:tcPr>
          <w:p w14:paraId="601F209C" w14:textId="77777777" w:rsidR="00FE7891" w:rsidRPr="004C5BA8" w:rsidRDefault="00FE7891" w:rsidP="00FE7891">
            <w:pPr>
              <w:pStyle w:val="NoSpacing"/>
              <w:rPr>
                <w:rFonts w:cstheme="minorHAnsi"/>
                <w:sz w:val="24"/>
                <w:szCs w:val="24"/>
              </w:rPr>
            </w:pPr>
          </w:p>
        </w:tc>
        <w:tc>
          <w:tcPr>
            <w:tcW w:w="0" w:type="auto"/>
          </w:tcPr>
          <w:p w14:paraId="2532FAE2" w14:textId="77777777" w:rsidR="00FE7891" w:rsidRPr="004C5BA8" w:rsidRDefault="00FE7891" w:rsidP="00FE7891">
            <w:pPr>
              <w:pStyle w:val="NoSpacing"/>
              <w:rPr>
                <w:rFonts w:cstheme="minorHAnsi"/>
                <w:sz w:val="24"/>
                <w:szCs w:val="24"/>
              </w:rPr>
            </w:pPr>
          </w:p>
        </w:tc>
      </w:tr>
      <w:tr w:rsidR="00A75283" w:rsidRPr="004C5BA8" w14:paraId="71EEC28B" w14:textId="77777777" w:rsidTr="0036637B">
        <w:tc>
          <w:tcPr>
            <w:tcW w:w="0" w:type="auto"/>
          </w:tcPr>
          <w:p w14:paraId="6A3C6397" w14:textId="151CB057" w:rsidR="00A75283" w:rsidRPr="004C5BA8" w:rsidRDefault="00A75283" w:rsidP="00FE7891">
            <w:pPr>
              <w:pStyle w:val="NoSpacing"/>
              <w:rPr>
                <w:rFonts w:cstheme="minorHAnsi"/>
                <w:sz w:val="24"/>
                <w:szCs w:val="24"/>
              </w:rPr>
            </w:pPr>
            <w:r w:rsidRPr="004C5BA8">
              <w:rPr>
                <w:rFonts w:cstheme="minorHAnsi"/>
                <w:sz w:val="24"/>
                <w:szCs w:val="24"/>
              </w:rPr>
              <w:t>DQA Quarterly Reports - Reg</w:t>
            </w:r>
            <w:r w:rsidR="00A219F4" w:rsidRPr="004C5BA8">
              <w:rPr>
                <w:rFonts w:cstheme="minorHAnsi"/>
                <w:sz w:val="24"/>
                <w:szCs w:val="24"/>
              </w:rPr>
              <w:t>i</w:t>
            </w:r>
            <w:r w:rsidRPr="004C5BA8">
              <w:rPr>
                <w:rFonts w:cstheme="minorHAnsi"/>
                <w:sz w:val="24"/>
                <w:szCs w:val="24"/>
              </w:rPr>
              <w:t>strar</w:t>
            </w:r>
          </w:p>
        </w:tc>
        <w:tc>
          <w:tcPr>
            <w:tcW w:w="0" w:type="auto"/>
          </w:tcPr>
          <w:p w14:paraId="29C58EB2" w14:textId="09D3D9E1" w:rsidR="00A75283" w:rsidRPr="004C5BA8" w:rsidRDefault="00A75283" w:rsidP="00FE7891">
            <w:pPr>
              <w:pStyle w:val="NoSpacing"/>
              <w:rPr>
                <w:rFonts w:cstheme="minorHAnsi"/>
                <w:sz w:val="24"/>
                <w:szCs w:val="24"/>
              </w:rPr>
            </w:pPr>
            <w:r w:rsidRPr="004C5BA8">
              <w:rPr>
                <w:rFonts w:cstheme="minorHAnsi"/>
                <w:sz w:val="24"/>
                <w:szCs w:val="24"/>
              </w:rPr>
              <w:t>Includes section on management information system.</w:t>
            </w:r>
          </w:p>
        </w:tc>
        <w:tc>
          <w:tcPr>
            <w:tcW w:w="0" w:type="auto"/>
          </w:tcPr>
          <w:p w14:paraId="1AFFF94A" w14:textId="77777777" w:rsidR="00A75283" w:rsidRPr="004C5BA8" w:rsidRDefault="00A75283" w:rsidP="00FE7891">
            <w:pPr>
              <w:pStyle w:val="NoSpacing"/>
              <w:rPr>
                <w:rFonts w:cstheme="minorHAnsi"/>
                <w:sz w:val="24"/>
                <w:szCs w:val="24"/>
              </w:rPr>
            </w:pPr>
          </w:p>
        </w:tc>
        <w:tc>
          <w:tcPr>
            <w:tcW w:w="0" w:type="auto"/>
          </w:tcPr>
          <w:p w14:paraId="690B4F51" w14:textId="77777777" w:rsidR="00A75283" w:rsidRPr="004C5BA8" w:rsidRDefault="00A75283" w:rsidP="00FE7891">
            <w:pPr>
              <w:pStyle w:val="NoSpacing"/>
              <w:rPr>
                <w:rFonts w:cstheme="minorHAnsi"/>
                <w:sz w:val="24"/>
                <w:szCs w:val="24"/>
              </w:rPr>
            </w:pPr>
          </w:p>
        </w:tc>
      </w:tr>
      <w:tr w:rsidR="00FE7891" w:rsidRPr="004C5BA8" w14:paraId="519226A0" w14:textId="77777777" w:rsidTr="0036637B">
        <w:tc>
          <w:tcPr>
            <w:tcW w:w="0" w:type="auto"/>
          </w:tcPr>
          <w:p w14:paraId="618F5D79" w14:textId="7BD74262" w:rsidR="00FE7891" w:rsidRPr="004C5BA8" w:rsidRDefault="00FE7891" w:rsidP="00FE7891">
            <w:pPr>
              <w:pStyle w:val="NoSpacing"/>
              <w:rPr>
                <w:rFonts w:cstheme="minorHAnsi"/>
                <w:sz w:val="24"/>
                <w:szCs w:val="24"/>
              </w:rPr>
            </w:pPr>
            <w:r w:rsidRPr="004C5BA8">
              <w:rPr>
                <w:rFonts w:cstheme="minorHAnsi"/>
                <w:sz w:val="24"/>
                <w:szCs w:val="24"/>
              </w:rPr>
              <w:t>Minutes of the Meeting – Administrators</w:t>
            </w:r>
          </w:p>
        </w:tc>
        <w:tc>
          <w:tcPr>
            <w:tcW w:w="0" w:type="auto"/>
          </w:tcPr>
          <w:p w14:paraId="2F7EA26D" w14:textId="77777777" w:rsidR="00FE7891" w:rsidRPr="004C5BA8" w:rsidRDefault="00FE7891" w:rsidP="00FE7891">
            <w:pPr>
              <w:rPr>
                <w:rFonts w:cstheme="minorHAnsi"/>
                <w:sz w:val="24"/>
                <w:szCs w:val="24"/>
              </w:rPr>
            </w:pPr>
            <w:r w:rsidRPr="004C5BA8">
              <w:rPr>
                <w:rFonts w:cstheme="minorHAnsi"/>
                <w:sz w:val="24"/>
                <w:szCs w:val="24"/>
              </w:rPr>
              <w:t>Includes review, discussion and recommendations on management information system.</w:t>
            </w:r>
          </w:p>
          <w:p w14:paraId="5401C5EB" w14:textId="745EA7AF" w:rsidR="00FE7891" w:rsidRPr="004C5BA8" w:rsidRDefault="00FE7891" w:rsidP="00FE7891">
            <w:pPr>
              <w:pStyle w:val="NoSpacing"/>
              <w:rPr>
                <w:rFonts w:cstheme="minorHAnsi"/>
                <w:sz w:val="24"/>
                <w:szCs w:val="24"/>
              </w:rPr>
            </w:pPr>
            <w:r w:rsidRPr="004C5BA8">
              <w:rPr>
                <w:rFonts w:cstheme="minorHAnsi"/>
                <w:sz w:val="24"/>
                <w:szCs w:val="24"/>
              </w:rPr>
              <w:t>Annual.</w:t>
            </w:r>
          </w:p>
        </w:tc>
        <w:tc>
          <w:tcPr>
            <w:tcW w:w="0" w:type="auto"/>
          </w:tcPr>
          <w:p w14:paraId="6312B5D7" w14:textId="77777777" w:rsidR="00FE7891" w:rsidRPr="004C5BA8" w:rsidRDefault="00FE7891" w:rsidP="00FE7891">
            <w:pPr>
              <w:pStyle w:val="NoSpacing"/>
              <w:rPr>
                <w:rFonts w:cstheme="minorHAnsi"/>
                <w:sz w:val="24"/>
                <w:szCs w:val="24"/>
              </w:rPr>
            </w:pPr>
          </w:p>
        </w:tc>
        <w:tc>
          <w:tcPr>
            <w:tcW w:w="0" w:type="auto"/>
          </w:tcPr>
          <w:p w14:paraId="5FD6E167" w14:textId="77777777" w:rsidR="00FE7891" w:rsidRPr="004C5BA8" w:rsidRDefault="00FE7891" w:rsidP="00FE7891">
            <w:pPr>
              <w:pStyle w:val="NoSpacing"/>
              <w:rPr>
                <w:rFonts w:cstheme="minorHAnsi"/>
                <w:sz w:val="24"/>
                <w:szCs w:val="24"/>
              </w:rPr>
            </w:pPr>
          </w:p>
        </w:tc>
      </w:tr>
      <w:tr w:rsidR="00FE7891" w:rsidRPr="004C5BA8" w14:paraId="3BD78994" w14:textId="77777777" w:rsidTr="0036637B">
        <w:tc>
          <w:tcPr>
            <w:tcW w:w="0" w:type="auto"/>
          </w:tcPr>
          <w:p w14:paraId="6EE0ABC7" w14:textId="6E53ECCB" w:rsidR="00FE7891" w:rsidRPr="004C5BA8" w:rsidRDefault="00FE7891" w:rsidP="00FE7891">
            <w:pPr>
              <w:pStyle w:val="NoSpacing"/>
              <w:rPr>
                <w:rFonts w:cstheme="minorHAnsi"/>
                <w:sz w:val="24"/>
                <w:szCs w:val="24"/>
              </w:rPr>
            </w:pPr>
            <w:r w:rsidRPr="004C5BA8">
              <w:rPr>
                <w:rFonts w:cstheme="minorHAnsi"/>
                <w:sz w:val="24"/>
                <w:szCs w:val="24"/>
              </w:rPr>
              <w:t>Minutes of the Meeting - BOT</w:t>
            </w:r>
          </w:p>
        </w:tc>
        <w:tc>
          <w:tcPr>
            <w:tcW w:w="0" w:type="auto"/>
          </w:tcPr>
          <w:p w14:paraId="4BCF850B" w14:textId="77777777" w:rsidR="00FE7891" w:rsidRPr="004C5BA8" w:rsidRDefault="00FE7891" w:rsidP="00FE7891">
            <w:pPr>
              <w:rPr>
                <w:rFonts w:cstheme="minorHAnsi"/>
                <w:sz w:val="24"/>
                <w:szCs w:val="24"/>
              </w:rPr>
            </w:pPr>
            <w:r w:rsidRPr="004C5BA8">
              <w:rPr>
                <w:rFonts w:cstheme="minorHAnsi"/>
                <w:sz w:val="24"/>
                <w:szCs w:val="24"/>
              </w:rPr>
              <w:t>Includes review, discussion and decisions on management information system.</w:t>
            </w:r>
          </w:p>
          <w:p w14:paraId="3C2AE176" w14:textId="10871A3E" w:rsidR="00FE7891" w:rsidRPr="004C5BA8" w:rsidRDefault="00FE7891" w:rsidP="00FE7891">
            <w:pPr>
              <w:pStyle w:val="NoSpacing"/>
              <w:rPr>
                <w:rFonts w:cstheme="minorHAnsi"/>
                <w:sz w:val="24"/>
                <w:szCs w:val="24"/>
              </w:rPr>
            </w:pPr>
            <w:r w:rsidRPr="004C5BA8">
              <w:rPr>
                <w:rFonts w:cstheme="minorHAnsi"/>
                <w:sz w:val="24"/>
                <w:szCs w:val="24"/>
              </w:rPr>
              <w:t>Annual.</w:t>
            </w:r>
          </w:p>
        </w:tc>
        <w:tc>
          <w:tcPr>
            <w:tcW w:w="0" w:type="auto"/>
          </w:tcPr>
          <w:p w14:paraId="5418428F" w14:textId="77777777" w:rsidR="00FE7891" w:rsidRPr="004C5BA8" w:rsidRDefault="00FE7891" w:rsidP="00FE7891">
            <w:pPr>
              <w:pStyle w:val="NoSpacing"/>
              <w:rPr>
                <w:rFonts w:cstheme="minorHAnsi"/>
                <w:sz w:val="24"/>
                <w:szCs w:val="24"/>
              </w:rPr>
            </w:pPr>
          </w:p>
        </w:tc>
        <w:tc>
          <w:tcPr>
            <w:tcW w:w="0" w:type="auto"/>
          </w:tcPr>
          <w:p w14:paraId="41BE47DC" w14:textId="77777777" w:rsidR="00FE7891" w:rsidRPr="004C5BA8" w:rsidRDefault="00FE7891" w:rsidP="00FE7891">
            <w:pPr>
              <w:pStyle w:val="NoSpacing"/>
              <w:rPr>
                <w:rFonts w:cstheme="minorHAnsi"/>
                <w:sz w:val="24"/>
                <w:szCs w:val="24"/>
              </w:rPr>
            </w:pPr>
          </w:p>
        </w:tc>
      </w:tr>
    </w:tbl>
    <w:p w14:paraId="01B0DE7F" w14:textId="77777777" w:rsidR="00D06C56" w:rsidRPr="004C5BA8" w:rsidRDefault="00D06C56" w:rsidP="000119D1">
      <w:pPr>
        <w:pStyle w:val="NoSpacing"/>
        <w:rPr>
          <w:rFonts w:cstheme="minorHAnsi"/>
          <w:sz w:val="24"/>
          <w:szCs w:val="24"/>
        </w:rPr>
      </w:pPr>
    </w:p>
    <w:p w14:paraId="79546B5A" w14:textId="0E9B66BE" w:rsidR="00D06C56" w:rsidRPr="004C5BA8" w:rsidRDefault="000E7342" w:rsidP="000119D1">
      <w:pPr>
        <w:pStyle w:val="NoSpacing"/>
        <w:rPr>
          <w:rFonts w:cstheme="minorHAnsi"/>
          <w:b/>
          <w:sz w:val="24"/>
          <w:szCs w:val="24"/>
        </w:rPr>
      </w:pPr>
      <w:r w:rsidRPr="004C5BA8">
        <w:rPr>
          <w:rFonts w:cstheme="minorHAnsi"/>
          <w:b/>
          <w:sz w:val="24"/>
          <w:szCs w:val="24"/>
        </w:rPr>
        <w:t>III. Library – Instructional Media Center</w:t>
      </w:r>
    </w:p>
    <w:p w14:paraId="7AC13819" w14:textId="6192164F" w:rsidR="000E7342" w:rsidRPr="004C5BA8" w:rsidRDefault="000E7342" w:rsidP="000119D1">
      <w:pPr>
        <w:pStyle w:val="NoSpacing"/>
        <w:rPr>
          <w:rFonts w:cstheme="minorHAnsi"/>
          <w:sz w:val="24"/>
          <w:szCs w:val="24"/>
        </w:rPr>
      </w:pPr>
    </w:p>
    <w:p w14:paraId="5EB4B89F" w14:textId="56C5D79E" w:rsidR="000E7342" w:rsidRPr="004C5BA8" w:rsidRDefault="000E7342" w:rsidP="000119D1">
      <w:pPr>
        <w:spacing w:after="0" w:line="240" w:lineRule="auto"/>
        <w:rPr>
          <w:rFonts w:cstheme="minorHAnsi"/>
          <w:sz w:val="24"/>
          <w:szCs w:val="24"/>
        </w:rPr>
      </w:pPr>
      <w:r w:rsidRPr="004C5BA8">
        <w:rPr>
          <w:rFonts w:cstheme="minorHAnsi"/>
          <w:b/>
          <w:sz w:val="24"/>
          <w:szCs w:val="24"/>
        </w:rPr>
        <w:t xml:space="preserve">PEAC Standard E.III.1. </w:t>
      </w:r>
      <w:r w:rsidRPr="004C5BA8">
        <w:rPr>
          <w:rFonts w:cstheme="minorHAnsi"/>
          <w:sz w:val="24"/>
          <w:szCs w:val="24"/>
        </w:rPr>
        <w:t>A program for the management and development of library, Instructional Media Center and digital learning resources towards optimum utilization by students and faculty in instructional activities and research.</w:t>
      </w:r>
    </w:p>
    <w:p w14:paraId="7EEDB4F7" w14:textId="4356B43D" w:rsidR="00E768BB" w:rsidRPr="004C5BA8" w:rsidRDefault="00E768BB" w:rsidP="000119D1">
      <w:pPr>
        <w:spacing w:after="0" w:line="240" w:lineRule="auto"/>
        <w:rPr>
          <w:rFonts w:cstheme="minorHAnsi"/>
          <w:b/>
          <w:bCs/>
          <w:i/>
          <w:iCs/>
          <w:sz w:val="24"/>
          <w:szCs w:val="24"/>
        </w:rPr>
      </w:pPr>
    </w:p>
    <w:tbl>
      <w:tblPr>
        <w:tblStyle w:val="TableGrid"/>
        <w:tblW w:w="0" w:type="auto"/>
        <w:tblLook w:val="04A0" w:firstRow="1" w:lastRow="0" w:firstColumn="1" w:lastColumn="0" w:noHBand="0" w:noVBand="1"/>
      </w:tblPr>
      <w:tblGrid>
        <w:gridCol w:w="2456"/>
        <w:gridCol w:w="3579"/>
        <w:gridCol w:w="3533"/>
        <w:gridCol w:w="4181"/>
      </w:tblGrid>
      <w:tr w:rsidR="00321DA2" w:rsidRPr="004C5BA8" w14:paraId="71F82877" w14:textId="77777777" w:rsidTr="0036637B">
        <w:tc>
          <w:tcPr>
            <w:tcW w:w="0" w:type="auto"/>
          </w:tcPr>
          <w:p w14:paraId="3D8B0CCA" w14:textId="77777777" w:rsidR="009909BA" w:rsidRPr="004C5BA8" w:rsidRDefault="009909BA" w:rsidP="0036637B">
            <w:pPr>
              <w:jc w:val="center"/>
              <w:rPr>
                <w:rFonts w:cstheme="minorHAnsi"/>
                <w:b/>
                <w:sz w:val="24"/>
                <w:szCs w:val="24"/>
              </w:rPr>
            </w:pPr>
            <w:r w:rsidRPr="004C5BA8">
              <w:rPr>
                <w:rFonts w:cstheme="minorHAnsi"/>
                <w:b/>
                <w:sz w:val="24"/>
                <w:szCs w:val="24"/>
              </w:rPr>
              <w:t>EVIDENCES</w:t>
            </w:r>
          </w:p>
        </w:tc>
        <w:tc>
          <w:tcPr>
            <w:tcW w:w="0" w:type="auto"/>
          </w:tcPr>
          <w:p w14:paraId="1A767A07" w14:textId="77777777" w:rsidR="009909BA" w:rsidRPr="004C5BA8" w:rsidRDefault="009909BA" w:rsidP="0036637B">
            <w:pPr>
              <w:jc w:val="center"/>
              <w:rPr>
                <w:rFonts w:cstheme="minorHAnsi"/>
                <w:b/>
                <w:sz w:val="24"/>
                <w:szCs w:val="24"/>
              </w:rPr>
            </w:pPr>
            <w:r w:rsidRPr="004C5BA8">
              <w:rPr>
                <w:rFonts w:cstheme="minorHAnsi"/>
                <w:b/>
                <w:sz w:val="24"/>
                <w:szCs w:val="24"/>
              </w:rPr>
              <w:t>LOOK-FOR’S</w:t>
            </w:r>
          </w:p>
        </w:tc>
        <w:tc>
          <w:tcPr>
            <w:tcW w:w="0" w:type="auto"/>
          </w:tcPr>
          <w:p w14:paraId="4E340D73" w14:textId="77777777" w:rsidR="009909BA" w:rsidRPr="004C5BA8" w:rsidRDefault="009909BA" w:rsidP="0036637B">
            <w:pPr>
              <w:jc w:val="center"/>
              <w:rPr>
                <w:rFonts w:cstheme="minorHAnsi"/>
                <w:b/>
                <w:sz w:val="24"/>
                <w:szCs w:val="24"/>
              </w:rPr>
            </w:pPr>
            <w:r w:rsidRPr="004C5BA8">
              <w:rPr>
                <w:rFonts w:cstheme="minorHAnsi"/>
                <w:b/>
                <w:sz w:val="24"/>
                <w:szCs w:val="24"/>
              </w:rPr>
              <w:t>RATIONALE</w:t>
            </w:r>
          </w:p>
        </w:tc>
        <w:tc>
          <w:tcPr>
            <w:tcW w:w="0" w:type="auto"/>
          </w:tcPr>
          <w:p w14:paraId="3DF4C361" w14:textId="77777777" w:rsidR="009909BA" w:rsidRPr="004C5BA8" w:rsidRDefault="009909BA" w:rsidP="0036637B">
            <w:pPr>
              <w:jc w:val="center"/>
              <w:rPr>
                <w:rFonts w:cstheme="minorHAnsi"/>
                <w:b/>
                <w:sz w:val="24"/>
                <w:szCs w:val="24"/>
              </w:rPr>
            </w:pPr>
            <w:r w:rsidRPr="004C5BA8">
              <w:rPr>
                <w:rFonts w:cstheme="minorHAnsi"/>
                <w:b/>
                <w:sz w:val="24"/>
                <w:szCs w:val="24"/>
              </w:rPr>
              <w:t>SMART GOALS</w:t>
            </w:r>
          </w:p>
        </w:tc>
      </w:tr>
      <w:tr w:rsidR="002720D7" w:rsidRPr="004C5BA8" w14:paraId="7AFF023A" w14:textId="77777777" w:rsidTr="0036637B">
        <w:tc>
          <w:tcPr>
            <w:tcW w:w="0" w:type="auto"/>
          </w:tcPr>
          <w:p w14:paraId="164194F0" w14:textId="4C65DB64" w:rsidR="00321DA2" w:rsidRPr="004C5BA8" w:rsidRDefault="00321DA2" w:rsidP="00321DA2">
            <w:pPr>
              <w:rPr>
                <w:rFonts w:cstheme="minorHAnsi"/>
                <w:sz w:val="24"/>
                <w:szCs w:val="24"/>
              </w:rPr>
            </w:pPr>
            <w:r w:rsidRPr="004C5BA8">
              <w:rPr>
                <w:rFonts w:cstheme="minorHAnsi"/>
                <w:bCs/>
                <w:sz w:val="24"/>
                <w:szCs w:val="24"/>
              </w:rPr>
              <w:t>Library-IMC Development Program (Operations Manual)</w:t>
            </w:r>
          </w:p>
        </w:tc>
        <w:tc>
          <w:tcPr>
            <w:tcW w:w="0" w:type="auto"/>
          </w:tcPr>
          <w:p w14:paraId="5681539E" w14:textId="6E1B7D8A" w:rsidR="00321DA2" w:rsidRPr="004C5BA8" w:rsidRDefault="00321DA2" w:rsidP="00321DA2">
            <w:pPr>
              <w:rPr>
                <w:rFonts w:cstheme="minorHAnsi"/>
                <w:bCs/>
                <w:sz w:val="24"/>
                <w:szCs w:val="24"/>
              </w:rPr>
            </w:pPr>
            <w:r w:rsidRPr="004C5BA8">
              <w:rPr>
                <w:rFonts w:cstheme="minorHAnsi"/>
                <w:bCs/>
                <w:sz w:val="24"/>
                <w:szCs w:val="24"/>
              </w:rPr>
              <w:t xml:space="preserve">Specifies policies and procedures governing management and development of library operations and services </w:t>
            </w:r>
          </w:p>
          <w:p w14:paraId="45D63950" w14:textId="7CE351C1" w:rsidR="00321DA2" w:rsidRPr="004C5BA8" w:rsidRDefault="00321DA2" w:rsidP="00321DA2">
            <w:pPr>
              <w:rPr>
                <w:rFonts w:cstheme="minorHAnsi"/>
                <w:bCs/>
                <w:sz w:val="24"/>
                <w:szCs w:val="24"/>
              </w:rPr>
            </w:pPr>
            <w:r w:rsidRPr="004C5BA8">
              <w:rPr>
                <w:rFonts w:cstheme="minorHAnsi"/>
                <w:bCs/>
                <w:sz w:val="24"/>
                <w:szCs w:val="24"/>
              </w:rPr>
              <w:t>Includes policies and procedures in the improvement of library spaces and fixtures.</w:t>
            </w:r>
          </w:p>
          <w:p w14:paraId="2568DE65" w14:textId="7A14A81B" w:rsidR="00321DA2" w:rsidRPr="004C5BA8" w:rsidRDefault="00321DA2" w:rsidP="00321DA2">
            <w:pPr>
              <w:rPr>
                <w:rFonts w:cstheme="minorHAnsi"/>
                <w:bCs/>
                <w:sz w:val="24"/>
                <w:szCs w:val="24"/>
              </w:rPr>
            </w:pPr>
            <w:r w:rsidRPr="004C5BA8">
              <w:rPr>
                <w:rFonts w:cstheme="minorHAnsi"/>
                <w:bCs/>
                <w:sz w:val="24"/>
                <w:szCs w:val="24"/>
              </w:rPr>
              <w:lastRenderedPageBreak/>
              <w:t>Includes policies and procedures for procurement, upkeep, preservation and disposal of books, references and instructional materials – both print and non-print.</w:t>
            </w:r>
          </w:p>
          <w:p w14:paraId="2E83D341" w14:textId="77777777" w:rsidR="00321DA2" w:rsidRPr="004C5BA8" w:rsidRDefault="00321DA2" w:rsidP="00321DA2">
            <w:pPr>
              <w:rPr>
                <w:rFonts w:cstheme="minorHAnsi"/>
                <w:bCs/>
                <w:sz w:val="24"/>
                <w:szCs w:val="24"/>
              </w:rPr>
            </w:pPr>
            <w:r w:rsidRPr="004C5BA8">
              <w:rPr>
                <w:rFonts w:cstheme="minorHAnsi"/>
                <w:bCs/>
                <w:sz w:val="24"/>
                <w:szCs w:val="24"/>
              </w:rPr>
              <w:t xml:space="preserve">Conforms </w:t>
            </w:r>
            <w:proofErr w:type="gramStart"/>
            <w:r w:rsidRPr="004C5BA8">
              <w:rPr>
                <w:rFonts w:cstheme="minorHAnsi"/>
                <w:bCs/>
                <w:sz w:val="24"/>
                <w:szCs w:val="24"/>
              </w:rPr>
              <w:t>with</w:t>
            </w:r>
            <w:proofErr w:type="gramEnd"/>
            <w:r w:rsidRPr="004C5BA8">
              <w:rPr>
                <w:rFonts w:cstheme="minorHAnsi"/>
                <w:bCs/>
                <w:sz w:val="24"/>
                <w:szCs w:val="24"/>
              </w:rPr>
              <w:t xml:space="preserve"> the Philippine Library Standards.</w:t>
            </w:r>
          </w:p>
          <w:p w14:paraId="1A20825B" w14:textId="5F49DA2E" w:rsidR="00D027A4" w:rsidRPr="004C5BA8" w:rsidRDefault="00D027A4" w:rsidP="00321DA2">
            <w:pPr>
              <w:rPr>
                <w:rFonts w:cstheme="minorHAnsi"/>
                <w:sz w:val="24"/>
                <w:szCs w:val="24"/>
              </w:rPr>
            </w:pPr>
            <w:r w:rsidRPr="004C5BA8">
              <w:rPr>
                <w:rFonts w:cstheme="minorHAnsi"/>
                <w:sz w:val="24"/>
                <w:szCs w:val="24"/>
              </w:rPr>
              <w:t>Aligned with the PVMGO-CV.</w:t>
            </w:r>
          </w:p>
          <w:p w14:paraId="09ACF193" w14:textId="77777777" w:rsidR="00321DA2" w:rsidRPr="004C5BA8" w:rsidRDefault="00321DA2" w:rsidP="00321DA2">
            <w:pPr>
              <w:rPr>
                <w:rFonts w:cstheme="minorHAnsi"/>
                <w:bCs/>
                <w:sz w:val="24"/>
                <w:szCs w:val="24"/>
              </w:rPr>
            </w:pPr>
            <w:r w:rsidRPr="004C5BA8">
              <w:rPr>
                <w:rFonts w:cstheme="minorHAnsi"/>
                <w:bCs/>
                <w:sz w:val="24"/>
                <w:szCs w:val="24"/>
              </w:rPr>
              <w:t>Approved by the BOT.</w:t>
            </w:r>
          </w:p>
          <w:p w14:paraId="4ABC524B" w14:textId="77777777" w:rsidR="00321DA2" w:rsidRPr="004C5BA8" w:rsidRDefault="00321DA2" w:rsidP="00321DA2">
            <w:pPr>
              <w:rPr>
                <w:rFonts w:cstheme="minorHAnsi"/>
                <w:bCs/>
                <w:sz w:val="24"/>
                <w:szCs w:val="24"/>
              </w:rPr>
            </w:pPr>
            <w:r w:rsidRPr="004C5BA8">
              <w:rPr>
                <w:rFonts w:cstheme="minorHAnsi"/>
                <w:bCs/>
                <w:sz w:val="24"/>
                <w:szCs w:val="24"/>
              </w:rPr>
              <w:t>Reviewed biennially.</w:t>
            </w:r>
          </w:p>
          <w:p w14:paraId="6CFB855D" w14:textId="35ADE26F" w:rsidR="00321DA2" w:rsidRPr="004C5BA8" w:rsidRDefault="00321DA2" w:rsidP="00321DA2">
            <w:pPr>
              <w:rPr>
                <w:rFonts w:cstheme="minorHAnsi"/>
                <w:sz w:val="24"/>
                <w:szCs w:val="24"/>
              </w:rPr>
            </w:pPr>
            <w:r w:rsidRPr="004C5BA8">
              <w:rPr>
                <w:rFonts w:cstheme="minorHAnsi"/>
                <w:bCs/>
                <w:sz w:val="24"/>
                <w:szCs w:val="24"/>
              </w:rPr>
              <w:t>Up-to-date.</w:t>
            </w:r>
          </w:p>
        </w:tc>
        <w:tc>
          <w:tcPr>
            <w:tcW w:w="0" w:type="auto"/>
          </w:tcPr>
          <w:p w14:paraId="08383A3F" w14:textId="44D01CE3" w:rsidR="00321DA2" w:rsidRPr="004C5BA8" w:rsidRDefault="00321DA2" w:rsidP="00321DA2">
            <w:pPr>
              <w:rPr>
                <w:rFonts w:cstheme="minorHAnsi"/>
                <w:sz w:val="24"/>
                <w:szCs w:val="24"/>
              </w:rPr>
            </w:pPr>
            <w:r w:rsidRPr="004C5BA8">
              <w:rPr>
                <w:rFonts w:cstheme="minorHAnsi"/>
                <w:sz w:val="24"/>
                <w:szCs w:val="24"/>
              </w:rPr>
              <w:lastRenderedPageBreak/>
              <w:t>A program for the management and development of library, Instructional Media Center and digital learning resources towards optimum utilization by students and faculty in instructional activities and research.</w:t>
            </w:r>
          </w:p>
        </w:tc>
        <w:tc>
          <w:tcPr>
            <w:tcW w:w="0" w:type="auto"/>
          </w:tcPr>
          <w:p w14:paraId="701F474B" w14:textId="41E6EE47" w:rsidR="00321DA2" w:rsidRPr="004C5BA8" w:rsidRDefault="00321DA2" w:rsidP="00321DA2">
            <w:pPr>
              <w:rPr>
                <w:rFonts w:cstheme="minorHAnsi"/>
                <w:sz w:val="24"/>
                <w:szCs w:val="24"/>
              </w:rPr>
            </w:pPr>
            <w:r w:rsidRPr="004C5BA8">
              <w:rPr>
                <w:rFonts w:cstheme="minorHAnsi"/>
                <w:sz w:val="24"/>
                <w:szCs w:val="24"/>
              </w:rPr>
              <w:t xml:space="preserve">To publish and implement a program for the management and development of the library, media and digital learning resources, and library services with adequate allocation from library fees to support students and faculty in their </w:t>
            </w:r>
            <w:r w:rsidRPr="004C5BA8">
              <w:rPr>
                <w:rFonts w:cstheme="minorHAnsi"/>
                <w:sz w:val="24"/>
                <w:szCs w:val="24"/>
              </w:rPr>
              <w:lastRenderedPageBreak/>
              <w:t>instructional activities and research needs</w:t>
            </w:r>
          </w:p>
        </w:tc>
      </w:tr>
      <w:tr w:rsidR="00321DA2" w:rsidRPr="004C5BA8" w14:paraId="1EB12A44" w14:textId="77777777" w:rsidTr="0036637B">
        <w:tc>
          <w:tcPr>
            <w:tcW w:w="0" w:type="auto"/>
          </w:tcPr>
          <w:p w14:paraId="58356154" w14:textId="21A3E134" w:rsidR="00321DA2" w:rsidRPr="004C5BA8" w:rsidRDefault="00321DA2" w:rsidP="00321DA2">
            <w:pPr>
              <w:rPr>
                <w:rFonts w:cstheme="minorHAnsi"/>
                <w:sz w:val="24"/>
                <w:szCs w:val="24"/>
              </w:rPr>
            </w:pPr>
            <w:r w:rsidRPr="004C5BA8">
              <w:rPr>
                <w:rFonts w:cstheme="minorHAnsi"/>
                <w:sz w:val="24"/>
                <w:szCs w:val="24"/>
              </w:rPr>
              <w:lastRenderedPageBreak/>
              <w:t>Library</w:t>
            </w:r>
            <w:r w:rsidR="002720D7" w:rsidRPr="004C5BA8">
              <w:rPr>
                <w:rFonts w:cstheme="minorHAnsi"/>
                <w:sz w:val="24"/>
                <w:szCs w:val="24"/>
              </w:rPr>
              <w:t>-IMC</w:t>
            </w:r>
            <w:r w:rsidRPr="004C5BA8">
              <w:rPr>
                <w:rFonts w:cstheme="minorHAnsi"/>
                <w:sz w:val="24"/>
                <w:szCs w:val="24"/>
              </w:rPr>
              <w:t xml:space="preserve"> Manual</w:t>
            </w:r>
          </w:p>
        </w:tc>
        <w:tc>
          <w:tcPr>
            <w:tcW w:w="0" w:type="auto"/>
          </w:tcPr>
          <w:p w14:paraId="12E3B659" w14:textId="48D67016" w:rsidR="00321DA2" w:rsidRPr="004C5BA8" w:rsidRDefault="00321DA2" w:rsidP="00321DA2">
            <w:pPr>
              <w:rPr>
                <w:rFonts w:cstheme="minorHAnsi"/>
                <w:sz w:val="24"/>
                <w:szCs w:val="24"/>
              </w:rPr>
            </w:pPr>
            <w:r w:rsidRPr="004C5BA8">
              <w:rPr>
                <w:rFonts w:cstheme="minorHAnsi"/>
                <w:sz w:val="24"/>
                <w:szCs w:val="24"/>
              </w:rPr>
              <w:t>Specifies policies and procedures for library</w:t>
            </w:r>
            <w:r w:rsidR="002720D7" w:rsidRPr="004C5BA8">
              <w:rPr>
                <w:rFonts w:cstheme="minorHAnsi"/>
                <w:sz w:val="24"/>
                <w:szCs w:val="24"/>
              </w:rPr>
              <w:t>-IMC</w:t>
            </w:r>
            <w:r w:rsidRPr="004C5BA8">
              <w:rPr>
                <w:rFonts w:cstheme="minorHAnsi"/>
                <w:sz w:val="24"/>
                <w:szCs w:val="24"/>
              </w:rPr>
              <w:t xml:space="preserve"> management, operations, book acquisition, processing, maintenance, book rentals and other library services. </w:t>
            </w:r>
          </w:p>
          <w:p w14:paraId="44D73E36" w14:textId="77777777" w:rsidR="00321DA2" w:rsidRPr="004C5BA8" w:rsidRDefault="00321DA2" w:rsidP="00321DA2">
            <w:pPr>
              <w:rPr>
                <w:rFonts w:cstheme="minorHAnsi"/>
                <w:sz w:val="24"/>
                <w:szCs w:val="24"/>
              </w:rPr>
            </w:pPr>
            <w:r w:rsidRPr="004C5BA8">
              <w:rPr>
                <w:rFonts w:cstheme="minorHAnsi"/>
                <w:sz w:val="24"/>
                <w:szCs w:val="24"/>
              </w:rPr>
              <w:t>Updated.</w:t>
            </w:r>
          </w:p>
          <w:p w14:paraId="107A7B35" w14:textId="77777777" w:rsidR="00321DA2" w:rsidRPr="004C5BA8" w:rsidRDefault="00321DA2" w:rsidP="00321DA2">
            <w:pPr>
              <w:rPr>
                <w:rFonts w:cstheme="minorHAnsi"/>
                <w:sz w:val="24"/>
                <w:szCs w:val="24"/>
              </w:rPr>
            </w:pPr>
            <w:r w:rsidRPr="004C5BA8">
              <w:rPr>
                <w:rFonts w:cstheme="minorHAnsi"/>
                <w:sz w:val="24"/>
                <w:szCs w:val="24"/>
              </w:rPr>
              <w:t>Compiled.</w:t>
            </w:r>
          </w:p>
          <w:p w14:paraId="23396746" w14:textId="60010272" w:rsidR="00321DA2" w:rsidRPr="004C5BA8" w:rsidRDefault="00321DA2" w:rsidP="00321DA2">
            <w:pPr>
              <w:rPr>
                <w:rFonts w:cstheme="minorHAnsi"/>
                <w:sz w:val="24"/>
                <w:szCs w:val="24"/>
              </w:rPr>
            </w:pPr>
            <w:r w:rsidRPr="004C5BA8">
              <w:rPr>
                <w:rFonts w:cstheme="minorHAnsi"/>
                <w:sz w:val="24"/>
                <w:szCs w:val="24"/>
              </w:rPr>
              <w:t>BOT approved</w:t>
            </w:r>
          </w:p>
        </w:tc>
        <w:tc>
          <w:tcPr>
            <w:tcW w:w="0" w:type="auto"/>
          </w:tcPr>
          <w:p w14:paraId="6C3BA305" w14:textId="7D47C150" w:rsidR="00321DA2" w:rsidRPr="004C5BA8" w:rsidRDefault="00321DA2" w:rsidP="00321DA2">
            <w:pPr>
              <w:rPr>
                <w:rFonts w:cstheme="minorHAnsi"/>
                <w:sz w:val="24"/>
                <w:szCs w:val="24"/>
              </w:rPr>
            </w:pPr>
          </w:p>
          <w:p w14:paraId="46E9F8AB" w14:textId="77777777" w:rsidR="00321DA2" w:rsidRPr="004C5BA8" w:rsidRDefault="00321DA2" w:rsidP="00321DA2">
            <w:pPr>
              <w:rPr>
                <w:rFonts w:cstheme="minorHAnsi"/>
                <w:sz w:val="24"/>
                <w:szCs w:val="24"/>
              </w:rPr>
            </w:pPr>
          </w:p>
        </w:tc>
        <w:tc>
          <w:tcPr>
            <w:tcW w:w="0" w:type="auto"/>
          </w:tcPr>
          <w:p w14:paraId="18F589B9" w14:textId="68CAA9F4" w:rsidR="00321DA2" w:rsidRPr="004C5BA8" w:rsidRDefault="00321DA2" w:rsidP="00321DA2">
            <w:pPr>
              <w:rPr>
                <w:rFonts w:cstheme="minorHAnsi"/>
                <w:sz w:val="24"/>
                <w:szCs w:val="24"/>
              </w:rPr>
            </w:pPr>
          </w:p>
        </w:tc>
      </w:tr>
      <w:tr w:rsidR="002720D7" w:rsidRPr="004C5BA8" w14:paraId="441FD7E1" w14:textId="77777777" w:rsidTr="0036637B">
        <w:tc>
          <w:tcPr>
            <w:tcW w:w="0" w:type="auto"/>
          </w:tcPr>
          <w:p w14:paraId="29D3B466" w14:textId="3487CB56" w:rsidR="002720D7" w:rsidRPr="004C5BA8" w:rsidRDefault="002720D7" w:rsidP="002720D7">
            <w:pPr>
              <w:rPr>
                <w:rFonts w:cstheme="minorHAnsi"/>
                <w:sz w:val="24"/>
                <w:szCs w:val="24"/>
              </w:rPr>
            </w:pPr>
            <w:r w:rsidRPr="004C5BA8">
              <w:rPr>
                <w:rFonts w:cstheme="minorHAnsi"/>
                <w:sz w:val="24"/>
                <w:szCs w:val="24"/>
              </w:rPr>
              <w:t>3 year school library-IMC development plan</w:t>
            </w:r>
          </w:p>
        </w:tc>
        <w:tc>
          <w:tcPr>
            <w:tcW w:w="0" w:type="auto"/>
          </w:tcPr>
          <w:p w14:paraId="5E1D1E15" w14:textId="77777777" w:rsidR="002720D7" w:rsidRPr="004C5BA8" w:rsidRDefault="002720D7" w:rsidP="002720D7">
            <w:pPr>
              <w:rPr>
                <w:rFonts w:cstheme="minorHAnsi"/>
                <w:sz w:val="24"/>
                <w:szCs w:val="24"/>
              </w:rPr>
            </w:pPr>
            <w:r w:rsidRPr="004C5BA8">
              <w:rPr>
                <w:rFonts w:cstheme="minorHAnsi"/>
                <w:sz w:val="24"/>
                <w:szCs w:val="24"/>
              </w:rPr>
              <w:t>Based on Library-IMC Development Program</w:t>
            </w:r>
          </w:p>
          <w:p w14:paraId="11EFA756" w14:textId="77777777" w:rsidR="002720D7" w:rsidRPr="004C5BA8" w:rsidRDefault="002720D7" w:rsidP="002720D7">
            <w:pPr>
              <w:rPr>
                <w:rFonts w:cstheme="minorHAnsi"/>
                <w:sz w:val="24"/>
                <w:szCs w:val="24"/>
              </w:rPr>
            </w:pPr>
            <w:r w:rsidRPr="004C5BA8">
              <w:rPr>
                <w:rFonts w:cstheme="minorHAnsi"/>
                <w:sz w:val="24"/>
                <w:szCs w:val="24"/>
              </w:rPr>
              <w:t>Aligned with curricular and other school programs and objectives.</w:t>
            </w:r>
          </w:p>
          <w:p w14:paraId="5CB6FB4E" w14:textId="77777777" w:rsidR="002720D7" w:rsidRPr="004C5BA8" w:rsidRDefault="002720D7" w:rsidP="002720D7">
            <w:pPr>
              <w:rPr>
                <w:rFonts w:cstheme="minorHAnsi"/>
                <w:sz w:val="24"/>
                <w:szCs w:val="24"/>
              </w:rPr>
            </w:pPr>
            <w:r w:rsidRPr="004C5BA8">
              <w:rPr>
                <w:rFonts w:cstheme="minorHAnsi"/>
                <w:sz w:val="24"/>
                <w:szCs w:val="24"/>
              </w:rPr>
              <w:t>Up-to-date.</w:t>
            </w:r>
          </w:p>
          <w:p w14:paraId="72D3D917" w14:textId="77777777" w:rsidR="002720D7" w:rsidRPr="004C5BA8" w:rsidRDefault="002720D7" w:rsidP="002720D7">
            <w:pPr>
              <w:rPr>
                <w:rFonts w:cstheme="minorHAnsi"/>
                <w:sz w:val="24"/>
                <w:szCs w:val="24"/>
              </w:rPr>
            </w:pPr>
            <w:r w:rsidRPr="004C5BA8">
              <w:rPr>
                <w:rFonts w:cstheme="minorHAnsi"/>
                <w:sz w:val="24"/>
                <w:szCs w:val="24"/>
              </w:rPr>
              <w:t>Approved by the BOT.</w:t>
            </w:r>
          </w:p>
          <w:p w14:paraId="39BC81A6" w14:textId="443C4DED" w:rsidR="002720D7" w:rsidRPr="004C5BA8" w:rsidRDefault="002720D7" w:rsidP="002720D7">
            <w:pPr>
              <w:rPr>
                <w:rFonts w:cstheme="minorHAnsi"/>
                <w:sz w:val="24"/>
                <w:szCs w:val="24"/>
              </w:rPr>
            </w:pPr>
            <w:r w:rsidRPr="004C5BA8">
              <w:rPr>
                <w:rFonts w:cstheme="minorHAnsi"/>
                <w:sz w:val="24"/>
                <w:szCs w:val="24"/>
              </w:rPr>
              <w:t>Follows DICES template.</w:t>
            </w:r>
          </w:p>
        </w:tc>
        <w:tc>
          <w:tcPr>
            <w:tcW w:w="0" w:type="auto"/>
          </w:tcPr>
          <w:p w14:paraId="0FC699EB" w14:textId="77777777" w:rsidR="002720D7" w:rsidRPr="004C5BA8" w:rsidRDefault="002720D7" w:rsidP="002720D7">
            <w:pPr>
              <w:rPr>
                <w:rFonts w:cstheme="minorHAnsi"/>
                <w:sz w:val="24"/>
                <w:szCs w:val="24"/>
              </w:rPr>
            </w:pPr>
          </w:p>
        </w:tc>
        <w:tc>
          <w:tcPr>
            <w:tcW w:w="0" w:type="auto"/>
          </w:tcPr>
          <w:p w14:paraId="510B9354" w14:textId="77777777" w:rsidR="002720D7" w:rsidRPr="004C5BA8" w:rsidRDefault="002720D7" w:rsidP="002720D7">
            <w:pPr>
              <w:rPr>
                <w:rFonts w:cstheme="minorHAnsi"/>
                <w:sz w:val="24"/>
                <w:szCs w:val="24"/>
              </w:rPr>
            </w:pPr>
          </w:p>
        </w:tc>
      </w:tr>
      <w:tr w:rsidR="002720D7" w:rsidRPr="004C5BA8" w14:paraId="7BFA0A20" w14:textId="77777777" w:rsidTr="0036637B">
        <w:tc>
          <w:tcPr>
            <w:tcW w:w="0" w:type="auto"/>
          </w:tcPr>
          <w:p w14:paraId="548E8A4B" w14:textId="3F0240FC" w:rsidR="002720D7" w:rsidRPr="004C5BA8" w:rsidRDefault="002720D7" w:rsidP="002720D7">
            <w:pPr>
              <w:rPr>
                <w:rFonts w:cstheme="minorHAnsi"/>
                <w:sz w:val="24"/>
                <w:szCs w:val="24"/>
              </w:rPr>
            </w:pPr>
            <w:r w:rsidRPr="004C5BA8">
              <w:rPr>
                <w:rFonts w:cstheme="minorHAnsi"/>
                <w:sz w:val="24"/>
                <w:szCs w:val="24"/>
              </w:rPr>
              <w:t>Report on the implementation of the 3 year school library-IMC development plan</w:t>
            </w:r>
          </w:p>
        </w:tc>
        <w:tc>
          <w:tcPr>
            <w:tcW w:w="0" w:type="auto"/>
          </w:tcPr>
          <w:p w14:paraId="0C54F786" w14:textId="77777777" w:rsidR="002720D7" w:rsidRPr="004C5BA8" w:rsidRDefault="002720D7" w:rsidP="002720D7">
            <w:pPr>
              <w:rPr>
                <w:rFonts w:cstheme="minorHAnsi"/>
                <w:sz w:val="24"/>
                <w:szCs w:val="24"/>
              </w:rPr>
            </w:pPr>
            <w:r w:rsidRPr="004C5BA8">
              <w:rPr>
                <w:rFonts w:cstheme="minorHAnsi"/>
                <w:sz w:val="24"/>
                <w:szCs w:val="24"/>
              </w:rPr>
              <w:t>Lists status of implementation of the various areas of the library-IMC development plan</w:t>
            </w:r>
          </w:p>
          <w:p w14:paraId="0A75FAA2" w14:textId="77777777" w:rsidR="002720D7" w:rsidRPr="004C5BA8" w:rsidRDefault="002720D7" w:rsidP="002720D7">
            <w:pPr>
              <w:rPr>
                <w:rFonts w:cstheme="minorHAnsi"/>
                <w:sz w:val="24"/>
                <w:szCs w:val="24"/>
              </w:rPr>
            </w:pPr>
            <w:r w:rsidRPr="004C5BA8">
              <w:rPr>
                <w:rFonts w:cstheme="minorHAnsi"/>
                <w:sz w:val="24"/>
                <w:szCs w:val="24"/>
              </w:rPr>
              <w:t>Lists specific recommendations.</w:t>
            </w:r>
          </w:p>
          <w:p w14:paraId="6B1CC5CE" w14:textId="77777777" w:rsidR="002720D7" w:rsidRPr="004C5BA8" w:rsidRDefault="002720D7" w:rsidP="002720D7">
            <w:pPr>
              <w:rPr>
                <w:rFonts w:cstheme="minorHAnsi"/>
                <w:sz w:val="24"/>
                <w:szCs w:val="24"/>
              </w:rPr>
            </w:pPr>
            <w:r w:rsidRPr="004C5BA8">
              <w:rPr>
                <w:rFonts w:cstheme="minorHAnsi"/>
                <w:sz w:val="24"/>
                <w:szCs w:val="24"/>
              </w:rPr>
              <w:t>Approved by the BOT.</w:t>
            </w:r>
          </w:p>
          <w:p w14:paraId="7B5C4CA4" w14:textId="49DD6F70" w:rsidR="002720D7" w:rsidRPr="004C5BA8" w:rsidRDefault="002720D7" w:rsidP="002720D7">
            <w:pPr>
              <w:rPr>
                <w:rFonts w:cstheme="minorHAnsi"/>
                <w:sz w:val="24"/>
                <w:szCs w:val="24"/>
              </w:rPr>
            </w:pPr>
            <w:r w:rsidRPr="004C5BA8">
              <w:rPr>
                <w:rFonts w:cstheme="minorHAnsi"/>
                <w:sz w:val="24"/>
                <w:szCs w:val="24"/>
              </w:rPr>
              <w:t>Done and submitted annually.</w:t>
            </w:r>
          </w:p>
        </w:tc>
        <w:tc>
          <w:tcPr>
            <w:tcW w:w="0" w:type="auto"/>
          </w:tcPr>
          <w:p w14:paraId="1EF527EA" w14:textId="77777777" w:rsidR="002720D7" w:rsidRPr="004C5BA8" w:rsidRDefault="002720D7" w:rsidP="002720D7">
            <w:pPr>
              <w:rPr>
                <w:rFonts w:cstheme="minorHAnsi"/>
                <w:sz w:val="24"/>
                <w:szCs w:val="24"/>
              </w:rPr>
            </w:pPr>
          </w:p>
        </w:tc>
        <w:tc>
          <w:tcPr>
            <w:tcW w:w="0" w:type="auto"/>
          </w:tcPr>
          <w:p w14:paraId="3E090B0F" w14:textId="77777777" w:rsidR="002720D7" w:rsidRPr="004C5BA8" w:rsidRDefault="002720D7" w:rsidP="002720D7">
            <w:pPr>
              <w:rPr>
                <w:rFonts w:cstheme="minorHAnsi"/>
                <w:sz w:val="24"/>
                <w:szCs w:val="24"/>
              </w:rPr>
            </w:pPr>
          </w:p>
        </w:tc>
      </w:tr>
      <w:tr w:rsidR="002720D7" w:rsidRPr="004C5BA8" w14:paraId="4B2C2A10" w14:textId="77777777" w:rsidTr="0036637B">
        <w:tc>
          <w:tcPr>
            <w:tcW w:w="0" w:type="auto"/>
          </w:tcPr>
          <w:p w14:paraId="09B02346" w14:textId="5E6DE0AB" w:rsidR="002720D7" w:rsidRPr="004C5BA8" w:rsidRDefault="002720D7" w:rsidP="002720D7">
            <w:pPr>
              <w:rPr>
                <w:rFonts w:cstheme="minorHAnsi"/>
                <w:sz w:val="24"/>
                <w:szCs w:val="24"/>
              </w:rPr>
            </w:pPr>
            <w:r w:rsidRPr="004C5BA8">
              <w:rPr>
                <w:rFonts w:cstheme="minorHAnsi"/>
                <w:sz w:val="24"/>
                <w:szCs w:val="24"/>
              </w:rPr>
              <w:t>Supervisory Program for Library-IMC Program</w:t>
            </w:r>
          </w:p>
        </w:tc>
        <w:tc>
          <w:tcPr>
            <w:tcW w:w="0" w:type="auto"/>
          </w:tcPr>
          <w:p w14:paraId="0D89D265" w14:textId="77777777" w:rsidR="002720D7" w:rsidRPr="004C5BA8" w:rsidRDefault="002720D7" w:rsidP="002720D7">
            <w:pPr>
              <w:rPr>
                <w:rFonts w:cstheme="minorHAnsi"/>
                <w:sz w:val="24"/>
                <w:szCs w:val="24"/>
              </w:rPr>
            </w:pPr>
            <w:r w:rsidRPr="004C5BA8">
              <w:rPr>
                <w:rFonts w:cstheme="minorHAnsi"/>
                <w:sz w:val="24"/>
                <w:szCs w:val="24"/>
              </w:rPr>
              <w:t>Drawn from the 3-year school library-IMC development plan</w:t>
            </w:r>
          </w:p>
          <w:p w14:paraId="6B2A2410" w14:textId="77777777" w:rsidR="002720D7" w:rsidRPr="004C5BA8" w:rsidRDefault="002720D7" w:rsidP="002720D7">
            <w:pPr>
              <w:rPr>
                <w:rFonts w:cstheme="minorHAnsi"/>
                <w:sz w:val="24"/>
                <w:szCs w:val="24"/>
              </w:rPr>
            </w:pPr>
            <w:r w:rsidRPr="004C5BA8">
              <w:rPr>
                <w:rFonts w:cstheme="minorHAnsi"/>
                <w:sz w:val="24"/>
                <w:szCs w:val="24"/>
              </w:rPr>
              <w:lastRenderedPageBreak/>
              <w:t>Good for 1 school year only. Up-to-date.</w:t>
            </w:r>
          </w:p>
          <w:p w14:paraId="4AB6621D" w14:textId="77777777" w:rsidR="002720D7" w:rsidRPr="004C5BA8" w:rsidRDefault="002720D7" w:rsidP="002720D7">
            <w:pPr>
              <w:rPr>
                <w:rFonts w:cstheme="minorHAnsi"/>
                <w:sz w:val="24"/>
                <w:szCs w:val="24"/>
              </w:rPr>
            </w:pPr>
            <w:r w:rsidRPr="004C5BA8">
              <w:rPr>
                <w:rFonts w:cstheme="minorHAnsi"/>
                <w:sz w:val="24"/>
                <w:szCs w:val="24"/>
              </w:rPr>
              <w:t>Approved by the School Director.</w:t>
            </w:r>
          </w:p>
          <w:p w14:paraId="4545F64B" w14:textId="51DEC661" w:rsidR="002720D7" w:rsidRPr="004C5BA8" w:rsidRDefault="002720D7" w:rsidP="002720D7">
            <w:pPr>
              <w:rPr>
                <w:rFonts w:cstheme="minorHAnsi"/>
                <w:sz w:val="24"/>
                <w:szCs w:val="24"/>
              </w:rPr>
            </w:pPr>
            <w:r w:rsidRPr="004C5BA8">
              <w:rPr>
                <w:rFonts w:cstheme="minorHAnsi"/>
                <w:sz w:val="24"/>
                <w:szCs w:val="24"/>
              </w:rPr>
              <w:t>Follows DICES template.</w:t>
            </w:r>
          </w:p>
        </w:tc>
        <w:tc>
          <w:tcPr>
            <w:tcW w:w="0" w:type="auto"/>
          </w:tcPr>
          <w:p w14:paraId="28066820" w14:textId="77777777" w:rsidR="002720D7" w:rsidRPr="004C5BA8" w:rsidRDefault="002720D7" w:rsidP="002720D7">
            <w:pPr>
              <w:rPr>
                <w:rFonts w:cstheme="minorHAnsi"/>
                <w:sz w:val="24"/>
                <w:szCs w:val="24"/>
              </w:rPr>
            </w:pPr>
          </w:p>
        </w:tc>
        <w:tc>
          <w:tcPr>
            <w:tcW w:w="0" w:type="auto"/>
          </w:tcPr>
          <w:p w14:paraId="18D5550A" w14:textId="77777777" w:rsidR="002720D7" w:rsidRPr="004C5BA8" w:rsidRDefault="002720D7" w:rsidP="002720D7">
            <w:pPr>
              <w:rPr>
                <w:rFonts w:cstheme="minorHAnsi"/>
                <w:sz w:val="24"/>
                <w:szCs w:val="24"/>
              </w:rPr>
            </w:pPr>
          </w:p>
        </w:tc>
      </w:tr>
      <w:tr w:rsidR="002720D7" w:rsidRPr="004C5BA8" w14:paraId="38E3E076" w14:textId="77777777" w:rsidTr="0036637B">
        <w:tc>
          <w:tcPr>
            <w:tcW w:w="0" w:type="auto"/>
          </w:tcPr>
          <w:p w14:paraId="0942A77A" w14:textId="208E45F5" w:rsidR="002720D7" w:rsidRPr="004C5BA8" w:rsidRDefault="002720D7" w:rsidP="002720D7">
            <w:pPr>
              <w:rPr>
                <w:rFonts w:cstheme="minorHAnsi"/>
                <w:sz w:val="24"/>
                <w:szCs w:val="24"/>
              </w:rPr>
            </w:pPr>
            <w:r w:rsidRPr="004C5BA8">
              <w:rPr>
                <w:rFonts w:cstheme="minorHAnsi"/>
                <w:sz w:val="24"/>
                <w:szCs w:val="24"/>
              </w:rPr>
              <w:lastRenderedPageBreak/>
              <w:t>Supervisory Program Report for Library-IMC Program</w:t>
            </w:r>
          </w:p>
          <w:p w14:paraId="35C73FC3" w14:textId="5D1F9B1B" w:rsidR="002720D7" w:rsidRPr="004C5BA8" w:rsidRDefault="002720D7" w:rsidP="002720D7">
            <w:pPr>
              <w:rPr>
                <w:rFonts w:cstheme="minorHAnsi"/>
                <w:sz w:val="24"/>
                <w:szCs w:val="24"/>
              </w:rPr>
            </w:pPr>
          </w:p>
        </w:tc>
        <w:tc>
          <w:tcPr>
            <w:tcW w:w="0" w:type="auto"/>
          </w:tcPr>
          <w:p w14:paraId="0044CD00" w14:textId="77777777" w:rsidR="002720D7" w:rsidRPr="004C5BA8" w:rsidRDefault="002720D7" w:rsidP="002720D7">
            <w:pPr>
              <w:rPr>
                <w:rFonts w:cstheme="minorHAnsi"/>
                <w:bCs/>
                <w:sz w:val="24"/>
                <w:szCs w:val="24"/>
              </w:rPr>
            </w:pPr>
            <w:r w:rsidRPr="004C5BA8">
              <w:rPr>
                <w:rFonts w:cstheme="minorHAnsi"/>
                <w:bCs/>
                <w:sz w:val="24"/>
                <w:szCs w:val="24"/>
              </w:rPr>
              <w:t>Reports accomplishments and progress in the implementation of the annual supervisory program.</w:t>
            </w:r>
          </w:p>
          <w:p w14:paraId="6A792940" w14:textId="77777777" w:rsidR="002720D7" w:rsidRPr="004C5BA8" w:rsidRDefault="002720D7" w:rsidP="002720D7">
            <w:pPr>
              <w:rPr>
                <w:rFonts w:cstheme="minorHAnsi"/>
                <w:bCs/>
                <w:sz w:val="24"/>
                <w:szCs w:val="24"/>
              </w:rPr>
            </w:pPr>
            <w:r w:rsidRPr="004C5BA8">
              <w:rPr>
                <w:rFonts w:cstheme="minorHAnsi"/>
                <w:bCs/>
                <w:sz w:val="24"/>
                <w:szCs w:val="24"/>
              </w:rPr>
              <w:t>Includes specific recommendations.</w:t>
            </w:r>
          </w:p>
          <w:p w14:paraId="45307B8E" w14:textId="77777777" w:rsidR="002720D7" w:rsidRPr="004C5BA8" w:rsidRDefault="002720D7" w:rsidP="002720D7">
            <w:pPr>
              <w:rPr>
                <w:rFonts w:cstheme="minorHAnsi"/>
                <w:bCs/>
                <w:sz w:val="24"/>
                <w:szCs w:val="24"/>
              </w:rPr>
            </w:pPr>
            <w:r w:rsidRPr="004C5BA8">
              <w:rPr>
                <w:rFonts w:cstheme="minorHAnsi"/>
                <w:bCs/>
                <w:sz w:val="24"/>
                <w:szCs w:val="24"/>
              </w:rPr>
              <w:t>Follows DICES template.</w:t>
            </w:r>
          </w:p>
          <w:p w14:paraId="37E5E712" w14:textId="7000CFBF" w:rsidR="002720D7" w:rsidRPr="004C5BA8" w:rsidRDefault="002720D7" w:rsidP="002720D7">
            <w:pPr>
              <w:rPr>
                <w:rFonts w:cstheme="minorHAnsi"/>
                <w:sz w:val="24"/>
                <w:szCs w:val="24"/>
              </w:rPr>
            </w:pPr>
            <w:r w:rsidRPr="004C5BA8">
              <w:rPr>
                <w:rFonts w:cstheme="minorHAnsi"/>
                <w:bCs/>
                <w:sz w:val="24"/>
                <w:szCs w:val="24"/>
              </w:rPr>
              <w:t>Submitted quarterly.</w:t>
            </w:r>
          </w:p>
        </w:tc>
        <w:tc>
          <w:tcPr>
            <w:tcW w:w="0" w:type="auto"/>
          </w:tcPr>
          <w:p w14:paraId="09DE5F1B" w14:textId="77777777" w:rsidR="002720D7" w:rsidRPr="004C5BA8" w:rsidRDefault="002720D7" w:rsidP="002720D7">
            <w:pPr>
              <w:rPr>
                <w:rFonts w:cstheme="minorHAnsi"/>
                <w:sz w:val="24"/>
                <w:szCs w:val="24"/>
              </w:rPr>
            </w:pPr>
          </w:p>
        </w:tc>
        <w:tc>
          <w:tcPr>
            <w:tcW w:w="0" w:type="auto"/>
          </w:tcPr>
          <w:p w14:paraId="32F33FD0" w14:textId="77777777" w:rsidR="002720D7" w:rsidRPr="004C5BA8" w:rsidRDefault="002720D7" w:rsidP="002720D7">
            <w:pPr>
              <w:rPr>
                <w:rFonts w:cstheme="minorHAnsi"/>
                <w:sz w:val="24"/>
                <w:szCs w:val="24"/>
              </w:rPr>
            </w:pPr>
          </w:p>
        </w:tc>
      </w:tr>
      <w:tr w:rsidR="002720D7" w:rsidRPr="004C5BA8" w14:paraId="15865D02" w14:textId="77777777" w:rsidTr="0036637B">
        <w:tc>
          <w:tcPr>
            <w:tcW w:w="0" w:type="auto"/>
          </w:tcPr>
          <w:p w14:paraId="4E63C30B" w14:textId="77777777" w:rsidR="002720D7" w:rsidRPr="004C5BA8" w:rsidRDefault="002720D7" w:rsidP="002720D7">
            <w:pPr>
              <w:rPr>
                <w:rFonts w:cstheme="minorHAnsi"/>
                <w:sz w:val="24"/>
                <w:szCs w:val="24"/>
              </w:rPr>
            </w:pPr>
            <w:r w:rsidRPr="004C5BA8">
              <w:rPr>
                <w:rFonts w:cstheme="minorHAnsi"/>
                <w:sz w:val="24"/>
                <w:szCs w:val="24"/>
              </w:rPr>
              <w:t>Library – IMC Accession and inventory records</w:t>
            </w:r>
          </w:p>
        </w:tc>
        <w:tc>
          <w:tcPr>
            <w:tcW w:w="0" w:type="auto"/>
          </w:tcPr>
          <w:p w14:paraId="643E625F" w14:textId="77777777" w:rsidR="002720D7" w:rsidRPr="004C5BA8" w:rsidRDefault="002720D7" w:rsidP="002720D7">
            <w:pPr>
              <w:rPr>
                <w:rFonts w:cstheme="minorHAnsi"/>
                <w:sz w:val="24"/>
                <w:szCs w:val="24"/>
              </w:rPr>
            </w:pPr>
            <w:r w:rsidRPr="004C5BA8">
              <w:rPr>
                <w:rFonts w:cstheme="minorHAnsi"/>
                <w:sz w:val="24"/>
                <w:szCs w:val="24"/>
              </w:rPr>
              <w:t>Organized and updated records of resources both in print and digital format.</w:t>
            </w:r>
          </w:p>
        </w:tc>
        <w:tc>
          <w:tcPr>
            <w:tcW w:w="0" w:type="auto"/>
          </w:tcPr>
          <w:p w14:paraId="4850CD7F" w14:textId="77777777" w:rsidR="002720D7" w:rsidRPr="004C5BA8" w:rsidRDefault="002720D7" w:rsidP="002720D7">
            <w:pPr>
              <w:rPr>
                <w:rFonts w:cstheme="minorHAnsi"/>
                <w:sz w:val="24"/>
                <w:szCs w:val="24"/>
              </w:rPr>
            </w:pPr>
          </w:p>
        </w:tc>
        <w:tc>
          <w:tcPr>
            <w:tcW w:w="0" w:type="auto"/>
          </w:tcPr>
          <w:p w14:paraId="5EE86C0F" w14:textId="77777777" w:rsidR="002720D7" w:rsidRPr="004C5BA8" w:rsidRDefault="002720D7" w:rsidP="002720D7">
            <w:pPr>
              <w:rPr>
                <w:rFonts w:cstheme="minorHAnsi"/>
                <w:sz w:val="24"/>
                <w:szCs w:val="24"/>
              </w:rPr>
            </w:pPr>
          </w:p>
        </w:tc>
      </w:tr>
      <w:tr w:rsidR="002720D7" w:rsidRPr="004C5BA8" w14:paraId="54CC2DE0" w14:textId="77777777" w:rsidTr="0036637B">
        <w:tc>
          <w:tcPr>
            <w:tcW w:w="0" w:type="auto"/>
          </w:tcPr>
          <w:p w14:paraId="676514BD" w14:textId="77777777" w:rsidR="002720D7" w:rsidRPr="004C5BA8" w:rsidRDefault="002720D7" w:rsidP="002720D7">
            <w:pPr>
              <w:rPr>
                <w:rFonts w:cstheme="minorHAnsi"/>
                <w:sz w:val="24"/>
                <w:szCs w:val="24"/>
              </w:rPr>
            </w:pPr>
            <w:r w:rsidRPr="004C5BA8">
              <w:rPr>
                <w:rFonts w:cstheme="minorHAnsi"/>
                <w:sz w:val="24"/>
                <w:szCs w:val="24"/>
              </w:rPr>
              <w:t>School budget</w:t>
            </w:r>
          </w:p>
          <w:p w14:paraId="51335F5C" w14:textId="77777777" w:rsidR="002720D7" w:rsidRPr="004C5BA8" w:rsidRDefault="002720D7" w:rsidP="002720D7">
            <w:pPr>
              <w:rPr>
                <w:rFonts w:cstheme="minorHAnsi"/>
                <w:sz w:val="24"/>
                <w:szCs w:val="24"/>
              </w:rPr>
            </w:pPr>
          </w:p>
          <w:p w14:paraId="5EAADC3C" w14:textId="14A2BE01" w:rsidR="002720D7" w:rsidRPr="004C5BA8" w:rsidRDefault="002720D7" w:rsidP="002720D7">
            <w:pPr>
              <w:rPr>
                <w:rFonts w:cstheme="minorHAnsi"/>
                <w:sz w:val="24"/>
                <w:szCs w:val="24"/>
              </w:rPr>
            </w:pPr>
            <w:r w:rsidRPr="004C5BA8">
              <w:rPr>
                <w:rFonts w:cstheme="minorHAnsi"/>
                <w:sz w:val="24"/>
                <w:szCs w:val="24"/>
              </w:rPr>
              <w:t>School budget and variance report</w:t>
            </w:r>
          </w:p>
        </w:tc>
        <w:tc>
          <w:tcPr>
            <w:tcW w:w="0" w:type="auto"/>
          </w:tcPr>
          <w:p w14:paraId="31521366" w14:textId="77777777" w:rsidR="002720D7" w:rsidRPr="004C5BA8" w:rsidRDefault="002720D7" w:rsidP="002720D7">
            <w:pPr>
              <w:rPr>
                <w:rFonts w:cstheme="minorHAnsi"/>
                <w:sz w:val="24"/>
                <w:szCs w:val="24"/>
              </w:rPr>
            </w:pPr>
            <w:r w:rsidRPr="004C5BA8">
              <w:rPr>
                <w:rFonts w:cstheme="minorHAnsi"/>
                <w:sz w:val="24"/>
                <w:szCs w:val="24"/>
              </w:rPr>
              <w:t>Specifies adequate budget to support library management, operation and development.</w:t>
            </w:r>
          </w:p>
          <w:p w14:paraId="5BCFC0B6" w14:textId="64124CC8" w:rsidR="002720D7" w:rsidRPr="004C5BA8" w:rsidRDefault="002720D7" w:rsidP="002720D7">
            <w:pPr>
              <w:rPr>
                <w:rFonts w:cstheme="minorHAnsi"/>
                <w:sz w:val="24"/>
                <w:szCs w:val="24"/>
              </w:rPr>
            </w:pPr>
            <w:r w:rsidRPr="004C5BA8">
              <w:rPr>
                <w:rFonts w:cstheme="minorHAnsi"/>
                <w:sz w:val="24"/>
                <w:szCs w:val="24"/>
              </w:rPr>
              <w:t xml:space="preserve">Testifies to optimal utilization of allocated budget. </w:t>
            </w:r>
          </w:p>
        </w:tc>
        <w:tc>
          <w:tcPr>
            <w:tcW w:w="0" w:type="auto"/>
          </w:tcPr>
          <w:p w14:paraId="4C20FAEE" w14:textId="77777777" w:rsidR="002720D7" w:rsidRPr="004C5BA8" w:rsidRDefault="002720D7" w:rsidP="002720D7">
            <w:pPr>
              <w:rPr>
                <w:rFonts w:cstheme="minorHAnsi"/>
                <w:sz w:val="24"/>
                <w:szCs w:val="24"/>
              </w:rPr>
            </w:pPr>
          </w:p>
        </w:tc>
        <w:tc>
          <w:tcPr>
            <w:tcW w:w="0" w:type="auto"/>
          </w:tcPr>
          <w:p w14:paraId="28475D1F" w14:textId="77777777" w:rsidR="002720D7" w:rsidRPr="004C5BA8" w:rsidRDefault="002720D7" w:rsidP="002720D7">
            <w:pPr>
              <w:rPr>
                <w:rFonts w:cstheme="minorHAnsi"/>
                <w:sz w:val="24"/>
                <w:szCs w:val="24"/>
              </w:rPr>
            </w:pPr>
          </w:p>
        </w:tc>
      </w:tr>
      <w:tr w:rsidR="002720D7" w:rsidRPr="004C5BA8" w14:paraId="557E7CB9" w14:textId="77777777" w:rsidTr="0036637B">
        <w:tc>
          <w:tcPr>
            <w:tcW w:w="0" w:type="auto"/>
          </w:tcPr>
          <w:p w14:paraId="3808CC62" w14:textId="77777777" w:rsidR="002720D7" w:rsidRPr="004C5BA8" w:rsidRDefault="002720D7" w:rsidP="002720D7">
            <w:pPr>
              <w:rPr>
                <w:rFonts w:cstheme="minorHAnsi"/>
                <w:sz w:val="24"/>
                <w:szCs w:val="24"/>
              </w:rPr>
            </w:pPr>
            <w:r w:rsidRPr="004C5BA8">
              <w:rPr>
                <w:rFonts w:cstheme="minorHAnsi"/>
                <w:sz w:val="24"/>
                <w:szCs w:val="24"/>
              </w:rPr>
              <w:t>Minutes of the meetings- school librarian and library staff</w:t>
            </w:r>
          </w:p>
        </w:tc>
        <w:tc>
          <w:tcPr>
            <w:tcW w:w="0" w:type="auto"/>
          </w:tcPr>
          <w:p w14:paraId="4495958E" w14:textId="40E2CEAA" w:rsidR="002720D7" w:rsidRPr="004C5BA8" w:rsidRDefault="002720D7" w:rsidP="002720D7">
            <w:pPr>
              <w:rPr>
                <w:rFonts w:cstheme="minorHAnsi"/>
                <w:sz w:val="24"/>
                <w:szCs w:val="24"/>
              </w:rPr>
            </w:pPr>
            <w:r w:rsidRPr="004C5BA8">
              <w:rPr>
                <w:rFonts w:cstheme="minorHAnsi"/>
                <w:sz w:val="24"/>
                <w:szCs w:val="24"/>
              </w:rPr>
              <w:t>Records review, discussion and recommendations on the library-IMC program- at the school level.</w:t>
            </w:r>
          </w:p>
          <w:p w14:paraId="39974D24" w14:textId="77777777" w:rsidR="002720D7" w:rsidRPr="004C5BA8" w:rsidRDefault="002720D7" w:rsidP="002720D7">
            <w:pPr>
              <w:rPr>
                <w:rFonts w:cstheme="minorHAnsi"/>
                <w:sz w:val="24"/>
                <w:szCs w:val="24"/>
              </w:rPr>
            </w:pPr>
            <w:r w:rsidRPr="004C5BA8">
              <w:rPr>
                <w:rFonts w:cstheme="minorHAnsi"/>
                <w:sz w:val="24"/>
                <w:szCs w:val="24"/>
              </w:rPr>
              <w:t>Monthly</w:t>
            </w:r>
          </w:p>
        </w:tc>
        <w:tc>
          <w:tcPr>
            <w:tcW w:w="0" w:type="auto"/>
          </w:tcPr>
          <w:p w14:paraId="7C772EC6" w14:textId="77777777" w:rsidR="002720D7" w:rsidRPr="004C5BA8" w:rsidRDefault="002720D7" w:rsidP="002720D7">
            <w:pPr>
              <w:rPr>
                <w:rFonts w:cstheme="minorHAnsi"/>
                <w:sz w:val="24"/>
                <w:szCs w:val="24"/>
              </w:rPr>
            </w:pPr>
          </w:p>
        </w:tc>
        <w:tc>
          <w:tcPr>
            <w:tcW w:w="0" w:type="auto"/>
          </w:tcPr>
          <w:p w14:paraId="034A53D3" w14:textId="77777777" w:rsidR="002720D7" w:rsidRPr="004C5BA8" w:rsidRDefault="002720D7" w:rsidP="002720D7">
            <w:pPr>
              <w:rPr>
                <w:rFonts w:cstheme="minorHAnsi"/>
                <w:sz w:val="24"/>
                <w:szCs w:val="24"/>
              </w:rPr>
            </w:pPr>
          </w:p>
        </w:tc>
      </w:tr>
      <w:tr w:rsidR="002720D7" w:rsidRPr="004C5BA8" w14:paraId="0882FA2B" w14:textId="77777777" w:rsidTr="0036637B">
        <w:tc>
          <w:tcPr>
            <w:tcW w:w="0" w:type="auto"/>
          </w:tcPr>
          <w:p w14:paraId="7083B274" w14:textId="77777777" w:rsidR="002720D7" w:rsidRPr="004C5BA8" w:rsidRDefault="002720D7" w:rsidP="002720D7">
            <w:pPr>
              <w:rPr>
                <w:rFonts w:cstheme="minorHAnsi"/>
                <w:sz w:val="24"/>
                <w:szCs w:val="24"/>
              </w:rPr>
            </w:pPr>
            <w:r w:rsidRPr="004C5BA8">
              <w:rPr>
                <w:rFonts w:cstheme="minorHAnsi"/>
                <w:sz w:val="24"/>
                <w:szCs w:val="24"/>
              </w:rPr>
              <w:t>Minutes of the meetings- DICES personnel in charge of the library</w:t>
            </w:r>
          </w:p>
        </w:tc>
        <w:tc>
          <w:tcPr>
            <w:tcW w:w="0" w:type="auto"/>
          </w:tcPr>
          <w:p w14:paraId="0761F68B" w14:textId="67D1EF3A" w:rsidR="002720D7" w:rsidRPr="004C5BA8" w:rsidRDefault="002720D7" w:rsidP="002720D7">
            <w:pPr>
              <w:rPr>
                <w:rFonts w:cstheme="minorHAnsi"/>
                <w:sz w:val="24"/>
                <w:szCs w:val="24"/>
              </w:rPr>
            </w:pPr>
            <w:r w:rsidRPr="004C5BA8">
              <w:rPr>
                <w:rFonts w:cstheme="minorHAnsi"/>
                <w:sz w:val="24"/>
                <w:szCs w:val="24"/>
              </w:rPr>
              <w:t>Records review, discussion and recommendations on the library-IMC program – at the DICES level.</w:t>
            </w:r>
          </w:p>
          <w:p w14:paraId="543BE346" w14:textId="77777777" w:rsidR="002720D7" w:rsidRPr="004C5BA8" w:rsidRDefault="002720D7" w:rsidP="002720D7">
            <w:pPr>
              <w:rPr>
                <w:rFonts w:cstheme="minorHAnsi"/>
                <w:sz w:val="24"/>
                <w:szCs w:val="24"/>
              </w:rPr>
            </w:pPr>
            <w:r w:rsidRPr="004C5BA8">
              <w:rPr>
                <w:rFonts w:cstheme="minorHAnsi"/>
                <w:sz w:val="24"/>
                <w:szCs w:val="24"/>
              </w:rPr>
              <w:t>Quarterly</w:t>
            </w:r>
          </w:p>
        </w:tc>
        <w:tc>
          <w:tcPr>
            <w:tcW w:w="0" w:type="auto"/>
          </w:tcPr>
          <w:p w14:paraId="188AD7CA" w14:textId="77777777" w:rsidR="002720D7" w:rsidRPr="004C5BA8" w:rsidRDefault="002720D7" w:rsidP="002720D7">
            <w:pPr>
              <w:rPr>
                <w:rFonts w:cstheme="minorHAnsi"/>
                <w:sz w:val="24"/>
                <w:szCs w:val="24"/>
              </w:rPr>
            </w:pPr>
          </w:p>
        </w:tc>
        <w:tc>
          <w:tcPr>
            <w:tcW w:w="0" w:type="auto"/>
          </w:tcPr>
          <w:p w14:paraId="21850E51" w14:textId="77777777" w:rsidR="002720D7" w:rsidRPr="004C5BA8" w:rsidRDefault="002720D7" w:rsidP="002720D7">
            <w:pPr>
              <w:rPr>
                <w:rFonts w:cstheme="minorHAnsi"/>
                <w:sz w:val="24"/>
                <w:szCs w:val="24"/>
              </w:rPr>
            </w:pPr>
          </w:p>
        </w:tc>
      </w:tr>
      <w:tr w:rsidR="002720D7" w:rsidRPr="004C5BA8" w14:paraId="2273B625" w14:textId="77777777" w:rsidTr="0036637B">
        <w:tc>
          <w:tcPr>
            <w:tcW w:w="0" w:type="auto"/>
          </w:tcPr>
          <w:p w14:paraId="23C3F4B4" w14:textId="77777777" w:rsidR="002720D7" w:rsidRPr="004C5BA8" w:rsidRDefault="002720D7" w:rsidP="002720D7">
            <w:pPr>
              <w:rPr>
                <w:rFonts w:cstheme="minorHAnsi"/>
                <w:sz w:val="24"/>
                <w:szCs w:val="24"/>
              </w:rPr>
            </w:pPr>
            <w:r w:rsidRPr="004C5BA8">
              <w:rPr>
                <w:rFonts w:cstheme="minorHAnsi"/>
                <w:sz w:val="24"/>
                <w:szCs w:val="24"/>
              </w:rPr>
              <w:t>Minutes of the meetings- administrators</w:t>
            </w:r>
          </w:p>
        </w:tc>
        <w:tc>
          <w:tcPr>
            <w:tcW w:w="0" w:type="auto"/>
          </w:tcPr>
          <w:p w14:paraId="2F8F4FE5" w14:textId="70DD2A6F" w:rsidR="002720D7" w:rsidRPr="004C5BA8" w:rsidRDefault="002720D7" w:rsidP="002720D7">
            <w:pPr>
              <w:rPr>
                <w:rFonts w:cstheme="minorHAnsi"/>
                <w:sz w:val="24"/>
                <w:szCs w:val="24"/>
              </w:rPr>
            </w:pPr>
            <w:r w:rsidRPr="004C5BA8">
              <w:rPr>
                <w:rFonts w:cstheme="minorHAnsi"/>
                <w:sz w:val="24"/>
                <w:szCs w:val="24"/>
              </w:rPr>
              <w:t>Includes review, discussion and recommendations on the library-IMC program and budget allocation for library.</w:t>
            </w:r>
          </w:p>
          <w:p w14:paraId="27F8C801" w14:textId="77777777" w:rsidR="002720D7" w:rsidRPr="004C5BA8" w:rsidRDefault="002720D7" w:rsidP="002720D7">
            <w:pPr>
              <w:rPr>
                <w:rFonts w:cstheme="minorHAnsi"/>
                <w:sz w:val="24"/>
                <w:szCs w:val="24"/>
              </w:rPr>
            </w:pPr>
            <w:r w:rsidRPr="004C5BA8">
              <w:rPr>
                <w:rFonts w:cstheme="minorHAnsi"/>
                <w:sz w:val="24"/>
                <w:szCs w:val="24"/>
              </w:rPr>
              <w:t>Annually.</w:t>
            </w:r>
          </w:p>
        </w:tc>
        <w:tc>
          <w:tcPr>
            <w:tcW w:w="0" w:type="auto"/>
          </w:tcPr>
          <w:p w14:paraId="0E1D909A" w14:textId="77777777" w:rsidR="002720D7" w:rsidRPr="004C5BA8" w:rsidRDefault="002720D7" w:rsidP="002720D7">
            <w:pPr>
              <w:rPr>
                <w:rFonts w:cstheme="minorHAnsi"/>
                <w:sz w:val="24"/>
                <w:szCs w:val="24"/>
              </w:rPr>
            </w:pPr>
          </w:p>
        </w:tc>
        <w:tc>
          <w:tcPr>
            <w:tcW w:w="0" w:type="auto"/>
          </w:tcPr>
          <w:p w14:paraId="1F412D4D" w14:textId="77777777" w:rsidR="002720D7" w:rsidRPr="004C5BA8" w:rsidRDefault="002720D7" w:rsidP="002720D7">
            <w:pPr>
              <w:rPr>
                <w:rFonts w:cstheme="minorHAnsi"/>
                <w:sz w:val="24"/>
                <w:szCs w:val="24"/>
              </w:rPr>
            </w:pPr>
          </w:p>
        </w:tc>
      </w:tr>
      <w:tr w:rsidR="002720D7" w:rsidRPr="004C5BA8" w14:paraId="0EA914B5" w14:textId="77777777" w:rsidTr="0036637B">
        <w:tc>
          <w:tcPr>
            <w:tcW w:w="0" w:type="auto"/>
          </w:tcPr>
          <w:p w14:paraId="4C1F74BE" w14:textId="77777777" w:rsidR="002720D7" w:rsidRPr="004C5BA8" w:rsidRDefault="002720D7" w:rsidP="002720D7">
            <w:pPr>
              <w:rPr>
                <w:rFonts w:cstheme="minorHAnsi"/>
                <w:sz w:val="24"/>
                <w:szCs w:val="24"/>
              </w:rPr>
            </w:pPr>
            <w:r w:rsidRPr="004C5BA8">
              <w:rPr>
                <w:rFonts w:cstheme="minorHAnsi"/>
                <w:sz w:val="24"/>
                <w:szCs w:val="24"/>
              </w:rPr>
              <w:t>Minutes of the meetings- BOT</w:t>
            </w:r>
          </w:p>
        </w:tc>
        <w:tc>
          <w:tcPr>
            <w:tcW w:w="0" w:type="auto"/>
          </w:tcPr>
          <w:p w14:paraId="6DCE8BEA" w14:textId="5D7A4CCC" w:rsidR="002720D7" w:rsidRPr="004C5BA8" w:rsidRDefault="002720D7" w:rsidP="002720D7">
            <w:pPr>
              <w:rPr>
                <w:rFonts w:cstheme="minorHAnsi"/>
                <w:sz w:val="24"/>
                <w:szCs w:val="24"/>
              </w:rPr>
            </w:pPr>
            <w:r w:rsidRPr="004C5BA8">
              <w:rPr>
                <w:rFonts w:cstheme="minorHAnsi"/>
                <w:sz w:val="24"/>
                <w:szCs w:val="24"/>
              </w:rPr>
              <w:t>Includes review, discussion and decisions on the library-IMC program.</w:t>
            </w:r>
          </w:p>
          <w:p w14:paraId="27DA899E" w14:textId="77777777" w:rsidR="002720D7" w:rsidRPr="004C5BA8" w:rsidRDefault="002720D7" w:rsidP="002720D7">
            <w:pPr>
              <w:rPr>
                <w:rFonts w:cstheme="minorHAnsi"/>
                <w:sz w:val="24"/>
                <w:szCs w:val="24"/>
              </w:rPr>
            </w:pPr>
            <w:r w:rsidRPr="004C5BA8">
              <w:rPr>
                <w:rFonts w:cstheme="minorHAnsi"/>
                <w:sz w:val="24"/>
                <w:szCs w:val="24"/>
              </w:rPr>
              <w:t>Annually.</w:t>
            </w:r>
          </w:p>
        </w:tc>
        <w:tc>
          <w:tcPr>
            <w:tcW w:w="0" w:type="auto"/>
          </w:tcPr>
          <w:p w14:paraId="05DE44C0" w14:textId="77777777" w:rsidR="002720D7" w:rsidRPr="004C5BA8" w:rsidRDefault="002720D7" w:rsidP="002720D7">
            <w:pPr>
              <w:rPr>
                <w:rFonts w:cstheme="minorHAnsi"/>
                <w:sz w:val="24"/>
                <w:szCs w:val="24"/>
              </w:rPr>
            </w:pPr>
          </w:p>
        </w:tc>
        <w:tc>
          <w:tcPr>
            <w:tcW w:w="0" w:type="auto"/>
          </w:tcPr>
          <w:p w14:paraId="3B001EC4" w14:textId="77777777" w:rsidR="002720D7" w:rsidRPr="004C5BA8" w:rsidRDefault="002720D7" w:rsidP="002720D7">
            <w:pPr>
              <w:rPr>
                <w:rFonts w:cstheme="minorHAnsi"/>
                <w:sz w:val="24"/>
                <w:szCs w:val="24"/>
              </w:rPr>
            </w:pPr>
          </w:p>
        </w:tc>
      </w:tr>
      <w:tr w:rsidR="002720D7" w:rsidRPr="004C5BA8" w14:paraId="0013B51B" w14:textId="77777777" w:rsidTr="0036637B">
        <w:tc>
          <w:tcPr>
            <w:tcW w:w="0" w:type="auto"/>
          </w:tcPr>
          <w:p w14:paraId="078C0C85" w14:textId="77777777" w:rsidR="002720D7" w:rsidRPr="004C5BA8" w:rsidRDefault="002720D7" w:rsidP="002720D7">
            <w:pPr>
              <w:rPr>
                <w:rFonts w:cstheme="minorHAnsi"/>
                <w:sz w:val="24"/>
                <w:szCs w:val="24"/>
              </w:rPr>
            </w:pPr>
            <w:r w:rsidRPr="004C5BA8">
              <w:rPr>
                <w:rFonts w:cstheme="minorHAnsi"/>
                <w:sz w:val="24"/>
                <w:szCs w:val="24"/>
              </w:rPr>
              <w:lastRenderedPageBreak/>
              <w:t>Administrative Manual</w:t>
            </w:r>
          </w:p>
        </w:tc>
        <w:tc>
          <w:tcPr>
            <w:tcW w:w="0" w:type="auto"/>
          </w:tcPr>
          <w:p w14:paraId="22C8F69A" w14:textId="6D4847D8" w:rsidR="002720D7" w:rsidRPr="004C5BA8" w:rsidRDefault="002720D7" w:rsidP="002720D7">
            <w:pPr>
              <w:rPr>
                <w:rFonts w:cstheme="minorHAnsi"/>
                <w:sz w:val="24"/>
                <w:szCs w:val="24"/>
              </w:rPr>
            </w:pPr>
            <w:r w:rsidRPr="004C5BA8">
              <w:rPr>
                <w:rFonts w:cstheme="minorHAnsi"/>
                <w:sz w:val="24"/>
                <w:szCs w:val="24"/>
              </w:rPr>
              <w:t>Specifies roles and duties of the administrators in relation to library-IMC operations</w:t>
            </w:r>
          </w:p>
        </w:tc>
        <w:tc>
          <w:tcPr>
            <w:tcW w:w="0" w:type="auto"/>
          </w:tcPr>
          <w:p w14:paraId="12A932D6" w14:textId="77777777" w:rsidR="002720D7" w:rsidRPr="004C5BA8" w:rsidRDefault="002720D7" w:rsidP="002720D7">
            <w:pPr>
              <w:rPr>
                <w:rFonts w:cstheme="minorHAnsi"/>
                <w:sz w:val="24"/>
                <w:szCs w:val="24"/>
              </w:rPr>
            </w:pPr>
          </w:p>
        </w:tc>
        <w:tc>
          <w:tcPr>
            <w:tcW w:w="0" w:type="auto"/>
          </w:tcPr>
          <w:p w14:paraId="000FFAC3" w14:textId="77777777" w:rsidR="002720D7" w:rsidRPr="004C5BA8" w:rsidRDefault="002720D7" w:rsidP="002720D7">
            <w:pPr>
              <w:rPr>
                <w:rFonts w:cstheme="minorHAnsi"/>
                <w:sz w:val="24"/>
                <w:szCs w:val="24"/>
              </w:rPr>
            </w:pPr>
          </w:p>
        </w:tc>
      </w:tr>
      <w:tr w:rsidR="002720D7" w:rsidRPr="004C5BA8" w14:paraId="4695CCC3" w14:textId="77777777" w:rsidTr="0036637B">
        <w:tc>
          <w:tcPr>
            <w:tcW w:w="0" w:type="auto"/>
          </w:tcPr>
          <w:p w14:paraId="0F176B02" w14:textId="77777777" w:rsidR="002720D7" w:rsidRPr="004C5BA8" w:rsidRDefault="002720D7" w:rsidP="002720D7">
            <w:pPr>
              <w:rPr>
                <w:rFonts w:cstheme="minorHAnsi"/>
                <w:sz w:val="24"/>
                <w:szCs w:val="24"/>
              </w:rPr>
            </w:pPr>
            <w:r w:rsidRPr="004C5BA8">
              <w:rPr>
                <w:rFonts w:cstheme="minorHAnsi"/>
                <w:sz w:val="24"/>
                <w:szCs w:val="24"/>
              </w:rPr>
              <w:t>Personnel Manual</w:t>
            </w:r>
          </w:p>
        </w:tc>
        <w:tc>
          <w:tcPr>
            <w:tcW w:w="0" w:type="auto"/>
          </w:tcPr>
          <w:p w14:paraId="1070F494" w14:textId="1159A8D3" w:rsidR="002720D7" w:rsidRPr="004C5BA8" w:rsidRDefault="002720D7" w:rsidP="002720D7">
            <w:pPr>
              <w:rPr>
                <w:rFonts w:cstheme="minorHAnsi"/>
                <w:sz w:val="24"/>
                <w:szCs w:val="24"/>
              </w:rPr>
            </w:pPr>
            <w:r w:rsidRPr="004C5BA8">
              <w:rPr>
                <w:rFonts w:cstheme="minorHAnsi"/>
                <w:sz w:val="24"/>
                <w:szCs w:val="24"/>
              </w:rPr>
              <w:t>Specifies roles and duties of personnel/teachers in relation to library-IMC operations.</w:t>
            </w:r>
          </w:p>
        </w:tc>
        <w:tc>
          <w:tcPr>
            <w:tcW w:w="0" w:type="auto"/>
          </w:tcPr>
          <w:p w14:paraId="58638E5D" w14:textId="77777777" w:rsidR="002720D7" w:rsidRPr="004C5BA8" w:rsidRDefault="002720D7" w:rsidP="002720D7">
            <w:pPr>
              <w:rPr>
                <w:rFonts w:cstheme="minorHAnsi"/>
                <w:sz w:val="24"/>
                <w:szCs w:val="24"/>
              </w:rPr>
            </w:pPr>
          </w:p>
        </w:tc>
        <w:tc>
          <w:tcPr>
            <w:tcW w:w="0" w:type="auto"/>
          </w:tcPr>
          <w:p w14:paraId="7E596572" w14:textId="77777777" w:rsidR="002720D7" w:rsidRPr="004C5BA8" w:rsidRDefault="002720D7" w:rsidP="002720D7">
            <w:pPr>
              <w:rPr>
                <w:rFonts w:cstheme="minorHAnsi"/>
                <w:sz w:val="24"/>
                <w:szCs w:val="24"/>
              </w:rPr>
            </w:pPr>
          </w:p>
        </w:tc>
      </w:tr>
      <w:tr w:rsidR="002720D7" w:rsidRPr="004C5BA8" w14:paraId="08AA02D9" w14:textId="77777777" w:rsidTr="0036637B">
        <w:tc>
          <w:tcPr>
            <w:tcW w:w="0" w:type="auto"/>
          </w:tcPr>
          <w:p w14:paraId="7BDD228A" w14:textId="77777777" w:rsidR="002720D7" w:rsidRPr="004C5BA8" w:rsidRDefault="002720D7" w:rsidP="002720D7">
            <w:pPr>
              <w:rPr>
                <w:rFonts w:cstheme="minorHAnsi"/>
                <w:sz w:val="24"/>
                <w:szCs w:val="24"/>
              </w:rPr>
            </w:pPr>
            <w:r w:rsidRPr="004C5BA8">
              <w:rPr>
                <w:rFonts w:cstheme="minorHAnsi"/>
                <w:sz w:val="24"/>
                <w:szCs w:val="24"/>
              </w:rPr>
              <w:t>Student Handbook</w:t>
            </w:r>
          </w:p>
        </w:tc>
        <w:tc>
          <w:tcPr>
            <w:tcW w:w="0" w:type="auto"/>
          </w:tcPr>
          <w:p w14:paraId="6D82EFD5" w14:textId="6016B4FB" w:rsidR="002720D7" w:rsidRPr="004C5BA8" w:rsidRDefault="002720D7" w:rsidP="002720D7">
            <w:pPr>
              <w:rPr>
                <w:rFonts w:cstheme="minorHAnsi"/>
                <w:sz w:val="24"/>
                <w:szCs w:val="24"/>
              </w:rPr>
            </w:pPr>
            <w:r w:rsidRPr="004C5BA8">
              <w:rPr>
                <w:rFonts w:cstheme="minorHAnsi"/>
                <w:sz w:val="24"/>
                <w:szCs w:val="24"/>
              </w:rPr>
              <w:t>Prints relevant procedures and policies in relation to library-</w:t>
            </w:r>
            <w:proofErr w:type="gramStart"/>
            <w:r w:rsidRPr="004C5BA8">
              <w:rPr>
                <w:rFonts w:cstheme="minorHAnsi"/>
                <w:sz w:val="24"/>
                <w:szCs w:val="24"/>
              </w:rPr>
              <w:t>IMC  operations</w:t>
            </w:r>
            <w:proofErr w:type="gramEnd"/>
            <w:r w:rsidRPr="004C5BA8">
              <w:rPr>
                <w:rFonts w:cstheme="minorHAnsi"/>
                <w:sz w:val="24"/>
                <w:szCs w:val="24"/>
              </w:rPr>
              <w:t>.</w:t>
            </w:r>
          </w:p>
        </w:tc>
        <w:tc>
          <w:tcPr>
            <w:tcW w:w="0" w:type="auto"/>
          </w:tcPr>
          <w:p w14:paraId="5337A734" w14:textId="77777777" w:rsidR="002720D7" w:rsidRPr="004C5BA8" w:rsidRDefault="002720D7" w:rsidP="002720D7">
            <w:pPr>
              <w:rPr>
                <w:rFonts w:cstheme="minorHAnsi"/>
                <w:sz w:val="24"/>
                <w:szCs w:val="24"/>
              </w:rPr>
            </w:pPr>
          </w:p>
        </w:tc>
        <w:tc>
          <w:tcPr>
            <w:tcW w:w="0" w:type="auto"/>
          </w:tcPr>
          <w:p w14:paraId="1916543A" w14:textId="77777777" w:rsidR="002720D7" w:rsidRPr="004C5BA8" w:rsidRDefault="002720D7" w:rsidP="002720D7">
            <w:pPr>
              <w:rPr>
                <w:rFonts w:cstheme="minorHAnsi"/>
                <w:sz w:val="24"/>
                <w:szCs w:val="24"/>
              </w:rPr>
            </w:pPr>
          </w:p>
        </w:tc>
      </w:tr>
    </w:tbl>
    <w:p w14:paraId="03A00AF7" w14:textId="77777777" w:rsidR="000E7342" w:rsidRPr="004C5BA8" w:rsidRDefault="000E7342" w:rsidP="000119D1">
      <w:pPr>
        <w:spacing w:after="0" w:line="240" w:lineRule="auto"/>
        <w:rPr>
          <w:rFonts w:cstheme="minorHAnsi"/>
          <w:sz w:val="24"/>
          <w:szCs w:val="24"/>
        </w:rPr>
      </w:pPr>
    </w:p>
    <w:p w14:paraId="55913E51" w14:textId="28CF8D3F" w:rsidR="000E7342" w:rsidRPr="004C5BA8" w:rsidRDefault="000E7342" w:rsidP="000119D1">
      <w:pPr>
        <w:spacing w:after="0" w:line="240" w:lineRule="auto"/>
        <w:rPr>
          <w:rFonts w:cstheme="minorHAnsi"/>
          <w:sz w:val="24"/>
          <w:szCs w:val="24"/>
        </w:rPr>
      </w:pPr>
      <w:r w:rsidRPr="004C5BA8">
        <w:rPr>
          <w:rFonts w:cstheme="minorHAnsi"/>
          <w:b/>
          <w:sz w:val="24"/>
          <w:szCs w:val="24"/>
        </w:rPr>
        <w:t xml:space="preserve">PEAC Standard E.III.2. </w:t>
      </w:r>
      <w:r w:rsidRPr="004C5BA8">
        <w:rPr>
          <w:rFonts w:cstheme="minorHAnsi"/>
          <w:sz w:val="24"/>
          <w:szCs w:val="24"/>
        </w:rPr>
        <w:t>Varied and accessible Library Services responsive to classroom instruction needs such as library instruction and orientation, leisure reading, individual study and research, etc.</w:t>
      </w:r>
    </w:p>
    <w:p w14:paraId="3D6A8214" w14:textId="3A0D0B17" w:rsidR="00C35E7D" w:rsidRPr="004C5BA8" w:rsidRDefault="00C35E7D" w:rsidP="000119D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310"/>
        <w:gridCol w:w="5030"/>
        <w:gridCol w:w="3305"/>
        <w:gridCol w:w="3104"/>
      </w:tblGrid>
      <w:tr w:rsidR="00C35E7D" w:rsidRPr="004C5BA8" w14:paraId="75FA856D" w14:textId="77777777" w:rsidTr="0036637B">
        <w:tc>
          <w:tcPr>
            <w:tcW w:w="0" w:type="auto"/>
          </w:tcPr>
          <w:p w14:paraId="41EA39C6" w14:textId="77777777" w:rsidR="00C35E7D" w:rsidRPr="004C5BA8" w:rsidRDefault="00C35E7D" w:rsidP="0036637B">
            <w:pPr>
              <w:jc w:val="center"/>
              <w:rPr>
                <w:rFonts w:cstheme="minorHAnsi"/>
                <w:b/>
                <w:sz w:val="24"/>
                <w:szCs w:val="24"/>
              </w:rPr>
            </w:pPr>
            <w:r w:rsidRPr="004C5BA8">
              <w:rPr>
                <w:rFonts w:cstheme="minorHAnsi"/>
                <w:b/>
                <w:sz w:val="24"/>
                <w:szCs w:val="24"/>
              </w:rPr>
              <w:t>EVIDENCES</w:t>
            </w:r>
          </w:p>
        </w:tc>
        <w:tc>
          <w:tcPr>
            <w:tcW w:w="0" w:type="auto"/>
          </w:tcPr>
          <w:p w14:paraId="51B72D6E" w14:textId="77777777" w:rsidR="00C35E7D" w:rsidRPr="004C5BA8" w:rsidRDefault="00C35E7D" w:rsidP="0036637B">
            <w:pPr>
              <w:jc w:val="center"/>
              <w:rPr>
                <w:rFonts w:cstheme="minorHAnsi"/>
                <w:b/>
                <w:sz w:val="24"/>
                <w:szCs w:val="24"/>
              </w:rPr>
            </w:pPr>
            <w:r w:rsidRPr="004C5BA8">
              <w:rPr>
                <w:rFonts w:cstheme="minorHAnsi"/>
                <w:b/>
                <w:sz w:val="24"/>
                <w:szCs w:val="24"/>
              </w:rPr>
              <w:t>LOOK-FOR’S</w:t>
            </w:r>
          </w:p>
        </w:tc>
        <w:tc>
          <w:tcPr>
            <w:tcW w:w="0" w:type="auto"/>
          </w:tcPr>
          <w:p w14:paraId="7B56C041" w14:textId="77777777" w:rsidR="00C35E7D" w:rsidRPr="004C5BA8" w:rsidRDefault="00C35E7D" w:rsidP="0036637B">
            <w:pPr>
              <w:jc w:val="center"/>
              <w:rPr>
                <w:rFonts w:cstheme="minorHAnsi"/>
                <w:b/>
                <w:sz w:val="24"/>
                <w:szCs w:val="24"/>
              </w:rPr>
            </w:pPr>
            <w:r w:rsidRPr="004C5BA8">
              <w:rPr>
                <w:rFonts w:cstheme="minorHAnsi"/>
                <w:b/>
                <w:sz w:val="24"/>
                <w:szCs w:val="24"/>
              </w:rPr>
              <w:t>RATIONALE</w:t>
            </w:r>
          </w:p>
        </w:tc>
        <w:tc>
          <w:tcPr>
            <w:tcW w:w="0" w:type="auto"/>
          </w:tcPr>
          <w:p w14:paraId="4A1A8203" w14:textId="77777777" w:rsidR="00C35E7D" w:rsidRPr="004C5BA8" w:rsidRDefault="00C35E7D" w:rsidP="0036637B">
            <w:pPr>
              <w:jc w:val="center"/>
              <w:rPr>
                <w:rFonts w:cstheme="minorHAnsi"/>
                <w:b/>
                <w:sz w:val="24"/>
                <w:szCs w:val="24"/>
              </w:rPr>
            </w:pPr>
            <w:r w:rsidRPr="004C5BA8">
              <w:rPr>
                <w:rFonts w:cstheme="minorHAnsi"/>
                <w:b/>
                <w:sz w:val="24"/>
                <w:szCs w:val="24"/>
              </w:rPr>
              <w:t>SMART GOALS</w:t>
            </w:r>
          </w:p>
        </w:tc>
      </w:tr>
      <w:tr w:rsidR="00C35E7D" w:rsidRPr="004C5BA8" w14:paraId="268A6CB7" w14:textId="77777777" w:rsidTr="0036637B">
        <w:tc>
          <w:tcPr>
            <w:tcW w:w="0" w:type="auto"/>
          </w:tcPr>
          <w:p w14:paraId="26DDACB9" w14:textId="77777777" w:rsidR="00C35E7D" w:rsidRPr="004C5BA8" w:rsidRDefault="00C35E7D" w:rsidP="00E15BC2">
            <w:pPr>
              <w:rPr>
                <w:rFonts w:cstheme="minorHAnsi"/>
                <w:sz w:val="24"/>
                <w:szCs w:val="24"/>
              </w:rPr>
            </w:pPr>
            <w:r w:rsidRPr="004C5BA8">
              <w:rPr>
                <w:rFonts w:cstheme="minorHAnsi"/>
                <w:sz w:val="24"/>
                <w:szCs w:val="24"/>
              </w:rPr>
              <w:t>Library Manual</w:t>
            </w:r>
          </w:p>
        </w:tc>
        <w:tc>
          <w:tcPr>
            <w:tcW w:w="0" w:type="auto"/>
          </w:tcPr>
          <w:p w14:paraId="6C6F5EF7" w14:textId="5657D6F6" w:rsidR="00C35E7D" w:rsidRPr="004C5BA8" w:rsidRDefault="00C35E7D" w:rsidP="00E15BC2">
            <w:pPr>
              <w:rPr>
                <w:rFonts w:cstheme="minorHAnsi"/>
                <w:sz w:val="24"/>
                <w:szCs w:val="24"/>
              </w:rPr>
            </w:pPr>
            <w:r w:rsidRPr="004C5BA8">
              <w:rPr>
                <w:rFonts w:cstheme="minorHAnsi"/>
                <w:sz w:val="24"/>
                <w:szCs w:val="24"/>
              </w:rPr>
              <w:t>Lists the various library services and activities, and their objectives.</w:t>
            </w:r>
          </w:p>
          <w:p w14:paraId="2137EE14" w14:textId="02DE7D27" w:rsidR="00C35E7D" w:rsidRPr="004C5BA8" w:rsidRDefault="00C35E7D" w:rsidP="00E15BC2">
            <w:pPr>
              <w:rPr>
                <w:rFonts w:cstheme="minorHAnsi"/>
                <w:sz w:val="24"/>
                <w:szCs w:val="24"/>
              </w:rPr>
            </w:pPr>
            <w:r w:rsidRPr="004C5BA8">
              <w:rPr>
                <w:rFonts w:cstheme="minorHAnsi"/>
                <w:sz w:val="24"/>
                <w:szCs w:val="24"/>
              </w:rPr>
              <w:t>Specifies policies and procedures related to various library programs and services.</w:t>
            </w:r>
          </w:p>
          <w:p w14:paraId="2C73F638" w14:textId="7F2F5405" w:rsidR="00C35E7D" w:rsidRPr="004C5BA8" w:rsidRDefault="00C35E7D" w:rsidP="00E15BC2">
            <w:pPr>
              <w:rPr>
                <w:rFonts w:cstheme="minorHAnsi"/>
                <w:sz w:val="24"/>
                <w:szCs w:val="24"/>
              </w:rPr>
            </w:pPr>
            <w:r w:rsidRPr="004C5BA8">
              <w:rPr>
                <w:rFonts w:cstheme="minorHAnsi"/>
                <w:sz w:val="24"/>
                <w:szCs w:val="24"/>
              </w:rPr>
              <w:t>Aligned with the Library-IMC Development Program.</w:t>
            </w:r>
          </w:p>
          <w:p w14:paraId="55B72E23" w14:textId="3DCFA11C" w:rsidR="00C35E7D" w:rsidRPr="004C5BA8" w:rsidRDefault="00C35E7D" w:rsidP="00E15BC2">
            <w:pPr>
              <w:rPr>
                <w:rFonts w:cstheme="minorHAnsi"/>
                <w:sz w:val="24"/>
                <w:szCs w:val="24"/>
              </w:rPr>
            </w:pPr>
            <w:r w:rsidRPr="004C5BA8">
              <w:rPr>
                <w:rFonts w:cstheme="minorHAnsi"/>
                <w:sz w:val="24"/>
                <w:szCs w:val="24"/>
              </w:rPr>
              <w:t>Aligned with DepEd and other professional standards.</w:t>
            </w:r>
          </w:p>
          <w:p w14:paraId="6164814B" w14:textId="197AA303" w:rsidR="00C35E7D" w:rsidRPr="004C5BA8" w:rsidRDefault="00C41AB0" w:rsidP="00E15BC2">
            <w:pPr>
              <w:rPr>
                <w:rFonts w:cstheme="minorHAnsi"/>
                <w:sz w:val="24"/>
                <w:szCs w:val="24"/>
              </w:rPr>
            </w:pPr>
            <w:r w:rsidRPr="004C5BA8">
              <w:rPr>
                <w:rFonts w:cstheme="minorHAnsi"/>
                <w:sz w:val="24"/>
                <w:szCs w:val="24"/>
              </w:rPr>
              <w:t>Endorsed by professional consultants on library-IMC services.</w:t>
            </w:r>
          </w:p>
          <w:p w14:paraId="10CC746C" w14:textId="21A01957" w:rsidR="00C41AB0" w:rsidRPr="004C5BA8" w:rsidRDefault="00C41AB0" w:rsidP="00E15BC2">
            <w:pPr>
              <w:rPr>
                <w:rFonts w:cstheme="minorHAnsi"/>
                <w:sz w:val="24"/>
                <w:szCs w:val="24"/>
              </w:rPr>
            </w:pPr>
            <w:r w:rsidRPr="004C5BA8">
              <w:rPr>
                <w:rFonts w:cstheme="minorHAnsi"/>
                <w:sz w:val="24"/>
                <w:szCs w:val="24"/>
              </w:rPr>
              <w:t xml:space="preserve">Updated. </w:t>
            </w:r>
          </w:p>
          <w:p w14:paraId="15F8DB00" w14:textId="327FFC24" w:rsidR="00C41AB0" w:rsidRPr="004C5BA8" w:rsidRDefault="00C41AB0" w:rsidP="00E15BC2">
            <w:pPr>
              <w:rPr>
                <w:rFonts w:cstheme="minorHAnsi"/>
                <w:sz w:val="24"/>
                <w:szCs w:val="24"/>
              </w:rPr>
            </w:pPr>
            <w:r w:rsidRPr="004C5BA8">
              <w:rPr>
                <w:rFonts w:cstheme="minorHAnsi"/>
                <w:sz w:val="24"/>
                <w:szCs w:val="24"/>
              </w:rPr>
              <w:t>Published.</w:t>
            </w:r>
          </w:p>
          <w:p w14:paraId="79B549EE" w14:textId="528F3E44" w:rsidR="00C35E7D" w:rsidRPr="004C5BA8" w:rsidRDefault="00C41AB0" w:rsidP="00E15BC2">
            <w:pPr>
              <w:rPr>
                <w:rFonts w:cstheme="minorHAnsi"/>
                <w:sz w:val="24"/>
                <w:szCs w:val="24"/>
              </w:rPr>
            </w:pPr>
            <w:r w:rsidRPr="004C5BA8">
              <w:rPr>
                <w:rFonts w:cstheme="minorHAnsi"/>
                <w:sz w:val="24"/>
                <w:szCs w:val="24"/>
              </w:rPr>
              <w:t>Disseminated to every member of the school community.</w:t>
            </w:r>
          </w:p>
        </w:tc>
        <w:tc>
          <w:tcPr>
            <w:tcW w:w="0" w:type="auto"/>
          </w:tcPr>
          <w:p w14:paraId="3AE23968" w14:textId="77777777" w:rsidR="00C35E7D" w:rsidRPr="004C5BA8" w:rsidRDefault="00C35E7D" w:rsidP="00E15BC2">
            <w:pPr>
              <w:rPr>
                <w:rFonts w:cstheme="minorHAnsi"/>
                <w:sz w:val="24"/>
                <w:szCs w:val="24"/>
              </w:rPr>
            </w:pPr>
            <w:r w:rsidRPr="004C5BA8">
              <w:rPr>
                <w:rFonts w:cstheme="minorHAnsi"/>
                <w:sz w:val="24"/>
                <w:szCs w:val="24"/>
              </w:rPr>
              <w:t>Varied and accessible Library Services responsive to classroom instruction needs such as library instruction and orientation, leisure reading, individual study and research, etc.</w:t>
            </w:r>
          </w:p>
          <w:p w14:paraId="13C10DB2" w14:textId="77777777" w:rsidR="00C35E7D" w:rsidRPr="004C5BA8" w:rsidRDefault="00C35E7D" w:rsidP="00E15BC2">
            <w:pPr>
              <w:rPr>
                <w:rFonts w:cstheme="minorHAnsi"/>
                <w:sz w:val="24"/>
                <w:szCs w:val="24"/>
              </w:rPr>
            </w:pPr>
          </w:p>
        </w:tc>
        <w:tc>
          <w:tcPr>
            <w:tcW w:w="0" w:type="auto"/>
          </w:tcPr>
          <w:p w14:paraId="70372101" w14:textId="74BDDC03" w:rsidR="00C35E7D" w:rsidRPr="004C5BA8" w:rsidRDefault="00C35E7D" w:rsidP="00E15BC2">
            <w:pPr>
              <w:rPr>
                <w:rFonts w:cstheme="minorHAnsi"/>
                <w:sz w:val="24"/>
                <w:szCs w:val="24"/>
              </w:rPr>
            </w:pPr>
            <w:r w:rsidRPr="004C5BA8">
              <w:rPr>
                <w:rFonts w:cstheme="minorHAnsi"/>
                <w:sz w:val="24"/>
                <w:szCs w:val="24"/>
              </w:rPr>
              <w:t>To ensure accessibility of the library and the variety of its services that support instruction such as:</w:t>
            </w:r>
          </w:p>
          <w:p w14:paraId="0DFA1E2D" w14:textId="77777777" w:rsidR="00C35E7D" w:rsidRPr="004C5BA8" w:rsidRDefault="00C35E7D" w:rsidP="00C35E7D">
            <w:pPr>
              <w:pStyle w:val="ListParagraph"/>
              <w:numPr>
                <w:ilvl w:val="0"/>
                <w:numId w:val="40"/>
              </w:numPr>
              <w:rPr>
                <w:rFonts w:cstheme="minorHAnsi"/>
                <w:sz w:val="24"/>
                <w:szCs w:val="24"/>
              </w:rPr>
            </w:pPr>
            <w:r w:rsidRPr="004C5BA8">
              <w:rPr>
                <w:rFonts w:cstheme="minorHAnsi"/>
                <w:sz w:val="24"/>
                <w:szCs w:val="24"/>
              </w:rPr>
              <w:t xml:space="preserve">Library orientation </w:t>
            </w:r>
          </w:p>
          <w:p w14:paraId="4F644CBC" w14:textId="77777777" w:rsidR="00C35E7D" w:rsidRPr="004C5BA8" w:rsidRDefault="00C35E7D" w:rsidP="00C35E7D">
            <w:pPr>
              <w:pStyle w:val="ListParagraph"/>
              <w:numPr>
                <w:ilvl w:val="0"/>
                <w:numId w:val="40"/>
              </w:numPr>
              <w:rPr>
                <w:rFonts w:cstheme="minorHAnsi"/>
                <w:sz w:val="24"/>
                <w:szCs w:val="24"/>
              </w:rPr>
            </w:pPr>
            <w:r w:rsidRPr="004C5BA8">
              <w:rPr>
                <w:rFonts w:cstheme="minorHAnsi"/>
                <w:sz w:val="24"/>
                <w:szCs w:val="24"/>
              </w:rPr>
              <w:t xml:space="preserve">Leisure reading </w:t>
            </w:r>
          </w:p>
          <w:p w14:paraId="55E09E77" w14:textId="77777777" w:rsidR="00C35E7D" w:rsidRPr="004C5BA8" w:rsidRDefault="00C35E7D" w:rsidP="00C35E7D">
            <w:pPr>
              <w:pStyle w:val="ListParagraph"/>
              <w:numPr>
                <w:ilvl w:val="0"/>
                <w:numId w:val="40"/>
              </w:numPr>
              <w:rPr>
                <w:rFonts w:cstheme="minorHAnsi"/>
                <w:sz w:val="24"/>
                <w:szCs w:val="24"/>
              </w:rPr>
            </w:pPr>
            <w:r w:rsidRPr="004C5BA8">
              <w:rPr>
                <w:rFonts w:cstheme="minorHAnsi"/>
                <w:sz w:val="24"/>
                <w:szCs w:val="24"/>
              </w:rPr>
              <w:t>Individual study and research</w:t>
            </w:r>
          </w:p>
          <w:p w14:paraId="252C10BA" w14:textId="77777777" w:rsidR="00C35E7D" w:rsidRPr="004C5BA8" w:rsidRDefault="00C35E7D" w:rsidP="00C35E7D">
            <w:pPr>
              <w:pStyle w:val="ListParagraph"/>
              <w:numPr>
                <w:ilvl w:val="0"/>
                <w:numId w:val="40"/>
              </w:numPr>
              <w:rPr>
                <w:rFonts w:cstheme="minorHAnsi"/>
                <w:sz w:val="24"/>
                <w:szCs w:val="24"/>
              </w:rPr>
            </w:pPr>
            <w:r w:rsidRPr="004C5BA8">
              <w:rPr>
                <w:rFonts w:cstheme="minorHAnsi"/>
                <w:sz w:val="24"/>
                <w:szCs w:val="24"/>
              </w:rPr>
              <w:t>Instructional program</w:t>
            </w:r>
          </w:p>
        </w:tc>
      </w:tr>
      <w:tr w:rsidR="00C35E7D" w:rsidRPr="004C5BA8" w14:paraId="267EF658" w14:textId="77777777" w:rsidTr="0036637B">
        <w:tc>
          <w:tcPr>
            <w:tcW w:w="0" w:type="auto"/>
          </w:tcPr>
          <w:p w14:paraId="58C7B23B" w14:textId="77777777" w:rsidR="00C35E7D" w:rsidRPr="004C5BA8" w:rsidRDefault="00C35E7D" w:rsidP="00E15BC2">
            <w:pPr>
              <w:rPr>
                <w:rFonts w:cstheme="minorHAnsi"/>
                <w:sz w:val="24"/>
                <w:szCs w:val="24"/>
              </w:rPr>
            </w:pPr>
            <w:r w:rsidRPr="004C5BA8">
              <w:rPr>
                <w:rFonts w:cstheme="minorHAnsi"/>
                <w:sz w:val="24"/>
                <w:szCs w:val="24"/>
              </w:rPr>
              <w:t>Unified school  calendar</w:t>
            </w:r>
          </w:p>
        </w:tc>
        <w:tc>
          <w:tcPr>
            <w:tcW w:w="0" w:type="auto"/>
          </w:tcPr>
          <w:p w14:paraId="000D74AD" w14:textId="3395A8B8" w:rsidR="00C35E7D" w:rsidRPr="004C5BA8" w:rsidRDefault="00C35E7D" w:rsidP="00E15BC2">
            <w:pPr>
              <w:rPr>
                <w:rFonts w:cstheme="minorHAnsi"/>
                <w:sz w:val="24"/>
                <w:szCs w:val="24"/>
              </w:rPr>
            </w:pPr>
            <w:r w:rsidRPr="004C5BA8">
              <w:rPr>
                <w:rFonts w:cstheme="minorHAnsi"/>
                <w:sz w:val="24"/>
                <w:szCs w:val="24"/>
              </w:rPr>
              <w:t>Lists library</w:t>
            </w:r>
            <w:r w:rsidR="00C41AB0" w:rsidRPr="004C5BA8">
              <w:rPr>
                <w:rFonts w:cstheme="minorHAnsi"/>
                <w:sz w:val="24"/>
                <w:szCs w:val="24"/>
              </w:rPr>
              <w:t>-IMC activities – e.g.</w:t>
            </w:r>
            <w:r w:rsidRPr="004C5BA8">
              <w:rPr>
                <w:rFonts w:cstheme="minorHAnsi"/>
                <w:sz w:val="24"/>
                <w:szCs w:val="24"/>
              </w:rPr>
              <w:t xml:space="preserve"> orientation, regular library activities</w:t>
            </w:r>
            <w:r w:rsidR="00C41AB0" w:rsidRPr="004C5BA8">
              <w:rPr>
                <w:rFonts w:cstheme="minorHAnsi"/>
                <w:sz w:val="24"/>
                <w:szCs w:val="24"/>
              </w:rPr>
              <w:t>,</w:t>
            </w:r>
            <w:r w:rsidRPr="004C5BA8">
              <w:rPr>
                <w:rFonts w:cstheme="minorHAnsi"/>
                <w:sz w:val="24"/>
                <w:szCs w:val="24"/>
              </w:rPr>
              <w:t xml:space="preserve"> and national literacy events significant to library operations.</w:t>
            </w:r>
          </w:p>
        </w:tc>
        <w:tc>
          <w:tcPr>
            <w:tcW w:w="0" w:type="auto"/>
          </w:tcPr>
          <w:p w14:paraId="1F41D243" w14:textId="77777777" w:rsidR="00C35E7D" w:rsidRPr="004C5BA8" w:rsidRDefault="00C35E7D" w:rsidP="00E15BC2">
            <w:pPr>
              <w:rPr>
                <w:rFonts w:cstheme="minorHAnsi"/>
                <w:sz w:val="24"/>
                <w:szCs w:val="24"/>
              </w:rPr>
            </w:pPr>
          </w:p>
        </w:tc>
        <w:tc>
          <w:tcPr>
            <w:tcW w:w="0" w:type="auto"/>
          </w:tcPr>
          <w:p w14:paraId="3B2C1DC6" w14:textId="77777777" w:rsidR="00C35E7D" w:rsidRPr="004C5BA8" w:rsidRDefault="00C35E7D" w:rsidP="00E15BC2">
            <w:pPr>
              <w:rPr>
                <w:rFonts w:cstheme="minorHAnsi"/>
                <w:sz w:val="24"/>
                <w:szCs w:val="24"/>
              </w:rPr>
            </w:pPr>
          </w:p>
        </w:tc>
      </w:tr>
      <w:tr w:rsidR="00C41AB0" w:rsidRPr="004C5BA8" w14:paraId="48E6B872" w14:textId="77777777" w:rsidTr="0036637B">
        <w:tc>
          <w:tcPr>
            <w:tcW w:w="0" w:type="auto"/>
          </w:tcPr>
          <w:p w14:paraId="365FAC45" w14:textId="4888298F" w:rsidR="00C41AB0" w:rsidRPr="004C5BA8" w:rsidRDefault="00C41AB0" w:rsidP="00E15BC2">
            <w:pPr>
              <w:rPr>
                <w:rFonts w:cstheme="minorHAnsi"/>
                <w:sz w:val="24"/>
                <w:szCs w:val="24"/>
              </w:rPr>
            </w:pPr>
            <w:r w:rsidRPr="004C5BA8">
              <w:rPr>
                <w:rFonts w:cstheme="minorHAnsi"/>
                <w:sz w:val="24"/>
                <w:szCs w:val="24"/>
              </w:rPr>
              <w:t>DQA Reports – Library-IMC Services</w:t>
            </w:r>
          </w:p>
        </w:tc>
        <w:tc>
          <w:tcPr>
            <w:tcW w:w="0" w:type="auto"/>
          </w:tcPr>
          <w:p w14:paraId="3495233E" w14:textId="0DE21D38" w:rsidR="00C41AB0" w:rsidRPr="004C5BA8" w:rsidRDefault="00C41AB0" w:rsidP="00E15BC2">
            <w:pPr>
              <w:rPr>
                <w:rFonts w:cstheme="minorHAnsi"/>
                <w:sz w:val="24"/>
                <w:szCs w:val="24"/>
              </w:rPr>
            </w:pPr>
            <w:r w:rsidRPr="004C5BA8">
              <w:rPr>
                <w:rFonts w:cstheme="minorHAnsi"/>
                <w:sz w:val="24"/>
                <w:szCs w:val="24"/>
              </w:rPr>
              <w:t>Reports significant accomplishments in the school’s library-IMC program</w:t>
            </w:r>
            <w:r w:rsidR="00C25132" w:rsidRPr="004C5BA8">
              <w:rPr>
                <w:rFonts w:cstheme="minorHAnsi"/>
                <w:sz w:val="24"/>
                <w:szCs w:val="24"/>
              </w:rPr>
              <w:t xml:space="preserve"> especially in the areas of accessibility, utilization and effectiveness of its various library-IMC services.</w:t>
            </w:r>
          </w:p>
          <w:p w14:paraId="4E4A56C9" w14:textId="77777777" w:rsidR="00C41AB0" w:rsidRPr="004C5BA8" w:rsidRDefault="00C41AB0" w:rsidP="00E15BC2">
            <w:pPr>
              <w:rPr>
                <w:rFonts w:cstheme="minorHAnsi"/>
                <w:sz w:val="24"/>
                <w:szCs w:val="24"/>
              </w:rPr>
            </w:pPr>
            <w:r w:rsidRPr="004C5BA8">
              <w:rPr>
                <w:rFonts w:cstheme="minorHAnsi"/>
                <w:sz w:val="24"/>
                <w:szCs w:val="24"/>
              </w:rPr>
              <w:lastRenderedPageBreak/>
              <w:t>Reports needs for improvement and recommendations.</w:t>
            </w:r>
          </w:p>
          <w:p w14:paraId="02A60C5F" w14:textId="5BD19ABF" w:rsidR="00C41AB0" w:rsidRPr="004C5BA8" w:rsidRDefault="00C41AB0" w:rsidP="00E15BC2">
            <w:pPr>
              <w:rPr>
                <w:rFonts w:cstheme="minorHAnsi"/>
                <w:sz w:val="24"/>
                <w:szCs w:val="24"/>
              </w:rPr>
            </w:pPr>
            <w:r w:rsidRPr="004C5BA8">
              <w:rPr>
                <w:rFonts w:cstheme="minorHAnsi"/>
                <w:sz w:val="24"/>
                <w:szCs w:val="24"/>
              </w:rPr>
              <w:t>Includes narratives and pictures.</w:t>
            </w:r>
          </w:p>
          <w:p w14:paraId="22E70250" w14:textId="77777777" w:rsidR="00C41AB0" w:rsidRPr="004C5BA8" w:rsidRDefault="00C41AB0" w:rsidP="00E15BC2">
            <w:pPr>
              <w:rPr>
                <w:rFonts w:cstheme="minorHAnsi"/>
                <w:sz w:val="24"/>
                <w:szCs w:val="24"/>
              </w:rPr>
            </w:pPr>
            <w:r w:rsidRPr="004C5BA8">
              <w:rPr>
                <w:rFonts w:cstheme="minorHAnsi"/>
                <w:sz w:val="24"/>
                <w:szCs w:val="24"/>
              </w:rPr>
              <w:t>Highlights are posted in the library bulletin board and the school’s social media account.</w:t>
            </w:r>
          </w:p>
          <w:p w14:paraId="0F609FB9" w14:textId="197AC4F4" w:rsidR="00C41AB0" w:rsidRPr="004C5BA8" w:rsidRDefault="00C41AB0" w:rsidP="00E15BC2">
            <w:pPr>
              <w:rPr>
                <w:rFonts w:cstheme="minorHAnsi"/>
                <w:sz w:val="24"/>
                <w:szCs w:val="24"/>
              </w:rPr>
            </w:pPr>
            <w:r w:rsidRPr="004C5BA8">
              <w:rPr>
                <w:rFonts w:cstheme="minorHAnsi"/>
                <w:sz w:val="24"/>
                <w:szCs w:val="24"/>
              </w:rPr>
              <w:t>Follows DICES template.</w:t>
            </w:r>
          </w:p>
        </w:tc>
        <w:tc>
          <w:tcPr>
            <w:tcW w:w="0" w:type="auto"/>
          </w:tcPr>
          <w:p w14:paraId="08DC28B8" w14:textId="77777777" w:rsidR="00C41AB0" w:rsidRPr="004C5BA8" w:rsidRDefault="00C41AB0" w:rsidP="00E15BC2">
            <w:pPr>
              <w:rPr>
                <w:rFonts w:cstheme="minorHAnsi"/>
                <w:sz w:val="24"/>
                <w:szCs w:val="24"/>
              </w:rPr>
            </w:pPr>
          </w:p>
        </w:tc>
        <w:tc>
          <w:tcPr>
            <w:tcW w:w="0" w:type="auto"/>
          </w:tcPr>
          <w:p w14:paraId="0112CA47" w14:textId="77777777" w:rsidR="00C41AB0" w:rsidRPr="004C5BA8" w:rsidRDefault="00C41AB0" w:rsidP="00E15BC2">
            <w:pPr>
              <w:rPr>
                <w:rFonts w:cstheme="minorHAnsi"/>
                <w:sz w:val="24"/>
                <w:szCs w:val="24"/>
              </w:rPr>
            </w:pPr>
          </w:p>
        </w:tc>
      </w:tr>
      <w:tr w:rsidR="00C35E7D" w:rsidRPr="004C5BA8" w14:paraId="1AC883C7" w14:textId="77777777" w:rsidTr="0036637B">
        <w:tc>
          <w:tcPr>
            <w:tcW w:w="0" w:type="auto"/>
          </w:tcPr>
          <w:p w14:paraId="6FBD5765" w14:textId="77777777" w:rsidR="00C35E7D" w:rsidRPr="004C5BA8" w:rsidRDefault="00C35E7D" w:rsidP="00E15BC2">
            <w:pPr>
              <w:rPr>
                <w:rFonts w:cstheme="minorHAnsi"/>
                <w:sz w:val="24"/>
                <w:szCs w:val="24"/>
              </w:rPr>
            </w:pPr>
            <w:r w:rsidRPr="004C5BA8">
              <w:rPr>
                <w:rFonts w:cstheme="minorHAnsi"/>
                <w:sz w:val="24"/>
                <w:szCs w:val="24"/>
              </w:rPr>
              <w:lastRenderedPageBreak/>
              <w:t>Orientation program- admin and teachers and students</w:t>
            </w:r>
          </w:p>
        </w:tc>
        <w:tc>
          <w:tcPr>
            <w:tcW w:w="0" w:type="auto"/>
          </w:tcPr>
          <w:p w14:paraId="4DCEBE31" w14:textId="737B42AC" w:rsidR="00C35E7D" w:rsidRPr="004C5BA8" w:rsidRDefault="00C35E7D" w:rsidP="00E15BC2">
            <w:pPr>
              <w:rPr>
                <w:rFonts w:cstheme="minorHAnsi"/>
                <w:sz w:val="24"/>
                <w:szCs w:val="24"/>
              </w:rPr>
            </w:pPr>
            <w:r w:rsidRPr="004C5BA8">
              <w:rPr>
                <w:rFonts w:cstheme="minorHAnsi"/>
                <w:sz w:val="24"/>
                <w:szCs w:val="24"/>
              </w:rPr>
              <w:t xml:space="preserve">Includes </w:t>
            </w:r>
            <w:r w:rsidR="00C41AB0" w:rsidRPr="004C5BA8">
              <w:rPr>
                <w:rFonts w:cstheme="minorHAnsi"/>
                <w:sz w:val="24"/>
                <w:szCs w:val="24"/>
              </w:rPr>
              <w:t xml:space="preserve">presentation and </w:t>
            </w:r>
            <w:r w:rsidRPr="004C5BA8">
              <w:rPr>
                <w:rFonts w:cstheme="minorHAnsi"/>
                <w:sz w:val="24"/>
                <w:szCs w:val="24"/>
              </w:rPr>
              <w:t>discussion of various library</w:t>
            </w:r>
            <w:r w:rsidR="00C41AB0" w:rsidRPr="004C5BA8">
              <w:rPr>
                <w:rFonts w:cstheme="minorHAnsi"/>
                <w:sz w:val="24"/>
                <w:szCs w:val="24"/>
              </w:rPr>
              <w:t>-IMC</w:t>
            </w:r>
            <w:r w:rsidRPr="004C5BA8">
              <w:rPr>
                <w:rFonts w:cstheme="minorHAnsi"/>
                <w:sz w:val="24"/>
                <w:szCs w:val="24"/>
              </w:rPr>
              <w:t xml:space="preserve"> </w:t>
            </w:r>
            <w:r w:rsidR="00C41AB0" w:rsidRPr="004C5BA8">
              <w:rPr>
                <w:rFonts w:cstheme="minorHAnsi"/>
                <w:sz w:val="24"/>
                <w:szCs w:val="24"/>
              </w:rPr>
              <w:t xml:space="preserve">programs and activities, physical </w:t>
            </w:r>
            <w:r w:rsidRPr="004C5BA8">
              <w:rPr>
                <w:rFonts w:cstheme="minorHAnsi"/>
                <w:sz w:val="24"/>
                <w:szCs w:val="24"/>
              </w:rPr>
              <w:t>area</w:t>
            </w:r>
            <w:r w:rsidR="00C41AB0" w:rsidRPr="004C5BA8">
              <w:rPr>
                <w:rFonts w:cstheme="minorHAnsi"/>
                <w:sz w:val="24"/>
                <w:szCs w:val="24"/>
              </w:rPr>
              <w:t>s</w:t>
            </w:r>
            <w:r w:rsidRPr="004C5BA8">
              <w:rPr>
                <w:rFonts w:cstheme="minorHAnsi"/>
                <w:sz w:val="24"/>
                <w:szCs w:val="24"/>
              </w:rPr>
              <w:t>,</w:t>
            </w:r>
            <w:r w:rsidR="00C41AB0" w:rsidRPr="004C5BA8">
              <w:rPr>
                <w:rFonts w:cstheme="minorHAnsi"/>
                <w:sz w:val="24"/>
                <w:szCs w:val="24"/>
              </w:rPr>
              <w:t xml:space="preserve"> </w:t>
            </w:r>
            <w:r w:rsidRPr="004C5BA8">
              <w:rPr>
                <w:rFonts w:cstheme="minorHAnsi"/>
                <w:sz w:val="24"/>
                <w:szCs w:val="24"/>
              </w:rPr>
              <w:t>schedule,</w:t>
            </w:r>
            <w:r w:rsidR="00C41AB0" w:rsidRPr="004C5BA8">
              <w:rPr>
                <w:rFonts w:cstheme="minorHAnsi"/>
                <w:sz w:val="24"/>
                <w:szCs w:val="24"/>
              </w:rPr>
              <w:t xml:space="preserve"> personnel</w:t>
            </w:r>
            <w:r w:rsidRPr="004C5BA8">
              <w:rPr>
                <w:rFonts w:cstheme="minorHAnsi"/>
                <w:sz w:val="24"/>
                <w:szCs w:val="24"/>
              </w:rPr>
              <w:t>, polic</w:t>
            </w:r>
            <w:r w:rsidR="00C41AB0" w:rsidRPr="004C5BA8">
              <w:rPr>
                <w:rFonts w:cstheme="minorHAnsi"/>
                <w:sz w:val="24"/>
                <w:szCs w:val="24"/>
              </w:rPr>
              <w:t>ies</w:t>
            </w:r>
            <w:r w:rsidRPr="004C5BA8">
              <w:rPr>
                <w:rFonts w:cstheme="minorHAnsi"/>
                <w:sz w:val="24"/>
                <w:szCs w:val="24"/>
              </w:rPr>
              <w:t xml:space="preserve"> on book rentals, usage of the library and </w:t>
            </w:r>
            <w:r w:rsidR="00C41AB0" w:rsidRPr="004C5BA8">
              <w:rPr>
                <w:rFonts w:cstheme="minorHAnsi"/>
                <w:sz w:val="24"/>
                <w:szCs w:val="24"/>
              </w:rPr>
              <w:t xml:space="preserve">other </w:t>
            </w:r>
            <w:r w:rsidRPr="004C5BA8">
              <w:rPr>
                <w:rFonts w:cstheme="minorHAnsi"/>
                <w:sz w:val="24"/>
                <w:szCs w:val="24"/>
              </w:rPr>
              <w:t>library services such as leisure reading, individual study and research, instructional program.</w:t>
            </w:r>
          </w:p>
        </w:tc>
        <w:tc>
          <w:tcPr>
            <w:tcW w:w="0" w:type="auto"/>
          </w:tcPr>
          <w:p w14:paraId="0F634B6D" w14:textId="77777777" w:rsidR="00C35E7D" w:rsidRPr="004C5BA8" w:rsidRDefault="00C35E7D" w:rsidP="00E15BC2">
            <w:pPr>
              <w:rPr>
                <w:rFonts w:cstheme="minorHAnsi"/>
                <w:sz w:val="24"/>
                <w:szCs w:val="24"/>
              </w:rPr>
            </w:pPr>
          </w:p>
        </w:tc>
        <w:tc>
          <w:tcPr>
            <w:tcW w:w="0" w:type="auto"/>
          </w:tcPr>
          <w:p w14:paraId="6F513E1B" w14:textId="77777777" w:rsidR="00C35E7D" w:rsidRPr="004C5BA8" w:rsidRDefault="00C35E7D" w:rsidP="00E15BC2">
            <w:pPr>
              <w:rPr>
                <w:rFonts w:cstheme="minorHAnsi"/>
                <w:sz w:val="24"/>
                <w:szCs w:val="24"/>
              </w:rPr>
            </w:pPr>
          </w:p>
        </w:tc>
      </w:tr>
      <w:tr w:rsidR="00C35E7D" w:rsidRPr="004C5BA8" w14:paraId="400A84ED" w14:textId="77777777" w:rsidTr="0036637B">
        <w:tc>
          <w:tcPr>
            <w:tcW w:w="0" w:type="auto"/>
          </w:tcPr>
          <w:p w14:paraId="19742769" w14:textId="77777777" w:rsidR="00C35E7D" w:rsidRPr="004C5BA8" w:rsidRDefault="00C35E7D" w:rsidP="00E15BC2">
            <w:pPr>
              <w:rPr>
                <w:rFonts w:cstheme="minorHAnsi"/>
                <w:sz w:val="24"/>
                <w:szCs w:val="24"/>
              </w:rPr>
            </w:pPr>
            <w:r w:rsidRPr="004C5BA8">
              <w:rPr>
                <w:rFonts w:cstheme="minorHAnsi"/>
                <w:sz w:val="24"/>
                <w:szCs w:val="24"/>
              </w:rPr>
              <w:t>Proceedings of the orientation program- admin, teachers and students</w:t>
            </w:r>
          </w:p>
        </w:tc>
        <w:tc>
          <w:tcPr>
            <w:tcW w:w="0" w:type="auto"/>
          </w:tcPr>
          <w:p w14:paraId="1818B0E0" w14:textId="4EF0174B" w:rsidR="00C35E7D" w:rsidRPr="004C5BA8" w:rsidRDefault="00C35E7D" w:rsidP="00E15BC2">
            <w:pPr>
              <w:rPr>
                <w:rFonts w:cstheme="minorHAnsi"/>
                <w:sz w:val="24"/>
                <w:szCs w:val="24"/>
              </w:rPr>
            </w:pPr>
            <w:r w:rsidRPr="004C5BA8">
              <w:rPr>
                <w:rFonts w:cstheme="minorHAnsi"/>
                <w:sz w:val="24"/>
                <w:szCs w:val="24"/>
              </w:rPr>
              <w:t xml:space="preserve">Records the discussion </w:t>
            </w:r>
            <w:r w:rsidR="00C41AB0" w:rsidRPr="004C5BA8">
              <w:rPr>
                <w:rFonts w:cstheme="minorHAnsi"/>
                <w:sz w:val="24"/>
                <w:szCs w:val="24"/>
              </w:rPr>
              <w:t>from the library-IMC orientation sessions.</w:t>
            </w:r>
          </w:p>
        </w:tc>
        <w:tc>
          <w:tcPr>
            <w:tcW w:w="0" w:type="auto"/>
          </w:tcPr>
          <w:p w14:paraId="06465107" w14:textId="77777777" w:rsidR="00C35E7D" w:rsidRPr="004C5BA8" w:rsidRDefault="00C35E7D" w:rsidP="00E15BC2">
            <w:pPr>
              <w:rPr>
                <w:rFonts w:cstheme="minorHAnsi"/>
                <w:sz w:val="24"/>
                <w:szCs w:val="24"/>
              </w:rPr>
            </w:pPr>
          </w:p>
        </w:tc>
        <w:tc>
          <w:tcPr>
            <w:tcW w:w="0" w:type="auto"/>
          </w:tcPr>
          <w:p w14:paraId="529F303D" w14:textId="77777777" w:rsidR="00C35E7D" w:rsidRPr="004C5BA8" w:rsidRDefault="00C35E7D" w:rsidP="00E15BC2">
            <w:pPr>
              <w:rPr>
                <w:rFonts w:cstheme="minorHAnsi"/>
                <w:sz w:val="24"/>
                <w:szCs w:val="24"/>
              </w:rPr>
            </w:pPr>
          </w:p>
        </w:tc>
      </w:tr>
      <w:tr w:rsidR="00C35E7D" w:rsidRPr="004C5BA8" w14:paraId="4E905DA7" w14:textId="77777777" w:rsidTr="0036637B">
        <w:tc>
          <w:tcPr>
            <w:tcW w:w="0" w:type="auto"/>
          </w:tcPr>
          <w:p w14:paraId="6E9A6018" w14:textId="0D81C904" w:rsidR="00C35E7D" w:rsidRPr="004C5BA8" w:rsidRDefault="00C35E7D" w:rsidP="00E15BC2">
            <w:pPr>
              <w:rPr>
                <w:rFonts w:cstheme="minorHAnsi"/>
                <w:sz w:val="24"/>
                <w:szCs w:val="24"/>
              </w:rPr>
            </w:pPr>
            <w:r w:rsidRPr="004C5BA8">
              <w:rPr>
                <w:rFonts w:cstheme="minorHAnsi"/>
                <w:sz w:val="24"/>
                <w:szCs w:val="24"/>
              </w:rPr>
              <w:t>Statistical report on library</w:t>
            </w:r>
            <w:r w:rsidR="00C25132" w:rsidRPr="004C5BA8">
              <w:rPr>
                <w:rFonts w:cstheme="minorHAnsi"/>
                <w:sz w:val="24"/>
                <w:szCs w:val="24"/>
              </w:rPr>
              <w:t>-IMC</w:t>
            </w:r>
            <w:r w:rsidRPr="004C5BA8">
              <w:rPr>
                <w:rFonts w:cstheme="minorHAnsi"/>
                <w:sz w:val="24"/>
                <w:szCs w:val="24"/>
              </w:rPr>
              <w:t xml:space="preserve"> operations</w:t>
            </w:r>
          </w:p>
        </w:tc>
        <w:tc>
          <w:tcPr>
            <w:tcW w:w="0" w:type="auto"/>
          </w:tcPr>
          <w:p w14:paraId="33657D6B" w14:textId="7579FD08" w:rsidR="00C35E7D" w:rsidRPr="004C5BA8" w:rsidRDefault="00C35E7D" w:rsidP="00E15BC2">
            <w:pPr>
              <w:rPr>
                <w:rFonts w:cstheme="minorHAnsi"/>
                <w:sz w:val="24"/>
                <w:szCs w:val="24"/>
              </w:rPr>
            </w:pPr>
            <w:r w:rsidRPr="004C5BA8">
              <w:rPr>
                <w:rFonts w:cstheme="minorHAnsi"/>
                <w:sz w:val="24"/>
                <w:szCs w:val="24"/>
              </w:rPr>
              <w:t>Monthly</w:t>
            </w:r>
            <w:r w:rsidR="00C41AB0" w:rsidRPr="004C5BA8">
              <w:rPr>
                <w:rFonts w:cstheme="minorHAnsi"/>
                <w:sz w:val="24"/>
                <w:szCs w:val="24"/>
              </w:rPr>
              <w:t>/yearly</w:t>
            </w:r>
            <w:r w:rsidRPr="004C5BA8">
              <w:rPr>
                <w:rFonts w:cstheme="minorHAnsi"/>
                <w:sz w:val="24"/>
                <w:szCs w:val="24"/>
              </w:rPr>
              <w:t xml:space="preserve"> comparative data of</w:t>
            </w:r>
          </w:p>
          <w:p w14:paraId="57893FB8" w14:textId="4F88E5CB" w:rsidR="00C35E7D" w:rsidRPr="004C5BA8" w:rsidRDefault="00C35E7D" w:rsidP="00E15BC2">
            <w:pPr>
              <w:rPr>
                <w:rFonts w:cstheme="minorHAnsi"/>
                <w:sz w:val="24"/>
                <w:szCs w:val="24"/>
              </w:rPr>
            </w:pPr>
            <w:r w:rsidRPr="004C5BA8">
              <w:rPr>
                <w:rFonts w:cstheme="minorHAnsi"/>
                <w:sz w:val="24"/>
                <w:szCs w:val="24"/>
              </w:rPr>
              <w:t>library usage that determine</w:t>
            </w:r>
            <w:r w:rsidR="00CB3800" w:rsidRPr="004C5BA8">
              <w:rPr>
                <w:rFonts w:cstheme="minorHAnsi"/>
                <w:sz w:val="24"/>
                <w:szCs w:val="24"/>
              </w:rPr>
              <w:t xml:space="preserve"> among others</w:t>
            </w:r>
            <w:r w:rsidRPr="004C5BA8">
              <w:rPr>
                <w:rFonts w:cstheme="minorHAnsi"/>
                <w:sz w:val="24"/>
                <w:szCs w:val="24"/>
              </w:rPr>
              <w:t xml:space="preserve">: </w:t>
            </w:r>
          </w:p>
          <w:p w14:paraId="0C4E2E45" w14:textId="2AF88911" w:rsidR="00C35E7D" w:rsidRPr="004C5BA8" w:rsidRDefault="00C35E7D" w:rsidP="00E15BC2">
            <w:pPr>
              <w:rPr>
                <w:rFonts w:cstheme="minorHAnsi"/>
                <w:sz w:val="24"/>
                <w:szCs w:val="24"/>
              </w:rPr>
            </w:pPr>
            <w:r w:rsidRPr="004C5BA8">
              <w:rPr>
                <w:rFonts w:cstheme="minorHAnsi"/>
                <w:sz w:val="24"/>
                <w:szCs w:val="24"/>
              </w:rPr>
              <w:t>peak/off peak hours;</w:t>
            </w:r>
            <w:r w:rsidR="00C25132" w:rsidRPr="004C5BA8">
              <w:rPr>
                <w:rFonts w:cstheme="minorHAnsi"/>
                <w:sz w:val="24"/>
                <w:szCs w:val="24"/>
              </w:rPr>
              <w:t xml:space="preserve"> </w:t>
            </w:r>
            <w:r w:rsidRPr="004C5BA8">
              <w:rPr>
                <w:rFonts w:cstheme="minorHAnsi"/>
                <w:sz w:val="24"/>
                <w:szCs w:val="24"/>
              </w:rPr>
              <w:t>top section/ students who used library services</w:t>
            </w:r>
            <w:r w:rsidR="00C41AB0" w:rsidRPr="004C5BA8">
              <w:rPr>
                <w:rFonts w:cstheme="minorHAnsi"/>
                <w:sz w:val="24"/>
                <w:szCs w:val="24"/>
              </w:rPr>
              <w:t>;</w:t>
            </w:r>
          </w:p>
          <w:p w14:paraId="2E51C5B7" w14:textId="2179FD29" w:rsidR="00C35E7D" w:rsidRPr="004C5BA8" w:rsidRDefault="00C35E7D" w:rsidP="00E15BC2">
            <w:pPr>
              <w:rPr>
                <w:rFonts w:cstheme="minorHAnsi"/>
                <w:sz w:val="24"/>
                <w:szCs w:val="24"/>
              </w:rPr>
            </w:pPr>
            <w:r w:rsidRPr="004C5BA8">
              <w:rPr>
                <w:rFonts w:cstheme="minorHAnsi"/>
                <w:sz w:val="24"/>
                <w:szCs w:val="24"/>
              </w:rPr>
              <w:t>in demand book title/s</w:t>
            </w:r>
            <w:r w:rsidR="00C41AB0" w:rsidRPr="004C5BA8">
              <w:rPr>
                <w:rFonts w:cstheme="minorHAnsi"/>
                <w:sz w:val="24"/>
                <w:szCs w:val="24"/>
              </w:rPr>
              <w:t>;</w:t>
            </w:r>
          </w:p>
          <w:p w14:paraId="121ABD3F" w14:textId="1BAF1C55" w:rsidR="00C35E7D" w:rsidRPr="004C5BA8" w:rsidRDefault="00C35E7D" w:rsidP="00E15BC2">
            <w:pPr>
              <w:rPr>
                <w:rFonts w:cstheme="minorHAnsi"/>
                <w:sz w:val="24"/>
                <w:szCs w:val="24"/>
              </w:rPr>
            </w:pPr>
            <w:proofErr w:type="gramStart"/>
            <w:r w:rsidRPr="004C5BA8">
              <w:rPr>
                <w:rFonts w:cstheme="minorHAnsi"/>
                <w:sz w:val="24"/>
                <w:szCs w:val="24"/>
              </w:rPr>
              <w:t>in</w:t>
            </w:r>
            <w:proofErr w:type="gramEnd"/>
            <w:r w:rsidRPr="004C5BA8">
              <w:rPr>
                <w:rFonts w:cstheme="minorHAnsi"/>
                <w:sz w:val="24"/>
                <w:szCs w:val="24"/>
              </w:rPr>
              <w:t xml:space="preserve"> demand library services.</w:t>
            </w:r>
          </w:p>
          <w:p w14:paraId="27DEA37A" w14:textId="75073EC1" w:rsidR="00C25132" w:rsidRPr="004C5BA8" w:rsidRDefault="00C25132" w:rsidP="00E15BC2">
            <w:pPr>
              <w:rPr>
                <w:rFonts w:cstheme="minorHAnsi"/>
                <w:sz w:val="24"/>
                <w:szCs w:val="24"/>
              </w:rPr>
            </w:pPr>
            <w:r w:rsidRPr="004C5BA8">
              <w:rPr>
                <w:rFonts w:cstheme="minorHAnsi"/>
                <w:sz w:val="24"/>
                <w:szCs w:val="24"/>
              </w:rPr>
              <w:t xml:space="preserve">Reports statistics on the use of IMCs by teachers (cf. </w:t>
            </w:r>
            <w:proofErr w:type="spellStart"/>
            <w:r w:rsidRPr="004C5BA8">
              <w:rPr>
                <w:rFonts w:cstheme="minorHAnsi"/>
                <w:sz w:val="24"/>
                <w:szCs w:val="24"/>
              </w:rPr>
              <w:t>Aralinks</w:t>
            </w:r>
            <w:proofErr w:type="spellEnd"/>
            <w:r w:rsidRPr="004C5BA8">
              <w:rPr>
                <w:rFonts w:cstheme="minorHAnsi"/>
                <w:sz w:val="24"/>
                <w:szCs w:val="24"/>
              </w:rPr>
              <w:t>)</w:t>
            </w:r>
          </w:p>
          <w:p w14:paraId="447B0C1B" w14:textId="6BCD8173" w:rsidR="00CB3800" w:rsidRPr="004C5BA8" w:rsidRDefault="00CB3800" w:rsidP="00E15BC2">
            <w:pPr>
              <w:rPr>
                <w:rFonts w:cstheme="minorHAnsi"/>
                <w:sz w:val="24"/>
                <w:szCs w:val="24"/>
              </w:rPr>
            </w:pPr>
            <w:r w:rsidRPr="004C5BA8">
              <w:rPr>
                <w:rFonts w:cstheme="minorHAnsi"/>
                <w:sz w:val="24"/>
                <w:szCs w:val="24"/>
              </w:rPr>
              <w:t xml:space="preserve">Conforms </w:t>
            </w:r>
            <w:proofErr w:type="gramStart"/>
            <w:r w:rsidRPr="004C5BA8">
              <w:rPr>
                <w:rFonts w:cstheme="minorHAnsi"/>
                <w:sz w:val="24"/>
                <w:szCs w:val="24"/>
              </w:rPr>
              <w:t>with</w:t>
            </w:r>
            <w:proofErr w:type="gramEnd"/>
            <w:r w:rsidRPr="004C5BA8">
              <w:rPr>
                <w:rFonts w:cstheme="minorHAnsi"/>
                <w:sz w:val="24"/>
                <w:szCs w:val="24"/>
              </w:rPr>
              <w:t xml:space="preserve"> </w:t>
            </w:r>
            <w:r w:rsidR="00C25132" w:rsidRPr="004C5BA8">
              <w:rPr>
                <w:rFonts w:cstheme="minorHAnsi"/>
                <w:sz w:val="24"/>
                <w:szCs w:val="24"/>
              </w:rPr>
              <w:t>national and international standards.</w:t>
            </w:r>
          </w:p>
          <w:p w14:paraId="45EC1C34" w14:textId="47AE357F" w:rsidR="00C25132" w:rsidRPr="004C5BA8" w:rsidRDefault="00C25132" w:rsidP="00E15BC2">
            <w:pPr>
              <w:rPr>
                <w:rFonts w:cstheme="minorHAnsi"/>
                <w:sz w:val="24"/>
                <w:szCs w:val="24"/>
              </w:rPr>
            </w:pPr>
            <w:r w:rsidRPr="004C5BA8">
              <w:rPr>
                <w:rFonts w:cstheme="minorHAnsi"/>
                <w:sz w:val="24"/>
                <w:szCs w:val="24"/>
              </w:rPr>
              <w:t>Follows DICES template.</w:t>
            </w:r>
          </w:p>
          <w:p w14:paraId="26DAE378" w14:textId="77777777" w:rsidR="00C35E7D" w:rsidRPr="004C5BA8" w:rsidRDefault="00C35E7D" w:rsidP="00E15BC2">
            <w:pPr>
              <w:rPr>
                <w:rFonts w:cstheme="minorHAnsi"/>
                <w:sz w:val="24"/>
                <w:szCs w:val="24"/>
              </w:rPr>
            </w:pPr>
            <w:r w:rsidRPr="004C5BA8">
              <w:rPr>
                <w:rFonts w:cstheme="minorHAnsi"/>
                <w:sz w:val="24"/>
                <w:szCs w:val="24"/>
              </w:rPr>
              <w:t>Well collated</w:t>
            </w:r>
          </w:p>
          <w:p w14:paraId="3655344F" w14:textId="77777777" w:rsidR="00C35E7D" w:rsidRPr="004C5BA8" w:rsidRDefault="00C35E7D" w:rsidP="00E15BC2">
            <w:pPr>
              <w:rPr>
                <w:rFonts w:cstheme="minorHAnsi"/>
                <w:sz w:val="24"/>
                <w:szCs w:val="24"/>
              </w:rPr>
            </w:pPr>
            <w:r w:rsidRPr="004C5BA8">
              <w:rPr>
                <w:rFonts w:cstheme="minorHAnsi"/>
                <w:sz w:val="24"/>
                <w:szCs w:val="24"/>
              </w:rPr>
              <w:t>Clearly and attractively presented</w:t>
            </w:r>
          </w:p>
          <w:p w14:paraId="7DC479A3" w14:textId="77777777" w:rsidR="00C35E7D" w:rsidRPr="004C5BA8" w:rsidRDefault="00C35E7D" w:rsidP="00E15BC2">
            <w:pPr>
              <w:rPr>
                <w:rFonts w:cstheme="minorHAnsi"/>
                <w:sz w:val="24"/>
                <w:szCs w:val="24"/>
              </w:rPr>
            </w:pPr>
            <w:r w:rsidRPr="004C5BA8">
              <w:rPr>
                <w:rFonts w:cstheme="minorHAnsi"/>
                <w:sz w:val="24"/>
                <w:szCs w:val="24"/>
              </w:rPr>
              <w:t>Updated</w:t>
            </w:r>
          </w:p>
          <w:p w14:paraId="757B523B" w14:textId="77777777" w:rsidR="00C35E7D" w:rsidRPr="004C5BA8" w:rsidRDefault="00C35E7D" w:rsidP="00E15BC2">
            <w:pPr>
              <w:rPr>
                <w:rFonts w:cstheme="minorHAnsi"/>
                <w:sz w:val="24"/>
                <w:szCs w:val="24"/>
              </w:rPr>
            </w:pPr>
            <w:r w:rsidRPr="004C5BA8">
              <w:rPr>
                <w:rFonts w:cstheme="minorHAnsi"/>
                <w:sz w:val="24"/>
                <w:szCs w:val="24"/>
              </w:rPr>
              <w:t>Displayed in the library</w:t>
            </w:r>
          </w:p>
        </w:tc>
        <w:tc>
          <w:tcPr>
            <w:tcW w:w="0" w:type="auto"/>
          </w:tcPr>
          <w:p w14:paraId="170E908E" w14:textId="77777777" w:rsidR="00C35E7D" w:rsidRPr="004C5BA8" w:rsidRDefault="00C35E7D" w:rsidP="00E15BC2">
            <w:pPr>
              <w:rPr>
                <w:rFonts w:cstheme="minorHAnsi"/>
                <w:sz w:val="24"/>
                <w:szCs w:val="24"/>
              </w:rPr>
            </w:pPr>
          </w:p>
        </w:tc>
        <w:tc>
          <w:tcPr>
            <w:tcW w:w="0" w:type="auto"/>
          </w:tcPr>
          <w:p w14:paraId="24CC5973" w14:textId="77777777" w:rsidR="00C35E7D" w:rsidRPr="004C5BA8" w:rsidRDefault="00C35E7D" w:rsidP="00E15BC2">
            <w:pPr>
              <w:rPr>
                <w:rFonts w:cstheme="minorHAnsi"/>
                <w:sz w:val="24"/>
                <w:szCs w:val="24"/>
              </w:rPr>
            </w:pPr>
          </w:p>
        </w:tc>
      </w:tr>
      <w:tr w:rsidR="00C35E7D" w:rsidRPr="004C5BA8" w14:paraId="4D9DF6F4" w14:textId="77777777" w:rsidTr="0036637B">
        <w:tc>
          <w:tcPr>
            <w:tcW w:w="0" w:type="auto"/>
          </w:tcPr>
          <w:p w14:paraId="1365B772" w14:textId="77777777" w:rsidR="00C35E7D" w:rsidRPr="004C5BA8" w:rsidRDefault="00C35E7D" w:rsidP="00E15BC2">
            <w:pPr>
              <w:rPr>
                <w:rFonts w:cstheme="minorHAnsi"/>
                <w:sz w:val="24"/>
                <w:szCs w:val="24"/>
              </w:rPr>
            </w:pPr>
            <w:r w:rsidRPr="004C5BA8">
              <w:rPr>
                <w:rFonts w:cstheme="minorHAnsi"/>
                <w:sz w:val="24"/>
                <w:szCs w:val="24"/>
              </w:rPr>
              <w:t>Minutes of the meetings- school librarian and library staff</w:t>
            </w:r>
          </w:p>
        </w:tc>
        <w:tc>
          <w:tcPr>
            <w:tcW w:w="0" w:type="auto"/>
          </w:tcPr>
          <w:p w14:paraId="403B59D8" w14:textId="753218D5" w:rsidR="00C35E7D" w:rsidRPr="004C5BA8" w:rsidRDefault="00C35E7D" w:rsidP="00E15BC2">
            <w:pPr>
              <w:rPr>
                <w:rFonts w:cstheme="minorHAnsi"/>
                <w:sz w:val="24"/>
                <w:szCs w:val="24"/>
              </w:rPr>
            </w:pPr>
            <w:r w:rsidRPr="004C5BA8">
              <w:rPr>
                <w:rFonts w:cstheme="minorHAnsi"/>
                <w:sz w:val="24"/>
                <w:szCs w:val="24"/>
              </w:rPr>
              <w:t>Records review, discussion and recommendations on</w:t>
            </w:r>
            <w:r w:rsidR="00C25132" w:rsidRPr="004C5BA8">
              <w:rPr>
                <w:rFonts w:cstheme="minorHAnsi"/>
                <w:sz w:val="24"/>
                <w:szCs w:val="24"/>
              </w:rPr>
              <w:t xml:space="preserve"> accessibility, utilization and effectiveness of </w:t>
            </w:r>
            <w:proofErr w:type="gramStart"/>
            <w:r w:rsidR="00C25132" w:rsidRPr="004C5BA8">
              <w:rPr>
                <w:rFonts w:cstheme="minorHAnsi"/>
                <w:sz w:val="24"/>
                <w:szCs w:val="24"/>
              </w:rPr>
              <w:t xml:space="preserve">the </w:t>
            </w:r>
            <w:r w:rsidRPr="004C5BA8">
              <w:rPr>
                <w:rFonts w:cstheme="minorHAnsi"/>
                <w:sz w:val="24"/>
                <w:szCs w:val="24"/>
              </w:rPr>
              <w:t xml:space="preserve"> library</w:t>
            </w:r>
            <w:proofErr w:type="gramEnd"/>
            <w:r w:rsidR="00C25132" w:rsidRPr="004C5BA8">
              <w:rPr>
                <w:rFonts w:cstheme="minorHAnsi"/>
                <w:sz w:val="24"/>
                <w:szCs w:val="24"/>
              </w:rPr>
              <w:t>-IMC</w:t>
            </w:r>
            <w:r w:rsidRPr="004C5BA8">
              <w:rPr>
                <w:rFonts w:cstheme="minorHAnsi"/>
                <w:sz w:val="24"/>
                <w:szCs w:val="24"/>
              </w:rPr>
              <w:t xml:space="preserve"> program</w:t>
            </w:r>
            <w:r w:rsidR="00C25132" w:rsidRPr="004C5BA8">
              <w:rPr>
                <w:rFonts w:cstheme="minorHAnsi"/>
                <w:sz w:val="24"/>
                <w:szCs w:val="24"/>
              </w:rPr>
              <w:t>s</w:t>
            </w:r>
            <w:r w:rsidRPr="004C5BA8">
              <w:rPr>
                <w:rFonts w:cstheme="minorHAnsi"/>
                <w:sz w:val="24"/>
                <w:szCs w:val="24"/>
              </w:rPr>
              <w:t>- at the school level.</w:t>
            </w:r>
          </w:p>
          <w:p w14:paraId="3FF28D9C" w14:textId="77777777" w:rsidR="00C35E7D" w:rsidRPr="004C5BA8" w:rsidRDefault="00C35E7D" w:rsidP="00E15BC2">
            <w:pPr>
              <w:rPr>
                <w:rFonts w:cstheme="minorHAnsi"/>
                <w:sz w:val="24"/>
                <w:szCs w:val="24"/>
              </w:rPr>
            </w:pPr>
            <w:r w:rsidRPr="004C5BA8">
              <w:rPr>
                <w:rFonts w:cstheme="minorHAnsi"/>
                <w:sz w:val="24"/>
                <w:szCs w:val="24"/>
              </w:rPr>
              <w:t>Monthly</w:t>
            </w:r>
          </w:p>
        </w:tc>
        <w:tc>
          <w:tcPr>
            <w:tcW w:w="0" w:type="auto"/>
          </w:tcPr>
          <w:p w14:paraId="572F60DA" w14:textId="77777777" w:rsidR="00C35E7D" w:rsidRPr="004C5BA8" w:rsidRDefault="00C35E7D" w:rsidP="00E15BC2">
            <w:pPr>
              <w:rPr>
                <w:rFonts w:cstheme="minorHAnsi"/>
                <w:sz w:val="24"/>
                <w:szCs w:val="24"/>
              </w:rPr>
            </w:pPr>
          </w:p>
        </w:tc>
        <w:tc>
          <w:tcPr>
            <w:tcW w:w="0" w:type="auto"/>
          </w:tcPr>
          <w:p w14:paraId="4FA37A77" w14:textId="77777777" w:rsidR="00C35E7D" w:rsidRPr="004C5BA8" w:rsidRDefault="00C35E7D" w:rsidP="00E15BC2">
            <w:pPr>
              <w:rPr>
                <w:rFonts w:cstheme="minorHAnsi"/>
                <w:sz w:val="24"/>
                <w:szCs w:val="24"/>
              </w:rPr>
            </w:pPr>
          </w:p>
        </w:tc>
      </w:tr>
      <w:tr w:rsidR="00C35E7D" w:rsidRPr="004C5BA8" w14:paraId="0DCED80C" w14:textId="77777777" w:rsidTr="0036637B">
        <w:tc>
          <w:tcPr>
            <w:tcW w:w="0" w:type="auto"/>
          </w:tcPr>
          <w:p w14:paraId="4017D2AC" w14:textId="77777777" w:rsidR="00C35E7D" w:rsidRPr="004C5BA8" w:rsidRDefault="00C35E7D" w:rsidP="00E15BC2">
            <w:pPr>
              <w:rPr>
                <w:rFonts w:cstheme="minorHAnsi"/>
                <w:sz w:val="24"/>
                <w:szCs w:val="24"/>
              </w:rPr>
            </w:pPr>
            <w:r w:rsidRPr="004C5BA8">
              <w:rPr>
                <w:rFonts w:cstheme="minorHAnsi"/>
                <w:sz w:val="24"/>
                <w:szCs w:val="24"/>
              </w:rPr>
              <w:lastRenderedPageBreak/>
              <w:t>Minutes of the meetings- DICES personnel in charge of the library</w:t>
            </w:r>
          </w:p>
        </w:tc>
        <w:tc>
          <w:tcPr>
            <w:tcW w:w="0" w:type="auto"/>
          </w:tcPr>
          <w:p w14:paraId="6CF9D6C4" w14:textId="6518E7E4" w:rsidR="00C35E7D" w:rsidRPr="004C5BA8" w:rsidRDefault="00C35E7D" w:rsidP="00E15BC2">
            <w:pPr>
              <w:rPr>
                <w:rFonts w:cstheme="minorHAnsi"/>
                <w:sz w:val="24"/>
                <w:szCs w:val="24"/>
              </w:rPr>
            </w:pPr>
            <w:r w:rsidRPr="004C5BA8">
              <w:rPr>
                <w:rFonts w:cstheme="minorHAnsi"/>
                <w:sz w:val="24"/>
                <w:szCs w:val="24"/>
              </w:rPr>
              <w:t xml:space="preserve">Records review, discussion and recommendations </w:t>
            </w:r>
            <w:r w:rsidR="00C25132" w:rsidRPr="004C5BA8">
              <w:rPr>
                <w:rFonts w:cstheme="minorHAnsi"/>
                <w:sz w:val="24"/>
                <w:szCs w:val="24"/>
              </w:rPr>
              <w:t xml:space="preserve">on accessibility, utilization and effectiveness of </w:t>
            </w:r>
            <w:proofErr w:type="gramStart"/>
            <w:r w:rsidR="00C25132" w:rsidRPr="004C5BA8">
              <w:rPr>
                <w:rFonts w:cstheme="minorHAnsi"/>
                <w:sz w:val="24"/>
                <w:szCs w:val="24"/>
              </w:rPr>
              <w:t>the  library</w:t>
            </w:r>
            <w:proofErr w:type="gramEnd"/>
            <w:r w:rsidR="00C25132" w:rsidRPr="004C5BA8">
              <w:rPr>
                <w:rFonts w:cstheme="minorHAnsi"/>
                <w:sz w:val="24"/>
                <w:szCs w:val="24"/>
              </w:rPr>
              <w:t xml:space="preserve">-IMC programs – </w:t>
            </w:r>
            <w:r w:rsidRPr="004C5BA8">
              <w:rPr>
                <w:rFonts w:cstheme="minorHAnsi"/>
                <w:sz w:val="24"/>
                <w:szCs w:val="24"/>
              </w:rPr>
              <w:t>at the DICES level.</w:t>
            </w:r>
          </w:p>
          <w:p w14:paraId="47B10594" w14:textId="77777777" w:rsidR="00C35E7D" w:rsidRPr="004C5BA8" w:rsidRDefault="00C35E7D" w:rsidP="00E15BC2">
            <w:pPr>
              <w:rPr>
                <w:rFonts w:cstheme="minorHAnsi"/>
                <w:sz w:val="24"/>
                <w:szCs w:val="24"/>
              </w:rPr>
            </w:pPr>
            <w:r w:rsidRPr="004C5BA8">
              <w:rPr>
                <w:rFonts w:cstheme="minorHAnsi"/>
                <w:sz w:val="24"/>
                <w:szCs w:val="24"/>
              </w:rPr>
              <w:t>Quarterly</w:t>
            </w:r>
          </w:p>
        </w:tc>
        <w:tc>
          <w:tcPr>
            <w:tcW w:w="0" w:type="auto"/>
          </w:tcPr>
          <w:p w14:paraId="6D2FD9A7" w14:textId="77777777" w:rsidR="00C35E7D" w:rsidRPr="004C5BA8" w:rsidRDefault="00C35E7D" w:rsidP="00E15BC2">
            <w:pPr>
              <w:rPr>
                <w:rFonts w:cstheme="minorHAnsi"/>
                <w:sz w:val="24"/>
                <w:szCs w:val="24"/>
              </w:rPr>
            </w:pPr>
          </w:p>
        </w:tc>
        <w:tc>
          <w:tcPr>
            <w:tcW w:w="0" w:type="auto"/>
          </w:tcPr>
          <w:p w14:paraId="5FBDC22B" w14:textId="77777777" w:rsidR="00C35E7D" w:rsidRPr="004C5BA8" w:rsidRDefault="00C35E7D" w:rsidP="00E15BC2">
            <w:pPr>
              <w:rPr>
                <w:rFonts w:cstheme="minorHAnsi"/>
                <w:sz w:val="24"/>
                <w:szCs w:val="24"/>
              </w:rPr>
            </w:pPr>
          </w:p>
        </w:tc>
      </w:tr>
      <w:tr w:rsidR="00C35E7D" w:rsidRPr="004C5BA8" w14:paraId="5FDC5739" w14:textId="77777777" w:rsidTr="0036637B">
        <w:tc>
          <w:tcPr>
            <w:tcW w:w="0" w:type="auto"/>
          </w:tcPr>
          <w:p w14:paraId="5342F177" w14:textId="77777777" w:rsidR="00C35E7D" w:rsidRPr="004C5BA8" w:rsidRDefault="00C35E7D" w:rsidP="00E15BC2">
            <w:pPr>
              <w:rPr>
                <w:rFonts w:cstheme="minorHAnsi"/>
                <w:sz w:val="24"/>
                <w:szCs w:val="24"/>
              </w:rPr>
            </w:pPr>
            <w:r w:rsidRPr="004C5BA8">
              <w:rPr>
                <w:rFonts w:cstheme="minorHAnsi"/>
                <w:sz w:val="24"/>
                <w:szCs w:val="24"/>
              </w:rPr>
              <w:t>Minutes of the meetings- administrators</w:t>
            </w:r>
          </w:p>
        </w:tc>
        <w:tc>
          <w:tcPr>
            <w:tcW w:w="0" w:type="auto"/>
          </w:tcPr>
          <w:p w14:paraId="4A364968" w14:textId="7B52B6B9" w:rsidR="00C35E7D" w:rsidRPr="004C5BA8" w:rsidRDefault="00C35E7D" w:rsidP="00E15BC2">
            <w:pPr>
              <w:rPr>
                <w:rFonts w:cstheme="minorHAnsi"/>
                <w:sz w:val="24"/>
                <w:szCs w:val="24"/>
              </w:rPr>
            </w:pPr>
            <w:r w:rsidRPr="004C5BA8">
              <w:rPr>
                <w:rFonts w:cstheme="minorHAnsi"/>
                <w:sz w:val="24"/>
                <w:szCs w:val="24"/>
              </w:rPr>
              <w:t xml:space="preserve">Includes review, discussion and recommendations </w:t>
            </w:r>
            <w:r w:rsidR="00C25132" w:rsidRPr="004C5BA8">
              <w:rPr>
                <w:rFonts w:cstheme="minorHAnsi"/>
                <w:sz w:val="24"/>
                <w:szCs w:val="24"/>
              </w:rPr>
              <w:t xml:space="preserve">on accessibility, utilization and effectiveness of </w:t>
            </w:r>
            <w:proofErr w:type="gramStart"/>
            <w:r w:rsidR="00C25132" w:rsidRPr="004C5BA8">
              <w:rPr>
                <w:rFonts w:cstheme="minorHAnsi"/>
                <w:sz w:val="24"/>
                <w:szCs w:val="24"/>
              </w:rPr>
              <w:t>the  library</w:t>
            </w:r>
            <w:proofErr w:type="gramEnd"/>
            <w:r w:rsidR="00C25132" w:rsidRPr="004C5BA8">
              <w:rPr>
                <w:rFonts w:cstheme="minorHAnsi"/>
                <w:sz w:val="24"/>
                <w:szCs w:val="24"/>
              </w:rPr>
              <w:t>-IMC programs</w:t>
            </w:r>
            <w:r w:rsidRPr="004C5BA8">
              <w:rPr>
                <w:rFonts w:cstheme="minorHAnsi"/>
                <w:sz w:val="24"/>
                <w:szCs w:val="24"/>
              </w:rPr>
              <w:t>.</w:t>
            </w:r>
          </w:p>
          <w:p w14:paraId="1FAAF931" w14:textId="3BCEB1C2" w:rsidR="00C35E7D" w:rsidRPr="004C5BA8" w:rsidRDefault="00C25132" w:rsidP="00E15BC2">
            <w:pPr>
              <w:rPr>
                <w:rFonts w:cstheme="minorHAnsi"/>
                <w:sz w:val="24"/>
                <w:szCs w:val="24"/>
              </w:rPr>
            </w:pPr>
            <w:r w:rsidRPr="004C5BA8">
              <w:rPr>
                <w:rFonts w:cstheme="minorHAnsi"/>
                <w:sz w:val="24"/>
                <w:szCs w:val="24"/>
              </w:rPr>
              <w:t>Quarterly</w:t>
            </w:r>
          </w:p>
        </w:tc>
        <w:tc>
          <w:tcPr>
            <w:tcW w:w="0" w:type="auto"/>
          </w:tcPr>
          <w:p w14:paraId="7D26A18B" w14:textId="77777777" w:rsidR="00C35E7D" w:rsidRPr="004C5BA8" w:rsidRDefault="00C35E7D" w:rsidP="00E15BC2">
            <w:pPr>
              <w:rPr>
                <w:rFonts w:cstheme="minorHAnsi"/>
                <w:sz w:val="24"/>
                <w:szCs w:val="24"/>
              </w:rPr>
            </w:pPr>
          </w:p>
        </w:tc>
        <w:tc>
          <w:tcPr>
            <w:tcW w:w="0" w:type="auto"/>
          </w:tcPr>
          <w:p w14:paraId="4E103C0B" w14:textId="77777777" w:rsidR="00C35E7D" w:rsidRPr="004C5BA8" w:rsidRDefault="00C35E7D" w:rsidP="00E15BC2">
            <w:pPr>
              <w:rPr>
                <w:rFonts w:cstheme="minorHAnsi"/>
                <w:sz w:val="24"/>
                <w:szCs w:val="24"/>
              </w:rPr>
            </w:pPr>
          </w:p>
        </w:tc>
      </w:tr>
      <w:tr w:rsidR="00C41AB0" w:rsidRPr="004C5BA8" w14:paraId="31367761" w14:textId="77777777" w:rsidTr="0036637B">
        <w:tc>
          <w:tcPr>
            <w:tcW w:w="0" w:type="auto"/>
          </w:tcPr>
          <w:p w14:paraId="7BEE575B" w14:textId="6A3FFB78" w:rsidR="00C41AB0" w:rsidRPr="004C5BA8" w:rsidRDefault="00C41AB0" w:rsidP="00E15BC2">
            <w:pPr>
              <w:rPr>
                <w:rFonts w:cstheme="minorHAnsi"/>
                <w:sz w:val="24"/>
                <w:szCs w:val="24"/>
              </w:rPr>
            </w:pPr>
            <w:r w:rsidRPr="004C5BA8">
              <w:rPr>
                <w:rFonts w:cstheme="minorHAnsi"/>
                <w:sz w:val="24"/>
                <w:szCs w:val="24"/>
              </w:rPr>
              <w:t>Minutes of the Meetings - BOT</w:t>
            </w:r>
          </w:p>
        </w:tc>
        <w:tc>
          <w:tcPr>
            <w:tcW w:w="0" w:type="auto"/>
          </w:tcPr>
          <w:p w14:paraId="483AE44A" w14:textId="71B15207" w:rsidR="00C25132" w:rsidRPr="004C5BA8" w:rsidRDefault="00C25132" w:rsidP="00C25132">
            <w:pPr>
              <w:rPr>
                <w:rFonts w:cstheme="minorHAnsi"/>
                <w:sz w:val="24"/>
                <w:szCs w:val="24"/>
              </w:rPr>
            </w:pPr>
            <w:r w:rsidRPr="004C5BA8">
              <w:rPr>
                <w:rFonts w:cstheme="minorHAnsi"/>
                <w:sz w:val="24"/>
                <w:szCs w:val="24"/>
              </w:rPr>
              <w:t xml:space="preserve">Includes review, discussion and recommendations on </w:t>
            </w:r>
            <w:proofErr w:type="spellStart"/>
            <w:r w:rsidRPr="004C5BA8">
              <w:rPr>
                <w:rFonts w:cstheme="minorHAnsi"/>
                <w:sz w:val="24"/>
                <w:szCs w:val="24"/>
              </w:rPr>
              <w:t>on</w:t>
            </w:r>
            <w:proofErr w:type="spellEnd"/>
            <w:r w:rsidRPr="004C5BA8">
              <w:rPr>
                <w:rFonts w:cstheme="minorHAnsi"/>
                <w:sz w:val="24"/>
                <w:szCs w:val="24"/>
              </w:rPr>
              <w:t xml:space="preserve"> accessibility, utilization and effectiveness of </w:t>
            </w:r>
            <w:proofErr w:type="gramStart"/>
            <w:r w:rsidRPr="004C5BA8">
              <w:rPr>
                <w:rFonts w:cstheme="minorHAnsi"/>
                <w:sz w:val="24"/>
                <w:szCs w:val="24"/>
              </w:rPr>
              <w:t>the  library</w:t>
            </w:r>
            <w:proofErr w:type="gramEnd"/>
            <w:r w:rsidRPr="004C5BA8">
              <w:rPr>
                <w:rFonts w:cstheme="minorHAnsi"/>
                <w:sz w:val="24"/>
                <w:szCs w:val="24"/>
              </w:rPr>
              <w:t>-IMC programs.</w:t>
            </w:r>
          </w:p>
          <w:p w14:paraId="019A3AF8" w14:textId="1654C79C" w:rsidR="00C41AB0" w:rsidRPr="004C5BA8" w:rsidRDefault="00C25132" w:rsidP="00C25132">
            <w:pPr>
              <w:rPr>
                <w:rFonts w:cstheme="minorHAnsi"/>
                <w:sz w:val="24"/>
                <w:szCs w:val="24"/>
              </w:rPr>
            </w:pPr>
            <w:r w:rsidRPr="004C5BA8">
              <w:rPr>
                <w:rFonts w:cstheme="minorHAnsi"/>
                <w:sz w:val="24"/>
                <w:szCs w:val="24"/>
              </w:rPr>
              <w:t>Annually.</w:t>
            </w:r>
          </w:p>
        </w:tc>
        <w:tc>
          <w:tcPr>
            <w:tcW w:w="0" w:type="auto"/>
          </w:tcPr>
          <w:p w14:paraId="14D4E7C8" w14:textId="77777777" w:rsidR="00C41AB0" w:rsidRPr="004C5BA8" w:rsidRDefault="00C41AB0" w:rsidP="00E15BC2">
            <w:pPr>
              <w:rPr>
                <w:rFonts w:cstheme="minorHAnsi"/>
                <w:sz w:val="24"/>
                <w:szCs w:val="24"/>
              </w:rPr>
            </w:pPr>
          </w:p>
        </w:tc>
        <w:tc>
          <w:tcPr>
            <w:tcW w:w="0" w:type="auto"/>
          </w:tcPr>
          <w:p w14:paraId="46CC9329" w14:textId="77777777" w:rsidR="00C41AB0" w:rsidRPr="004C5BA8" w:rsidRDefault="00C41AB0" w:rsidP="00E15BC2">
            <w:pPr>
              <w:rPr>
                <w:rFonts w:cstheme="minorHAnsi"/>
                <w:sz w:val="24"/>
                <w:szCs w:val="24"/>
              </w:rPr>
            </w:pPr>
          </w:p>
        </w:tc>
      </w:tr>
    </w:tbl>
    <w:p w14:paraId="0F089B0C" w14:textId="77777777" w:rsidR="000E7342" w:rsidRPr="004C5BA8" w:rsidRDefault="000E7342" w:rsidP="000119D1">
      <w:pPr>
        <w:spacing w:after="0" w:line="240" w:lineRule="auto"/>
        <w:rPr>
          <w:rFonts w:cstheme="minorHAnsi"/>
          <w:sz w:val="24"/>
          <w:szCs w:val="24"/>
        </w:rPr>
      </w:pPr>
    </w:p>
    <w:p w14:paraId="5830D7C0" w14:textId="4CC14CA8" w:rsidR="000E7342" w:rsidRPr="004C5BA8" w:rsidRDefault="000E7342" w:rsidP="000119D1">
      <w:pPr>
        <w:spacing w:after="0" w:line="240" w:lineRule="auto"/>
        <w:rPr>
          <w:rFonts w:cstheme="minorHAnsi"/>
          <w:sz w:val="24"/>
          <w:szCs w:val="24"/>
        </w:rPr>
      </w:pPr>
      <w:r w:rsidRPr="004C5BA8">
        <w:rPr>
          <w:rFonts w:cstheme="minorHAnsi"/>
          <w:b/>
          <w:sz w:val="24"/>
          <w:szCs w:val="24"/>
        </w:rPr>
        <w:t xml:space="preserve">PEAC Standard E.III.3. </w:t>
      </w:r>
      <w:r w:rsidRPr="004C5BA8">
        <w:rPr>
          <w:rFonts w:cstheme="minorHAnsi"/>
          <w:sz w:val="24"/>
          <w:szCs w:val="24"/>
        </w:rPr>
        <w:t xml:space="preserve">Adequate space, holdings, fixtures and operational dynamics that comply with established Library-IMC management standards. </w:t>
      </w:r>
    </w:p>
    <w:p w14:paraId="4A684791" w14:textId="1DFC7436" w:rsidR="00E768BB" w:rsidRPr="004C5BA8" w:rsidRDefault="00E768BB" w:rsidP="000119D1">
      <w:pPr>
        <w:spacing w:after="0" w:line="240" w:lineRule="auto"/>
        <w:rPr>
          <w:rFonts w:cstheme="minorHAnsi"/>
          <w:b/>
          <w:bCs/>
          <w:i/>
          <w:iCs/>
          <w:sz w:val="24"/>
          <w:szCs w:val="24"/>
        </w:rPr>
      </w:pPr>
    </w:p>
    <w:tbl>
      <w:tblPr>
        <w:tblStyle w:val="TableGrid"/>
        <w:tblW w:w="0" w:type="auto"/>
        <w:tblLook w:val="04A0" w:firstRow="1" w:lastRow="0" w:firstColumn="1" w:lastColumn="0" w:noHBand="0" w:noVBand="1"/>
      </w:tblPr>
      <w:tblGrid>
        <w:gridCol w:w="2587"/>
        <w:gridCol w:w="3897"/>
        <w:gridCol w:w="2829"/>
        <w:gridCol w:w="4436"/>
      </w:tblGrid>
      <w:tr w:rsidR="0078487D" w:rsidRPr="004C5BA8" w14:paraId="620A0618" w14:textId="77777777" w:rsidTr="0036637B">
        <w:tc>
          <w:tcPr>
            <w:tcW w:w="0" w:type="auto"/>
          </w:tcPr>
          <w:p w14:paraId="176D9FD7" w14:textId="77777777" w:rsidR="0078487D" w:rsidRPr="004C5BA8" w:rsidRDefault="0078487D" w:rsidP="0036637B">
            <w:pPr>
              <w:jc w:val="center"/>
              <w:rPr>
                <w:rFonts w:cstheme="minorHAnsi"/>
                <w:b/>
                <w:sz w:val="24"/>
                <w:szCs w:val="24"/>
              </w:rPr>
            </w:pPr>
            <w:r w:rsidRPr="004C5BA8">
              <w:rPr>
                <w:rFonts w:cstheme="minorHAnsi"/>
                <w:b/>
                <w:sz w:val="24"/>
                <w:szCs w:val="24"/>
              </w:rPr>
              <w:t>EVIDENCES</w:t>
            </w:r>
          </w:p>
        </w:tc>
        <w:tc>
          <w:tcPr>
            <w:tcW w:w="0" w:type="auto"/>
          </w:tcPr>
          <w:p w14:paraId="6399C3DC" w14:textId="77777777" w:rsidR="0078487D" w:rsidRPr="004C5BA8" w:rsidRDefault="0078487D" w:rsidP="0036637B">
            <w:pPr>
              <w:jc w:val="center"/>
              <w:rPr>
                <w:rFonts w:cstheme="minorHAnsi"/>
                <w:b/>
                <w:sz w:val="24"/>
                <w:szCs w:val="24"/>
              </w:rPr>
            </w:pPr>
            <w:r w:rsidRPr="004C5BA8">
              <w:rPr>
                <w:rFonts w:cstheme="minorHAnsi"/>
                <w:b/>
                <w:sz w:val="24"/>
                <w:szCs w:val="24"/>
              </w:rPr>
              <w:t>LOOK-FOR’S</w:t>
            </w:r>
          </w:p>
        </w:tc>
        <w:tc>
          <w:tcPr>
            <w:tcW w:w="0" w:type="auto"/>
          </w:tcPr>
          <w:p w14:paraId="1CFBB713" w14:textId="77777777" w:rsidR="0078487D" w:rsidRPr="004C5BA8" w:rsidRDefault="0078487D" w:rsidP="0036637B">
            <w:pPr>
              <w:jc w:val="center"/>
              <w:rPr>
                <w:rFonts w:cstheme="minorHAnsi"/>
                <w:b/>
                <w:sz w:val="24"/>
                <w:szCs w:val="24"/>
              </w:rPr>
            </w:pPr>
            <w:r w:rsidRPr="004C5BA8">
              <w:rPr>
                <w:rFonts w:cstheme="minorHAnsi"/>
                <w:b/>
                <w:sz w:val="24"/>
                <w:szCs w:val="24"/>
              </w:rPr>
              <w:t>RATIONALE</w:t>
            </w:r>
          </w:p>
        </w:tc>
        <w:tc>
          <w:tcPr>
            <w:tcW w:w="0" w:type="auto"/>
          </w:tcPr>
          <w:p w14:paraId="7FAB19CF" w14:textId="77777777" w:rsidR="0078487D" w:rsidRPr="004C5BA8" w:rsidRDefault="0078487D" w:rsidP="0036637B">
            <w:pPr>
              <w:jc w:val="center"/>
              <w:rPr>
                <w:rFonts w:cstheme="minorHAnsi"/>
                <w:b/>
                <w:sz w:val="24"/>
                <w:szCs w:val="24"/>
              </w:rPr>
            </w:pPr>
            <w:r w:rsidRPr="004C5BA8">
              <w:rPr>
                <w:rFonts w:cstheme="minorHAnsi"/>
                <w:b/>
                <w:sz w:val="24"/>
                <w:szCs w:val="24"/>
              </w:rPr>
              <w:t>SMART GOALS</w:t>
            </w:r>
          </w:p>
        </w:tc>
      </w:tr>
      <w:tr w:rsidR="0078487D" w:rsidRPr="004C5BA8" w14:paraId="77B2A6B5" w14:textId="77777777" w:rsidTr="0036637B">
        <w:tc>
          <w:tcPr>
            <w:tcW w:w="0" w:type="auto"/>
          </w:tcPr>
          <w:p w14:paraId="3598B623" w14:textId="30958B8A" w:rsidR="0078487D" w:rsidRPr="004C5BA8" w:rsidRDefault="0078487D" w:rsidP="00E15BC2">
            <w:pPr>
              <w:rPr>
                <w:rFonts w:cstheme="minorHAnsi"/>
                <w:sz w:val="24"/>
                <w:szCs w:val="24"/>
              </w:rPr>
            </w:pPr>
            <w:r w:rsidRPr="004C5BA8">
              <w:rPr>
                <w:rFonts w:cstheme="minorHAnsi"/>
                <w:sz w:val="24"/>
                <w:szCs w:val="24"/>
              </w:rPr>
              <w:t>Library-IMC Development Program (Operations Manual)</w:t>
            </w:r>
          </w:p>
        </w:tc>
        <w:tc>
          <w:tcPr>
            <w:tcW w:w="0" w:type="auto"/>
          </w:tcPr>
          <w:p w14:paraId="76C81A53" w14:textId="75ACF769" w:rsidR="0078487D" w:rsidRPr="004C5BA8" w:rsidRDefault="0078487D" w:rsidP="00E15BC2">
            <w:pPr>
              <w:rPr>
                <w:rFonts w:cstheme="minorHAnsi"/>
                <w:sz w:val="24"/>
                <w:szCs w:val="24"/>
              </w:rPr>
            </w:pPr>
            <w:r w:rsidRPr="004C5BA8">
              <w:rPr>
                <w:rFonts w:cstheme="minorHAnsi"/>
                <w:sz w:val="24"/>
                <w:szCs w:val="24"/>
              </w:rPr>
              <w:t xml:space="preserve">Prescribes library floor space, seating capacity and number of books in relation to school population.  </w:t>
            </w:r>
          </w:p>
          <w:p w14:paraId="4B9994AA" w14:textId="7DDCDE6B" w:rsidR="0078487D" w:rsidRPr="004C5BA8" w:rsidRDefault="0078487D" w:rsidP="0078487D">
            <w:pPr>
              <w:rPr>
                <w:rFonts w:cstheme="minorHAnsi"/>
                <w:sz w:val="24"/>
                <w:szCs w:val="24"/>
              </w:rPr>
            </w:pPr>
            <w:r w:rsidRPr="004C5BA8">
              <w:rPr>
                <w:rFonts w:cstheme="minorHAnsi"/>
                <w:sz w:val="24"/>
                <w:szCs w:val="24"/>
              </w:rPr>
              <w:t>Provides fixtures and tools for effective library operational dynamics, such as:</w:t>
            </w:r>
          </w:p>
          <w:p w14:paraId="5DE92190"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Charging table</w:t>
            </w:r>
          </w:p>
          <w:p w14:paraId="53B9690D"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Professional/ Faculty section</w:t>
            </w:r>
          </w:p>
          <w:p w14:paraId="0B000C77"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Technical Area</w:t>
            </w:r>
          </w:p>
          <w:p w14:paraId="1BEAE48F"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Card catalogues</w:t>
            </w:r>
          </w:p>
          <w:p w14:paraId="1D4F05B0"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OPAC</w:t>
            </w:r>
          </w:p>
          <w:p w14:paraId="7B99EC34"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Circulation Area</w:t>
            </w:r>
          </w:p>
          <w:p w14:paraId="5B077ABA"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Periodicals Area</w:t>
            </w:r>
          </w:p>
          <w:p w14:paraId="48FC2AE1" w14:textId="77777777" w:rsidR="0078487D" w:rsidRPr="004C5BA8" w:rsidRDefault="0078487D" w:rsidP="0078487D">
            <w:pPr>
              <w:pStyle w:val="ListParagraph"/>
              <w:numPr>
                <w:ilvl w:val="0"/>
                <w:numId w:val="41"/>
              </w:numPr>
              <w:rPr>
                <w:rFonts w:cstheme="minorHAnsi"/>
                <w:sz w:val="24"/>
                <w:szCs w:val="24"/>
              </w:rPr>
            </w:pPr>
            <w:proofErr w:type="spellStart"/>
            <w:r w:rsidRPr="004C5BA8">
              <w:rPr>
                <w:rFonts w:cstheme="minorHAnsi"/>
                <w:sz w:val="24"/>
                <w:szCs w:val="24"/>
              </w:rPr>
              <w:t>Filipiniana</w:t>
            </w:r>
            <w:proofErr w:type="spellEnd"/>
            <w:r w:rsidRPr="004C5BA8">
              <w:rPr>
                <w:rFonts w:cstheme="minorHAnsi"/>
                <w:sz w:val="24"/>
                <w:szCs w:val="24"/>
              </w:rPr>
              <w:t xml:space="preserve"> Area</w:t>
            </w:r>
          </w:p>
          <w:p w14:paraId="0D05D681"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Study and Research Area</w:t>
            </w:r>
          </w:p>
          <w:p w14:paraId="33B73AD1"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Internet Area</w:t>
            </w:r>
          </w:p>
          <w:p w14:paraId="079C5DE0" w14:textId="74E5ECB8"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Library Tools: Dewey Decimal System; AACR II; Sear’s List</w:t>
            </w:r>
          </w:p>
          <w:p w14:paraId="42B3199F" w14:textId="77777777" w:rsidR="0078487D" w:rsidRPr="004C5BA8" w:rsidRDefault="0078487D" w:rsidP="00E15BC2">
            <w:pPr>
              <w:rPr>
                <w:rFonts w:cstheme="minorHAnsi"/>
                <w:sz w:val="24"/>
                <w:szCs w:val="24"/>
              </w:rPr>
            </w:pPr>
            <w:r w:rsidRPr="004C5BA8">
              <w:rPr>
                <w:rFonts w:cstheme="minorHAnsi"/>
                <w:sz w:val="24"/>
                <w:szCs w:val="24"/>
              </w:rPr>
              <w:lastRenderedPageBreak/>
              <w:t>Compliant with the established Library-IMC management standards</w:t>
            </w:r>
          </w:p>
          <w:p w14:paraId="2F43FC8A" w14:textId="40F9B316" w:rsidR="00D027A4" w:rsidRPr="004C5BA8" w:rsidRDefault="00D027A4" w:rsidP="00E15BC2">
            <w:pPr>
              <w:rPr>
                <w:rFonts w:cstheme="minorHAnsi"/>
                <w:sz w:val="24"/>
                <w:szCs w:val="24"/>
              </w:rPr>
            </w:pPr>
            <w:r w:rsidRPr="004C5BA8">
              <w:rPr>
                <w:rFonts w:cstheme="minorHAnsi"/>
                <w:sz w:val="24"/>
                <w:szCs w:val="24"/>
              </w:rPr>
              <w:t>Aligned with the PVMGO-CV.</w:t>
            </w:r>
          </w:p>
          <w:p w14:paraId="6BEABC4E" w14:textId="77777777" w:rsidR="0078487D" w:rsidRPr="004C5BA8" w:rsidRDefault="0078487D" w:rsidP="0078487D">
            <w:pPr>
              <w:rPr>
                <w:rFonts w:cstheme="minorHAnsi"/>
                <w:bCs/>
                <w:sz w:val="24"/>
                <w:szCs w:val="24"/>
              </w:rPr>
            </w:pPr>
            <w:r w:rsidRPr="004C5BA8">
              <w:rPr>
                <w:rFonts w:cstheme="minorHAnsi"/>
                <w:bCs/>
                <w:sz w:val="24"/>
                <w:szCs w:val="24"/>
              </w:rPr>
              <w:t>Approved by the BOT.</w:t>
            </w:r>
          </w:p>
          <w:p w14:paraId="2746EA7B" w14:textId="77777777" w:rsidR="0078487D" w:rsidRPr="004C5BA8" w:rsidRDefault="0078487D" w:rsidP="0078487D">
            <w:pPr>
              <w:rPr>
                <w:rFonts w:cstheme="minorHAnsi"/>
                <w:bCs/>
                <w:sz w:val="24"/>
                <w:szCs w:val="24"/>
              </w:rPr>
            </w:pPr>
            <w:r w:rsidRPr="004C5BA8">
              <w:rPr>
                <w:rFonts w:cstheme="minorHAnsi"/>
                <w:bCs/>
                <w:sz w:val="24"/>
                <w:szCs w:val="24"/>
              </w:rPr>
              <w:t>Reviewed biennially.</w:t>
            </w:r>
          </w:p>
          <w:p w14:paraId="3E903A60" w14:textId="669E4B1F" w:rsidR="0078487D" w:rsidRPr="004C5BA8" w:rsidRDefault="0078487D" w:rsidP="0078487D">
            <w:pPr>
              <w:rPr>
                <w:rFonts w:cstheme="minorHAnsi"/>
                <w:sz w:val="24"/>
                <w:szCs w:val="24"/>
              </w:rPr>
            </w:pPr>
            <w:r w:rsidRPr="004C5BA8">
              <w:rPr>
                <w:rFonts w:cstheme="minorHAnsi"/>
                <w:bCs/>
                <w:sz w:val="24"/>
                <w:szCs w:val="24"/>
              </w:rPr>
              <w:t>Up-to-date.</w:t>
            </w:r>
          </w:p>
        </w:tc>
        <w:tc>
          <w:tcPr>
            <w:tcW w:w="0" w:type="auto"/>
          </w:tcPr>
          <w:p w14:paraId="3E1C50AA" w14:textId="77777777" w:rsidR="0078487D" w:rsidRPr="004C5BA8" w:rsidRDefault="0078487D" w:rsidP="00E15BC2">
            <w:pPr>
              <w:rPr>
                <w:rFonts w:cstheme="minorHAnsi"/>
                <w:sz w:val="24"/>
                <w:szCs w:val="24"/>
              </w:rPr>
            </w:pPr>
            <w:r w:rsidRPr="004C5BA8">
              <w:rPr>
                <w:rFonts w:cstheme="minorHAnsi"/>
                <w:sz w:val="24"/>
                <w:szCs w:val="24"/>
              </w:rPr>
              <w:lastRenderedPageBreak/>
              <w:t>Adequate space, holdings, fixtures and operational dynamics that comply with established Library- IMC management standards.</w:t>
            </w:r>
          </w:p>
          <w:p w14:paraId="5F4F50CA" w14:textId="77777777" w:rsidR="0078487D" w:rsidRPr="004C5BA8" w:rsidRDefault="0078487D" w:rsidP="00E15BC2">
            <w:pPr>
              <w:rPr>
                <w:rFonts w:cstheme="minorHAnsi"/>
                <w:sz w:val="24"/>
                <w:szCs w:val="24"/>
              </w:rPr>
            </w:pPr>
          </w:p>
        </w:tc>
        <w:tc>
          <w:tcPr>
            <w:tcW w:w="0" w:type="auto"/>
          </w:tcPr>
          <w:p w14:paraId="00DB36B8" w14:textId="06CBE3EA" w:rsidR="0078487D" w:rsidRPr="004C5BA8" w:rsidRDefault="0078487D" w:rsidP="00E15BC2">
            <w:pPr>
              <w:rPr>
                <w:rFonts w:cstheme="minorHAnsi"/>
                <w:sz w:val="24"/>
                <w:szCs w:val="24"/>
              </w:rPr>
            </w:pPr>
            <w:r w:rsidRPr="004C5BA8">
              <w:rPr>
                <w:rFonts w:cstheme="minorHAnsi"/>
                <w:sz w:val="24"/>
                <w:szCs w:val="24"/>
              </w:rPr>
              <w:t>To ensure compliance with established the library-IMC standards on library floor space, seating capacity and number of books in relation to school population; as well as to the various operational dynamics such as:</w:t>
            </w:r>
          </w:p>
          <w:p w14:paraId="74CEE272"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Charging table</w:t>
            </w:r>
          </w:p>
          <w:p w14:paraId="3FD212B2"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Professional/ Faculty section</w:t>
            </w:r>
          </w:p>
          <w:p w14:paraId="79240F9A"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Technical Area</w:t>
            </w:r>
          </w:p>
          <w:p w14:paraId="77777816"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Card catalogues</w:t>
            </w:r>
          </w:p>
          <w:p w14:paraId="3D46C89F"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OPAC</w:t>
            </w:r>
          </w:p>
          <w:p w14:paraId="5F8B5380"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Circulation Area</w:t>
            </w:r>
          </w:p>
          <w:p w14:paraId="7F0F4A3C"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Periodicals Area</w:t>
            </w:r>
          </w:p>
          <w:p w14:paraId="089FDFDA" w14:textId="77777777" w:rsidR="0078487D" w:rsidRPr="004C5BA8" w:rsidRDefault="0078487D" w:rsidP="0078487D">
            <w:pPr>
              <w:pStyle w:val="ListParagraph"/>
              <w:numPr>
                <w:ilvl w:val="0"/>
                <w:numId w:val="41"/>
              </w:numPr>
              <w:rPr>
                <w:rFonts w:cstheme="minorHAnsi"/>
                <w:sz w:val="24"/>
                <w:szCs w:val="24"/>
              </w:rPr>
            </w:pPr>
            <w:proofErr w:type="spellStart"/>
            <w:r w:rsidRPr="004C5BA8">
              <w:rPr>
                <w:rFonts w:cstheme="minorHAnsi"/>
                <w:sz w:val="24"/>
                <w:szCs w:val="24"/>
              </w:rPr>
              <w:t>Filipiniana</w:t>
            </w:r>
            <w:proofErr w:type="spellEnd"/>
            <w:r w:rsidRPr="004C5BA8">
              <w:rPr>
                <w:rFonts w:cstheme="minorHAnsi"/>
                <w:sz w:val="24"/>
                <w:szCs w:val="24"/>
              </w:rPr>
              <w:t xml:space="preserve"> Area</w:t>
            </w:r>
          </w:p>
          <w:p w14:paraId="785B7201"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Study and Research Area</w:t>
            </w:r>
          </w:p>
          <w:p w14:paraId="673178F6" w14:textId="77777777" w:rsidR="0078487D" w:rsidRPr="004C5BA8" w:rsidRDefault="0078487D" w:rsidP="0078487D">
            <w:pPr>
              <w:pStyle w:val="ListParagraph"/>
              <w:numPr>
                <w:ilvl w:val="0"/>
                <w:numId w:val="41"/>
              </w:numPr>
              <w:rPr>
                <w:rFonts w:cstheme="minorHAnsi"/>
                <w:sz w:val="24"/>
                <w:szCs w:val="24"/>
              </w:rPr>
            </w:pPr>
            <w:r w:rsidRPr="004C5BA8">
              <w:rPr>
                <w:rFonts w:cstheme="minorHAnsi"/>
                <w:sz w:val="24"/>
                <w:szCs w:val="24"/>
              </w:rPr>
              <w:t>Internet Area</w:t>
            </w:r>
          </w:p>
          <w:p w14:paraId="7404D029" w14:textId="658D6DE8" w:rsidR="0078487D" w:rsidRPr="004C5BA8" w:rsidRDefault="0078487D" w:rsidP="00E15BC2">
            <w:pPr>
              <w:pStyle w:val="ListParagraph"/>
              <w:numPr>
                <w:ilvl w:val="0"/>
                <w:numId w:val="41"/>
              </w:numPr>
              <w:rPr>
                <w:rFonts w:cstheme="minorHAnsi"/>
                <w:sz w:val="24"/>
                <w:szCs w:val="24"/>
              </w:rPr>
            </w:pPr>
            <w:r w:rsidRPr="004C5BA8">
              <w:rPr>
                <w:rFonts w:cstheme="minorHAnsi"/>
                <w:sz w:val="24"/>
                <w:szCs w:val="24"/>
              </w:rPr>
              <w:t>Library Tools: Dewey Decimal System; AACR II; Sear’s List</w:t>
            </w:r>
          </w:p>
        </w:tc>
      </w:tr>
      <w:tr w:rsidR="0078487D" w:rsidRPr="004C5BA8" w14:paraId="59614C50" w14:textId="77777777" w:rsidTr="0036637B">
        <w:tc>
          <w:tcPr>
            <w:tcW w:w="0" w:type="auto"/>
          </w:tcPr>
          <w:p w14:paraId="0CE77250" w14:textId="5129AEFC" w:rsidR="0078487D" w:rsidRPr="004C5BA8" w:rsidRDefault="0078487D" w:rsidP="00E15BC2">
            <w:pPr>
              <w:rPr>
                <w:rFonts w:cstheme="minorHAnsi"/>
                <w:sz w:val="24"/>
                <w:szCs w:val="24"/>
              </w:rPr>
            </w:pPr>
            <w:r w:rsidRPr="004C5BA8">
              <w:rPr>
                <w:rFonts w:cstheme="minorHAnsi"/>
                <w:sz w:val="24"/>
                <w:szCs w:val="24"/>
              </w:rPr>
              <w:lastRenderedPageBreak/>
              <w:t>Library</w:t>
            </w:r>
            <w:r w:rsidR="00E15BC2" w:rsidRPr="004C5BA8">
              <w:rPr>
                <w:rFonts w:cstheme="minorHAnsi"/>
                <w:sz w:val="24"/>
                <w:szCs w:val="24"/>
              </w:rPr>
              <w:t>-IMC</w:t>
            </w:r>
            <w:r w:rsidRPr="004C5BA8">
              <w:rPr>
                <w:rFonts w:cstheme="minorHAnsi"/>
                <w:sz w:val="24"/>
                <w:szCs w:val="24"/>
              </w:rPr>
              <w:t xml:space="preserve"> Floor Plan</w:t>
            </w:r>
          </w:p>
        </w:tc>
        <w:tc>
          <w:tcPr>
            <w:tcW w:w="0" w:type="auto"/>
          </w:tcPr>
          <w:p w14:paraId="13F98A48" w14:textId="175A9B40" w:rsidR="0078487D" w:rsidRPr="004C5BA8" w:rsidRDefault="0078487D" w:rsidP="00E15BC2">
            <w:pPr>
              <w:rPr>
                <w:rFonts w:cstheme="minorHAnsi"/>
                <w:sz w:val="24"/>
                <w:szCs w:val="24"/>
              </w:rPr>
            </w:pPr>
            <w:r w:rsidRPr="004C5BA8">
              <w:rPr>
                <w:rFonts w:cstheme="minorHAnsi"/>
                <w:sz w:val="24"/>
                <w:szCs w:val="24"/>
              </w:rPr>
              <w:t xml:space="preserve">Library floor space: 72 </w:t>
            </w:r>
            <w:proofErr w:type="spellStart"/>
            <w:r w:rsidRPr="004C5BA8">
              <w:rPr>
                <w:rFonts w:cstheme="minorHAnsi"/>
                <w:sz w:val="24"/>
                <w:szCs w:val="24"/>
              </w:rPr>
              <w:t>sq.m</w:t>
            </w:r>
            <w:proofErr w:type="spellEnd"/>
            <w:r w:rsidRPr="004C5BA8">
              <w:rPr>
                <w:rFonts w:cstheme="minorHAnsi"/>
                <w:sz w:val="24"/>
                <w:szCs w:val="24"/>
              </w:rPr>
              <w:t>/500 students + 8% of enrollment in excess</w:t>
            </w:r>
          </w:p>
          <w:p w14:paraId="261930B8" w14:textId="4DC424A3" w:rsidR="0078487D" w:rsidRPr="004C5BA8" w:rsidRDefault="0078487D" w:rsidP="00E15BC2">
            <w:pPr>
              <w:rPr>
                <w:rFonts w:cstheme="minorHAnsi"/>
                <w:sz w:val="24"/>
                <w:szCs w:val="24"/>
              </w:rPr>
            </w:pPr>
            <w:r w:rsidRPr="004C5BA8">
              <w:rPr>
                <w:rFonts w:cstheme="minorHAnsi"/>
                <w:sz w:val="24"/>
                <w:szCs w:val="24"/>
              </w:rPr>
              <w:t>Seating capacity: 12% of population for small schools; 15% for big schools</w:t>
            </w:r>
          </w:p>
        </w:tc>
        <w:tc>
          <w:tcPr>
            <w:tcW w:w="0" w:type="auto"/>
          </w:tcPr>
          <w:p w14:paraId="2F6ECB87" w14:textId="77777777" w:rsidR="0078487D" w:rsidRPr="004C5BA8" w:rsidRDefault="0078487D" w:rsidP="00E15BC2">
            <w:pPr>
              <w:rPr>
                <w:rFonts w:cstheme="minorHAnsi"/>
                <w:sz w:val="24"/>
                <w:szCs w:val="24"/>
              </w:rPr>
            </w:pPr>
          </w:p>
        </w:tc>
        <w:tc>
          <w:tcPr>
            <w:tcW w:w="0" w:type="auto"/>
          </w:tcPr>
          <w:p w14:paraId="4882B4DD" w14:textId="77777777" w:rsidR="0078487D" w:rsidRPr="004C5BA8" w:rsidRDefault="0078487D" w:rsidP="00E15BC2">
            <w:pPr>
              <w:rPr>
                <w:rFonts w:cstheme="minorHAnsi"/>
                <w:sz w:val="24"/>
                <w:szCs w:val="24"/>
              </w:rPr>
            </w:pPr>
          </w:p>
        </w:tc>
      </w:tr>
      <w:tr w:rsidR="0078487D" w:rsidRPr="004C5BA8" w14:paraId="1804F2B0" w14:textId="77777777" w:rsidTr="0036637B">
        <w:tc>
          <w:tcPr>
            <w:tcW w:w="0" w:type="auto"/>
          </w:tcPr>
          <w:p w14:paraId="1BB26AA9" w14:textId="0311535C" w:rsidR="0078487D" w:rsidRPr="004C5BA8" w:rsidRDefault="0078487D" w:rsidP="00E15BC2">
            <w:pPr>
              <w:rPr>
                <w:rFonts w:cstheme="minorHAnsi"/>
                <w:sz w:val="24"/>
                <w:szCs w:val="24"/>
              </w:rPr>
            </w:pPr>
            <w:r w:rsidRPr="004C5BA8">
              <w:rPr>
                <w:rFonts w:cstheme="minorHAnsi"/>
                <w:sz w:val="24"/>
                <w:szCs w:val="24"/>
              </w:rPr>
              <w:t>Statistic report on library</w:t>
            </w:r>
            <w:r w:rsidR="00E15BC2" w:rsidRPr="004C5BA8">
              <w:rPr>
                <w:rFonts w:cstheme="minorHAnsi"/>
                <w:sz w:val="24"/>
                <w:szCs w:val="24"/>
              </w:rPr>
              <w:t>-IMC</w:t>
            </w:r>
            <w:r w:rsidRPr="004C5BA8">
              <w:rPr>
                <w:rFonts w:cstheme="minorHAnsi"/>
                <w:sz w:val="24"/>
                <w:szCs w:val="24"/>
              </w:rPr>
              <w:t xml:space="preserve"> collection – student/teacher (faculty) population ratio</w:t>
            </w:r>
          </w:p>
        </w:tc>
        <w:tc>
          <w:tcPr>
            <w:tcW w:w="0" w:type="auto"/>
          </w:tcPr>
          <w:p w14:paraId="3AA68F06" w14:textId="77777777" w:rsidR="0078487D" w:rsidRPr="004C5BA8" w:rsidRDefault="0078487D" w:rsidP="00E15BC2">
            <w:pPr>
              <w:rPr>
                <w:rFonts w:cstheme="minorHAnsi"/>
                <w:sz w:val="24"/>
                <w:szCs w:val="24"/>
              </w:rPr>
            </w:pPr>
            <w:r w:rsidRPr="004C5BA8">
              <w:rPr>
                <w:rFonts w:cstheme="minorHAnsi"/>
                <w:sz w:val="24"/>
                <w:szCs w:val="24"/>
              </w:rPr>
              <w:t xml:space="preserve">3-5 year comparative ratio/data of library collection to student population- references, fiction/non- fiction, </w:t>
            </w:r>
            <w:proofErr w:type="spellStart"/>
            <w:r w:rsidRPr="004C5BA8">
              <w:rPr>
                <w:rFonts w:cstheme="minorHAnsi"/>
                <w:sz w:val="24"/>
                <w:szCs w:val="24"/>
              </w:rPr>
              <w:t>Filipiniana</w:t>
            </w:r>
            <w:proofErr w:type="spellEnd"/>
            <w:r w:rsidRPr="004C5BA8">
              <w:rPr>
                <w:rFonts w:cstheme="minorHAnsi"/>
                <w:sz w:val="24"/>
                <w:szCs w:val="24"/>
              </w:rPr>
              <w:t>, professional reading, circulation and periodicals</w:t>
            </w:r>
          </w:p>
          <w:p w14:paraId="0368BE22" w14:textId="77777777" w:rsidR="0078487D" w:rsidRPr="004C5BA8" w:rsidRDefault="0078487D" w:rsidP="00E15BC2">
            <w:pPr>
              <w:rPr>
                <w:rFonts w:cstheme="minorHAnsi"/>
                <w:sz w:val="24"/>
                <w:szCs w:val="24"/>
              </w:rPr>
            </w:pPr>
            <w:r w:rsidRPr="004C5BA8">
              <w:rPr>
                <w:rFonts w:cstheme="minorHAnsi"/>
                <w:sz w:val="24"/>
                <w:szCs w:val="24"/>
              </w:rPr>
              <w:t>4-5 reference books per area.</w:t>
            </w:r>
          </w:p>
          <w:p w14:paraId="26B2A771" w14:textId="114423BC" w:rsidR="0078487D" w:rsidRPr="004C5BA8" w:rsidRDefault="0078487D" w:rsidP="00E15BC2">
            <w:pPr>
              <w:rPr>
                <w:rFonts w:cstheme="minorHAnsi"/>
                <w:sz w:val="24"/>
                <w:szCs w:val="24"/>
              </w:rPr>
            </w:pPr>
            <w:r w:rsidRPr="004C5BA8">
              <w:rPr>
                <w:rFonts w:cstheme="minorHAnsi"/>
                <w:sz w:val="24"/>
                <w:szCs w:val="24"/>
              </w:rPr>
              <w:t>Initial collection of 4,000</w:t>
            </w:r>
          </w:p>
        </w:tc>
        <w:tc>
          <w:tcPr>
            <w:tcW w:w="0" w:type="auto"/>
          </w:tcPr>
          <w:p w14:paraId="2ECE6FEC" w14:textId="77777777" w:rsidR="0078487D" w:rsidRPr="004C5BA8" w:rsidRDefault="0078487D" w:rsidP="00E15BC2">
            <w:pPr>
              <w:rPr>
                <w:rFonts w:cstheme="minorHAnsi"/>
                <w:sz w:val="24"/>
                <w:szCs w:val="24"/>
              </w:rPr>
            </w:pPr>
          </w:p>
        </w:tc>
        <w:tc>
          <w:tcPr>
            <w:tcW w:w="0" w:type="auto"/>
          </w:tcPr>
          <w:p w14:paraId="40A86A5B" w14:textId="77777777" w:rsidR="0078487D" w:rsidRPr="004C5BA8" w:rsidRDefault="0078487D" w:rsidP="00E15BC2">
            <w:pPr>
              <w:rPr>
                <w:rFonts w:cstheme="minorHAnsi"/>
                <w:sz w:val="24"/>
                <w:szCs w:val="24"/>
              </w:rPr>
            </w:pPr>
          </w:p>
        </w:tc>
      </w:tr>
      <w:tr w:rsidR="0078487D" w:rsidRPr="004C5BA8" w14:paraId="4608D5E1" w14:textId="77777777" w:rsidTr="0036637B">
        <w:tc>
          <w:tcPr>
            <w:tcW w:w="0" w:type="auto"/>
          </w:tcPr>
          <w:p w14:paraId="6AB27387" w14:textId="0A2531CE" w:rsidR="0078487D" w:rsidRPr="004C5BA8" w:rsidRDefault="0078487D" w:rsidP="00E15BC2">
            <w:pPr>
              <w:rPr>
                <w:rFonts w:cstheme="minorHAnsi"/>
                <w:sz w:val="24"/>
                <w:szCs w:val="24"/>
              </w:rPr>
            </w:pPr>
            <w:r w:rsidRPr="004C5BA8">
              <w:rPr>
                <w:rFonts w:cstheme="minorHAnsi"/>
                <w:sz w:val="24"/>
                <w:szCs w:val="24"/>
              </w:rPr>
              <w:t>Inventory record of library</w:t>
            </w:r>
            <w:r w:rsidR="00E15BC2" w:rsidRPr="004C5BA8">
              <w:rPr>
                <w:rFonts w:cstheme="minorHAnsi"/>
                <w:sz w:val="24"/>
                <w:szCs w:val="24"/>
              </w:rPr>
              <w:t>-IMC</w:t>
            </w:r>
            <w:r w:rsidRPr="004C5BA8">
              <w:rPr>
                <w:rFonts w:cstheme="minorHAnsi"/>
                <w:sz w:val="24"/>
                <w:szCs w:val="24"/>
              </w:rPr>
              <w:t xml:space="preserve"> furniture</w:t>
            </w:r>
            <w:r w:rsidR="00E15BC2" w:rsidRPr="004C5BA8">
              <w:rPr>
                <w:rFonts w:cstheme="minorHAnsi"/>
                <w:sz w:val="24"/>
                <w:szCs w:val="24"/>
              </w:rPr>
              <w:t xml:space="preserve"> and </w:t>
            </w:r>
            <w:r w:rsidRPr="004C5BA8">
              <w:rPr>
                <w:rFonts w:cstheme="minorHAnsi"/>
                <w:sz w:val="24"/>
                <w:szCs w:val="24"/>
              </w:rPr>
              <w:t>fixtures</w:t>
            </w:r>
          </w:p>
        </w:tc>
        <w:tc>
          <w:tcPr>
            <w:tcW w:w="0" w:type="auto"/>
          </w:tcPr>
          <w:p w14:paraId="5B06F5CE" w14:textId="09F28534" w:rsidR="0078487D" w:rsidRPr="004C5BA8" w:rsidRDefault="0078487D" w:rsidP="00E15BC2">
            <w:pPr>
              <w:rPr>
                <w:rFonts w:cstheme="minorHAnsi"/>
                <w:sz w:val="24"/>
                <w:szCs w:val="24"/>
              </w:rPr>
            </w:pPr>
            <w:r w:rsidRPr="004C5BA8">
              <w:rPr>
                <w:rFonts w:cstheme="minorHAnsi"/>
                <w:sz w:val="24"/>
                <w:szCs w:val="24"/>
              </w:rPr>
              <w:t>Reports adequate number of furniture</w:t>
            </w:r>
            <w:r w:rsidR="00E15BC2" w:rsidRPr="004C5BA8">
              <w:rPr>
                <w:rFonts w:cstheme="minorHAnsi"/>
                <w:sz w:val="24"/>
                <w:szCs w:val="24"/>
              </w:rPr>
              <w:t xml:space="preserve"> and </w:t>
            </w:r>
            <w:r w:rsidRPr="004C5BA8">
              <w:rPr>
                <w:rFonts w:cstheme="minorHAnsi"/>
                <w:sz w:val="24"/>
                <w:szCs w:val="24"/>
              </w:rPr>
              <w:t>fixture</w:t>
            </w:r>
            <w:r w:rsidR="00E15BC2" w:rsidRPr="004C5BA8">
              <w:rPr>
                <w:rFonts w:cstheme="minorHAnsi"/>
                <w:sz w:val="24"/>
                <w:szCs w:val="24"/>
              </w:rPr>
              <w:t>s</w:t>
            </w:r>
            <w:r w:rsidRPr="004C5BA8">
              <w:rPr>
                <w:rFonts w:cstheme="minorHAnsi"/>
                <w:sz w:val="24"/>
                <w:szCs w:val="24"/>
              </w:rPr>
              <w:t xml:space="preserve"> that is compliant with the Library-IMC standards.</w:t>
            </w:r>
          </w:p>
          <w:p w14:paraId="6EB7E1A4" w14:textId="6CB496FE" w:rsidR="00E15BC2" w:rsidRPr="004C5BA8" w:rsidRDefault="00E15BC2" w:rsidP="00E15BC2">
            <w:pPr>
              <w:rPr>
                <w:rFonts w:cstheme="minorHAnsi"/>
                <w:sz w:val="24"/>
                <w:szCs w:val="24"/>
              </w:rPr>
            </w:pPr>
            <w:r w:rsidRPr="004C5BA8">
              <w:rPr>
                <w:rFonts w:cstheme="minorHAnsi"/>
                <w:sz w:val="24"/>
                <w:szCs w:val="24"/>
              </w:rPr>
              <w:t>Provisions for the following:</w:t>
            </w:r>
          </w:p>
          <w:p w14:paraId="69D181AA" w14:textId="77777777" w:rsidR="00E15BC2" w:rsidRPr="004C5BA8" w:rsidRDefault="00E15BC2" w:rsidP="00E15BC2">
            <w:pPr>
              <w:pStyle w:val="ListParagraph"/>
              <w:numPr>
                <w:ilvl w:val="0"/>
                <w:numId w:val="41"/>
              </w:numPr>
              <w:rPr>
                <w:rFonts w:cstheme="minorHAnsi"/>
                <w:sz w:val="24"/>
                <w:szCs w:val="24"/>
              </w:rPr>
            </w:pPr>
            <w:r w:rsidRPr="004C5BA8">
              <w:rPr>
                <w:rFonts w:cstheme="minorHAnsi"/>
                <w:sz w:val="24"/>
                <w:szCs w:val="24"/>
              </w:rPr>
              <w:t>Charging table</w:t>
            </w:r>
          </w:p>
          <w:p w14:paraId="25684C19" w14:textId="77777777" w:rsidR="00E15BC2" w:rsidRPr="004C5BA8" w:rsidRDefault="00E15BC2" w:rsidP="00E15BC2">
            <w:pPr>
              <w:pStyle w:val="ListParagraph"/>
              <w:numPr>
                <w:ilvl w:val="0"/>
                <w:numId w:val="41"/>
              </w:numPr>
              <w:rPr>
                <w:rFonts w:cstheme="minorHAnsi"/>
                <w:sz w:val="24"/>
                <w:szCs w:val="24"/>
              </w:rPr>
            </w:pPr>
            <w:r w:rsidRPr="004C5BA8">
              <w:rPr>
                <w:rFonts w:cstheme="minorHAnsi"/>
                <w:sz w:val="24"/>
                <w:szCs w:val="24"/>
              </w:rPr>
              <w:t>Professional/ Faculty section</w:t>
            </w:r>
          </w:p>
          <w:p w14:paraId="2D3C1FCB" w14:textId="77777777" w:rsidR="00E15BC2" w:rsidRPr="004C5BA8" w:rsidRDefault="00E15BC2" w:rsidP="00E15BC2">
            <w:pPr>
              <w:pStyle w:val="ListParagraph"/>
              <w:numPr>
                <w:ilvl w:val="0"/>
                <w:numId w:val="41"/>
              </w:numPr>
              <w:rPr>
                <w:rFonts w:cstheme="minorHAnsi"/>
                <w:sz w:val="24"/>
                <w:szCs w:val="24"/>
              </w:rPr>
            </w:pPr>
            <w:r w:rsidRPr="004C5BA8">
              <w:rPr>
                <w:rFonts w:cstheme="minorHAnsi"/>
                <w:sz w:val="24"/>
                <w:szCs w:val="24"/>
              </w:rPr>
              <w:t>Technical Area</w:t>
            </w:r>
          </w:p>
          <w:p w14:paraId="769C77E0" w14:textId="77777777" w:rsidR="00E15BC2" w:rsidRPr="004C5BA8" w:rsidRDefault="00E15BC2" w:rsidP="00E15BC2">
            <w:pPr>
              <w:pStyle w:val="ListParagraph"/>
              <w:numPr>
                <w:ilvl w:val="0"/>
                <w:numId w:val="41"/>
              </w:numPr>
              <w:rPr>
                <w:rFonts w:cstheme="minorHAnsi"/>
                <w:sz w:val="24"/>
                <w:szCs w:val="24"/>
              </w:rPr>
            </w:pPr>
            <w:r w:rsidRPr="004C5BA8">
              <w:rPr>
                <w:rFonts w:cstheme="minorHAnsi"/>
                <w:sz w:val="24"/>
                <w:szCs w:val="24"/>
              </w:rPr>
              <w:t>Card catalogues</w:t>
            </w:r>
          </w:p>
          <w:p w14:paraId="6BAFB100" w14:textId="77777777" w:rsidR="00E15BC2" w:rsidRPr="004C5BA8" w:rsidRDefault="00E15BC2" w:rsidP="00E15BC2">
            <w:pPr>
              <w:pStyle w:val="ListParagraph"/>
              <w:numPr>
                <w:ilvl w:val="0"/>
                <w:numId w:val="41"/>
              </w:numPr>
              <w:rPr>
                <w:rFonts w:cstheme="minorHAnsi"/>
                <w:sz w:val="24"/>
                <w:szCs w:val="24"/>
              </w:rPr>
            </w:pPr>
            <w:r w:rsidRPr="004C5BA8">
              <w:rPr>
                <w:rFonts w:cstheme="minorHAnsi"/>
                <w:sz w:val="24"/>
                <w:szCs w:val="24"/>
              </w:rPr>
              <w:t>OPAC</w:t>
            </w:r>
          </w:p>
          <w:p w14:paraId="4E264B1B" w14:textId="77777777" w:rsidR="00E15BC2" w:rsidRPr="004C5BA8" w:rsidRDefault="00E15BC2" w:rsidP="00E15BC2">
            <w:pPr>
              <w:pStyle w:val="ListParagraph"/>
              <w:numPr>
                <w:ilvl w:val="0"/>
                <w:numId w:val="41"/>
              </w:numPr>
              <w:rPr>
                <w:rFonts w:cstheme="minorHAnsi"/>
                <w:sz w:val="24"/>
                <w:szCs w:val="24"/>
              </w:rPr>
            </w:pPr>
            <w:r w:rsidRPr="004C5BA8">
              <w:rPr>
                <w:rFonts w:cstheme="minorHAnsi"/>
                <w:sz w:val="24"/>
                <w:szCs w:val="24"/>
              </w:rPr>
              <w:t>Circulation Area</w:t>
            </w:r>
          </w:p>
          <w:p w14:paraId="2E1C1943" w14:textId="77777777" w:rsidR="00E15BC2" w:rsidRPr="004C5BA8" w:rsidRDefault="00E15BC2" w:rsidP="00E15BC2">
            <w:pPr>
              <w:pStyle w:val="ListParagraph"/>
              <w:numPr>
                <w:ilvl w:val="0"/>
                <w:numId w:val="41"/>
              </w:numPr>
              <w:rPr>
                <w:rFonts w:cstheme="minorHAnsi"/>
                <w:sz w:val="24"/>
                <w:szCs w:val="24"/>
              </w:rPr>
            </w:pPr>
            <w:r w:rsidRPr="004C5BA8">
              <w:rPr>
                <w:rFonts w:cstheme="minorHAnsi"/>
                <w:sz w:val="24"/>
                <w:szCs w:val="24"/>
              </w:rPr>
              <w:t>Periodicals Area</w:t>
            </w:r>
          </w:p>
          <w:p w14:paraId="0701D9A3" w14:textId="77777777" w:rsidR="00E15BC2" w:rsidRPr="004C5BA8" w:rsidRDefault="00E15BC2" w:rsidP="00E15BC2">
            <w:pPr>
              <w:pStyle w:val="ListParagraph"/>
              <w:numPr>
                <w:ilvl w:val="0"/>
                <w:numId w:val="41"/>
              </w:numPr>
              <w:rPr>
                <w:rFonts w:cstheme="minorHAnsi"/>
                <w:sz w:val="24"/>
                <w:szCs w:val="24"/>
              </w:rPr>
            </w:pPr>
            <w:proofErr w:type="spellStart"/>
            <w:r w:rsidRPr="004C5BA8">
              <w:rPr>
                <w:rFonts w:cstheme="minorHAnsi"/>
                <w:sz w:val="24"/>
                <w:szCs w:val="24"/>
              </w:rPr>
              <w:t>Filipiniana</w:t>
            </w:r>
            <w:proofErr w:type="spellEnd"/>
            <w:r w:rsidRPr="004C5BA8">
              <w:rPr>
                <w:rFonts w:cstheme="minorHAnsi"/>
                <w:sz w:val="24"/>
                <w:szCs w:val="24"/>
              </w:rPr>
              <w:t xml:space="preserve"> Area</w:t>
            </w:r>
          </w:p>
          <w:p w14:paraId="6D0701D4" w14:textId="77777777" w:rsidR="00E15BC2" w:rsidRPr="004C5BA8" w:rsidRDefault="00E15BC2" w:rsidP="00E15BC2">
            <w:pPr>
              <w:pStyle w:val="ListParagraph"/>
              <w:numPr>
                <w:ilvl w:val="0"/>
                <w:numId w:val="41"/>
              </w:numPr>
              <w:rPr>
                <w:rFonts w:cstheme="minorHAnsi"/>
                <w:sz w:val="24"/>
                <w:szCs w:val="24"/>
              </w:rPr>
            </w:pPr>
            <w:r w:rsidRPr="004C5BA8">
              <w:rPr>
                <w:rFonts w:cstheme="minorHAnsi"/>
                <w:sz w:val="24"/>
                <w:szCs w:val="24"/>
              </w:rPr>
              <w:t>Study and Research Area</w:t>
            </w:r>
          </w:p>
          <w:p w14:paraId="3510D207" w14:textId="294AEFD5" w:rsidR="0078487D" w:rsidRPr="004C5BA8" w:rsidRDefault="00E15BC2" w:rsidP="00E15BC2">
            <w:pPr>
              <w:pStyle w:val="ListParagraph"/>
              <w:numPr>
                <w:ilvl w:val="0"/>
                <w:numId w:val="41"/>
              </w:numPr>
              <w:rPr>
                <w:rFonts w:cstheme="minorHAnsi"/>
                <w:sz w:val="24"/>
                <w:szCs w:val="24"/>
              </w:rPr>
            </w:pPr>
            <w:r w:rsidRPr="004C5BA8">
              <w:rPr>
                <w:rFonts w:cstheme="minorHAnsi"/>
                <w:sz w:val="24"/>
                <w:szCs w:val="24"/>
              </w:rPr>
              <w:t>Internet Area</w:t>
            </w:r>
          </w:p>
        </w:tc>
        <w:tc>
          <w:tcPr>
            <w:tcW w:w="0" w:type="auto"/>
          </w:tcPr>
          <w:p w14:paraId="6156297D" w14:textId="77777777" w:rsidR="0078487D" w:rsidRPr="004C5BA8" w:rsidRDefault="0078487D" w:rsidP="00E15BC2">
            <w:pPr>
              <w:rPr>
                <w:rFonts w:cstheme="minorHAnsi"/>
                <w:sz w:val="24"/>
                <w:szCs w:val="24"/>
              </w:rPr>
            </w:pPr>
          </w:p>
        </w:tc>
        <w:tc>
          <w:tcPr>
            <w:tcW w:w="0" w:type="auto"/>
          </w:tcPr>
          <w:p w14:paraId="41827D2C" w14:textId="77777777" w:rsidR="0078487D" w:rsidRPr="004C5BA8" w:rsidRDefault="0078487D" w:rsidP="00E15BC2">
            <w:pPr>
              <w:rPr>
                <w:rFonts w:cstheme="minorHAnsi"/>
                <w:sz w:val="24"/>
                <w:szCs w:val="24"/>
              </w:rPr>
            </w:pPr>
          </w:p>
        </w:tc>
      </w:tr>
      <w:tr w:rsidR="0078487D" w:rsidRPr="004C5BA8" w14:paraId="584E3E85" w14:textId="77777777" w:rsidTr="0036637B">
        <w:tc>
          <w:tcPr>
            <w:tcW w:w="0" w:type="auto"/>
          </w:tcPr>
          <w:p w14:paraId="5C01EADC" w14:textId="77777777" w:rsidR="0078487D" w:rsidRPr="004C5BA8" w:rsidRDefault="0078487D" w:rsidP="00E15BC2">
            <w:pPr>
              <w:rPr>
                <w:rFonts w:cstheme="minorHAnsi"/>
                <w:sz w:val="24"/>
                <w:szCs w:val="24"/>
              </w:rPr>
            </w:pPr>
            <w:r w:rsidRPr="004C5BA8">
              <w:rPr>
                <w:rFonts w:cstheme="minorHAnsi"/>
                <w:sz w:val="24"/>
                <w:szCs w:val="24"/>
              </w:rPr>
              <w:t>Library tools and references</w:t>
            </w:r>
          </w:p>
        </w:tc>
        <w:tc>
          <w:tcPr>
            <w:tcW w:w="0" w:type="auto"/>
          </w:tcPr>
          <w:p w14:paraId="509BD6C2" w14:textId="77777777" w:rsidR="0078487D" w:rsidRPr="004C5BA8" w:rsidRDefault="0078487D" w:rsidP="00E15BC2">
            <w:pPr>
              <w:rPr>
                <w:rFonts w:cstheme="minorHAnsi"/>
                <w:sz w:val="24"/>
                <w:szCs w:val="24"/>
              </w:rPr>
            </w:pPr>
            <w:r w:rsidRPr="004C5BA8">
              <w:rPr>
                <w:rFonts w:cstheme="minorHAnsi"/>
                <w:sz w:val="24"/>
                <w:szCs w:val="24"/>
              </w:rPr>
              <w:t>Well compiled, soft bound Dewey Decimal System, AACRII; Sears List</w:t>
            </w:r>
          </w:p>
        </w:tc>
        <w:tc>
          <w:tcPr>
            <w:tcW w:w="0" w:type="auto"/>
          </w:tcPr>
          <w:p w14:paraId="058AAC58" w14:textId="77777777" w:rsidR="0078487D" w:rsidRPr="004C5BA8" w:rsidRDefault="0078487D" w:rsidP="00E15BC2">
            <w:pPr>
              <w:rPr>
                <w:rFonts w:cstheme="minorHAnsi"/>
                <w:sz w:val="24"/>
                <w:szCs w:val="24"/>
              </w:rPr>
            </w:pPr>
          </w:p>
        </w:tc>
        <w:tc>
          <w:tcPr>
            <w:tcW w:w="0" w:type="auto"/>
          </w:tcPr>
          <w:p w14:paraId="3402539B" w14:textId="77777777" w:rsidR="0078487D" w:rsidRPr="004C5BA8" w:rsidRDefault="0078487D" w:rsidP="00E15BC2">
            <w:pPr>
              <w:rPr>
                <w:rFonts w:cstheme="minorHAnsi"/>
                <w:sz w:val="24"/>
                <w:szCs w:val="24"/>
              </w:rPr>
            </w:pPr>
          </w:p>
        </w:tc>
      </w:tr>
    </w:tbl>
    <w:p w14:paraId="1A189B5E" w14:textId="77777777" w:rsidR="000E7342" w:rsidRPr="004C5BA8" w:rsidRDefault="000E7342" w:rsidP="000119D1">
      <w:pPr>
        <w:spacing w:after="0" w:line="240" w:lineRule="auto"/>
        <w:rPr>
          <w:rFonts w:cstheme="minorHAnsi"/>
          <w:sz w:val="24"/>
          <w:szCs w:val="24"/>
        </w:rPr>
      </w:pPr>
    </w:p>
    <w:p w14:paraId="3D0D2583" w14:textId="17E4F4E7" w:rsidR="000E7342" w:rsidRPr="004C5BA8" w:rsidRDefault="000E7342" w:rsidP="000119D1">
      <w:pPr>
        <w:spacing w:after="0" w:line="240" w:lineRule="auto"/>
        <w:rPr>
          <w:rFonts w:cstheme="minorHAnsi"/>
          <w:sz w:val="24"/>
          <w:szCs w:val="24"/>
        </w:rPr>
      </w:pPr>
      <w:r w:rsidRPr="004C5BA8">
        <w:rPr>
          <w:rFonts w:cstheme="minorHAnsi"/>
          <w:b/>
          <w:sz w:val="24"/>
          <w:szCs w:val="24"/>
        </w:rPr>
        <w:lastRenderedPageBreak/>
        <w:t xml:space="preserve">PEAC Standard E.III.4. </w:t>
      </w:r>
      <w:r w:rsidRPr="004C5BA8">
        <w:rPr>
          <w:rFonts w:cstheme="minorHAnsi"/>
          <w:sz w:val="24"/>
          <w:szCs w:val="24"/>
        </w:rPr>
        <w:t>Wide and balanced collection of students’ references and professional books in the different subjects and disciplines and other print and non-print instructional materials collaboratively selected by the students, teachers and academic teams.</w:t>
      </w:r>
    </w:p>
    <w:p w14:paraId="4594086D" w14:textId="5B141483" w:rsidR="00E768BB" w:rsidRPr="004C5BA8" w:rsidRDefault="00E768BB" w:rsidP="000119D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367"/>
        <w:gridCol w:w="4562"/>
        <w:gridCol w:w="3667"/>
        <w:gridCol w:w="3153"/>
      </w:tblGrid>
      <w:tr w:rsidR="004F38D1" w:rsidRPr="004C5BA8" w14:paraId="1830704B" w14:textId="77777777" w:rsidTr="0036637B">
        <w:tc>
          <w:tcPr>
            <w:tcW w:w="0" w:type="auto"/>
          </w:tcPr>
          <w:p w14:paraId="6152A8B6" w14:textId="77777777" w:rsidR="00E15BC2" w:rsidRPr="004C5BA8" w:rsidRDefault="00E15BC2" w:rsidP="0036637B">
            <w:pPr>
              <w:jc w:val="center"/>
              <w:rPr>
                <w:rFonts w:cstheme="minorHAnsi"/>
                <w:b/>
                <w:sz w:val="24"/>
                <w:szCs w:val="24"/>
              </w:rPr>
            </w:pPr>
            <w:r w:rsidRPr="004C5BA8">
              <w:rPr>
                <w:rFonts w:cstheme="minorHAnsi"/>
                <w:b/>
                <w:sz w:val="24"/>
                <w:szCs w:val="24"/>
              </w:rPr>
              <w:t>EVIDENCES</w:t>
            </w:r>
          </w:p>
        </w:tc>
        <w:tc>
          <w:tcPr>
            <w:tcW w:w="0" w:type="auto"/>
          </w:tcPr>
          <w:p w14:paraId="3B1F3598" w14:textId="77777777" w:rsidR="00E15BC2" w:rsidRPr="004C5BA8" w:rsidRDefault="00E15BC2" w:rsidP="0036637B">
            <w:pPr>
              <w:jc w:val="center"/>
              <w:rPr>
                <w:rFonts w:cstheme="minorHAnsi"/>
                <w:b/>
                <w:sz w:val="24"/>
                <w:szCs w:val="24"/>
              </w:rPr>
            </w:pPr>
            <w:r w:rsidRPr="004C5BA8">
              <w:rPr>
                <w:rFonts w:cstheme="minorHAnsi"/>
                <w:b/>
                <w:sz w:val="24"/>
                <w:szCs w:val="24"/>
              </w:rPr>
              <w:t>LOOK-FOR’S</w:t>
            </w:r>
          </w:p>
        </w:tc>
        <w:tc>
          <w:tcPr>
            <w:tcW w:w="0" w:type="auto"/>
          </w:tcPr>
          <w:p w14:paraId="3757DC24" w14:textId="77777777" w:rsidR="00E15BC2" w:rsidRPr="004C5BA8" w:rsidRDefault="00E15BC2" w:rsidP="0036637B">
            <w:pPr>
              <w:jc w:val="center"/>
              <w:rPr>
                <w:rFonts w:cstheme="minorHAnsi"/>
                <w:b/>
                <w:sz w:val="24"/>
                <w:szCs w:val="24"/>
              </w:rPr>
            </w:pPr>
            <w:r w:rsidRPr="004C5BA8">
              <w:rPr>
                <w:rFonts w:cstheme="minorHAnsi"/>
                <w:b/>
                <w:sz w:val="24"/>
                <w:szCs w:val="24"/>
              </w:rPr>
              <w:t>RATIONALE</w:t>
            </w:r>
          </w:p>
        </w:tc>
        <w:tc>
          <w:tcPr>
            <w:tcW w:w="0" w:type="auto"/>
          </w:tcPr>
          <w:p w14:paraId="40A51557" w14:textId="77777777" w:rsidR="00E15BC2" w:rsidRPr="004C5BA8" w:rsidRDefault="00E15BC2" w:rsidP="0036637B">
            <w:pPr>
              <w:jc w:val="center"/>
              <w:rPr>
                <w:rFonts w:cstheme="minorHAnsi"/>
                <w:b/>
                <w:sz w:val="24"/>
                <w:szCs w:val="24"/>
              </w:rPr>
            </w:pPr>
            <w:r w:rsidRPr="004C5BA8">
              <w:rPr>
                <w:rFonts w:cstheme="minorHAnsi"/>
                <w:b/>
                <w:sz w:val="24"/>
                <w:szCs w:val="24"/>
              </w:rPr>
              <w:t>SMART GOALS</w:t>
            </w:r>
          </w:p>
        </w:tc>
      </w:tr>
      <w:tr w:rsidR="004F38D1" w:rsidRPr="004C5BA8" w14:paraId="46FD4CF1" w14:textId="77777777" w:rsidTr="0036637B">
        <w:tc>
          <w:tcPr>
            <w:tcW w:w="0" w:type="auto"/>
          </w:tcPr>
          <w:p w14:paraId="15509DE1" w14:textId="7AC001FA" w:rsidR="00E15BC2" w:rsidRPr="004C5BA8" w:rsidRDefault="00E15BC2" w:rsidP="00E15BC2">
            <w:pPr>
              <w:rPr>
                <w:rFonts w:cstheme="minorHAnsi"/>
                <w:sz w:val="24"/>
                <w:szCs w:val="24"/>
              </w:rPr>
            </w:pPr>
            <w:r w:rsidRPr="004C5BA8">
              <w:rPr>
                <w:rFonts w:cstheme="minorHAnsi"/>
                <w:sz w:val="24"/>
                <w:szCs w:val="24"/>
              </w:rPr>
              <w:t>Library-IMC Development Program (Operations Manual)</w:t>
            </w:r>
          </w:p>
          <w:p w14:paraId="50C56FCB" w14:textId="77777777" w:rsidR="00E15BC2" w:rsidRPr="004C5BA8" w:rsidRDefault="00E15BC2" w:rsidP="00E15BC2">
            <w:pPr>
              <w:rPr>
                <w:rFonts w:cstheme="minorHAnsi"/>
                <w:sz w:val="24"/>
                <w:szCs w:val="24"/>
              </w:rPr>
            </w:pPr>
          </w:p>
        </w:tc>
        <w:tc>
          <w:tcPr>
            <w:tcW w:w="0" w:type="auto"/>
          </w:tcPr>
          <w:p w14:paraId="6D211448" w14:textId="77777777" w:rsidR="00E15BC2" w:rsidRPr="004C5BA8" w:rsidRDefault="00E15BC2" w:rsidP="00E15BC2">
            <w:pPr>
              <w:rPr>
                <w:rFonts w:cstheme="minorHAnsi"/>
                <w:sz w:val="24"/>
                <w:szCs w:val="24"/>
              </w:rPr>
            </w:pPr>
            <w:r w:rsidRPr="004C5BA8">
              <w:rPr>
                <w:rFonts w:cstheme="minorHAnsi"/>
                <w:sz w:val="24"/>
                <w:szCs w:val="24"/>
              </w:rPr>
              <w:t>Specifies clear policies on acquisition, weeding and preservation/ maintenance of collection of references, professional books in different subjects and disciplines and other print and non- print instructional materials.</w:t>
            </w:r>
          </w:p>
          <w:p w14:paraId="36AB8323" w14:textId="78DF648E" w:rsidR="00E15BC2" w:rsidRPr="004C5BA8" w:rsidRDefault="00E15BC2" w:rsidP="00E15BC2">
            <w:pPr>
              <w:rPr>
                <w:rFonts w:cstheme="minorHAnsi"/>
                <w:sz w:val="24"/>
                <w:szCs w:val="24"/>
              </w:rPr>
            </w:pPr>
            <w:r w:rsidRPr="004C5BA8">
              <w:rPr>
                <w:rFonts w:cstheme="minorHAnsi"/>
                <w:sz w:val="24"/>
                <w:szCs w:val="24"/>
              </w:rPr>
              <w:t>Prescribes policies, criteria and procedures for collaboration of students, teachers and academic teams in the development of library-IMC programs</w:t>
            </w:r>
            <w:r w:rsidR="004F38D1" w:rsidRPr="004C5BA8">
              <w:rPr>
                <w:rFonts w:cstheme="minorHAnsi"/>
                <w:sz w:val="24"/>
                <w:szCs w:val="24"/>
              </w:rPr>
              <w:t xml:space="preserve"> – in particular, by creating the library-IMC development committee and clarifying its roles and functions.</w:t>
            </w:r>
          </w:p>
          <w:p w14:paraId="6CD2AF40" w14:textId="77777777" w:rsidR="00E15BC2" w:rsidRPr="004C5BA8" w:rsidRDefault="00E15BC2" w:rsidP="00E15BC2">
            <w:pPr>
              <w:rPr>
                <w:rFonts w:cstheme="minorHAnsi"/>
                <w:sz w:val="24"/>
                <w:szCs w:val="24"/>
              </w:rPr>
            </w:pPr>
            <w:r w:rsidRPr="004C5BA8">
              <w:rPr>
                <w:rFonts w:cstheme="minorHAnsi"/>
                <w:sz w:val="24"/>
                <w:szCs w:val="24"/>
              </w:rPr>
              <w:t>Compliant with the established Library-IMC management standards</w:t>
            </w:r>
            <w:r w:rsidR="00D027A4" w:rsidRPr="004C5BA8">
              <w:rPr>
                <w:rFonts w:cstheme="minorHAnsi"/>
                <w:sz w:val="24"/>
                <w:szCs w:val="24"/>
              </w:rPr>
              <w:t>.</w:t>
            </w:r>
          </w:p>
          <w:p w14:paraId="465836CC" w14:textId="3F212EBB" w:rsidR="00D027A4" w:rsidRPr="004C5BA8" w:rsidRDefault="00D027A4" w:rsidP="00E15BC2">
            <w:pPr>
              <w:rPr>
                <w:rFonts w:cstheme="minorHAnsi"/>
                <w:sz w:val="24"/>
                <w:szCs w:val="24"/>
              </w:rPr>
            </w:pPr>
            <w:r w:rsidRPr="004C5BA8">
              <w:rPr>
                <w:rFonts w:cstheme="minorHAnsi"/>
                <w:sz w:val="24"/>
                <w:szCs w:val="24"/>
              </w:rPr>
              <w:t>Aligned with the PVMGO-CV.</w:t>
            </w:r>
          </w:p>
          <w:p w14:paraId="699A2CC6" w14:textId="77777777" w:rsidR="00E15BC2" w:rsidRPr="004C5BA8" w:rsidRDefault="00E15BC2" w:rsidP="00E15BC2">
            <w:pPr>
              <w:rPr>
                <w:rFonts w:cstheme="minorHAnsi"/>
                <w:bCs/>
                <w:sz w:val="24"/>
                <w:szCs w:val="24"/>
              </w:rPr>
            </w:pPr>
            <w:r w:rsidRPr="004C5BA8">
              <w:rPr>
                <w:rFonts w:cstheme="minorHAnsi"/>
                <w:bCs/>
                <w:sz w:val="24"/>
                <w:szCs w:val="24"/>
              </w:rPr>
              <w:t>Approved by the BOT.</w:t>
            </w:r>
          </w:p>
          <w:p w14:paraId="5AB491F4" w14:textId="77777777" w:rsidR="00E15BC2" w:rsidRPr="004C5BA8" w:rsidRDefault="00E15BC2" w:rsidP="00E15BC2">
            <w:pPr>
              <w:rPr>
                <w:rFonts w:cstheme="minorHAnsi"/>
                <w:bCs/>
                <w:sz w:val="24"/>
                <w:szCs w:val="24"/>
              </w:rPr>
            </w:pPr>
            <w:r w:rsidRPr="004C5BA8">
              <w:rPr>
                <w:rFonts w:cstheme="minorHAnsi"/>
                <w:bCs/>
                <w:sz w:val="24"/>
                <w:szCs w:val="24"/>
              </w:rPr>
              <w:t>Reviewed biennially.</w:t>
            </w:r>
          </w:p>
          <w:p w14:paraId="415E9B48" w14:textId="5C50184D" w:rsidR="00E15BC2" w:rsidRPr="004C5BA8" w:rsidRDefault="00E15BC2" w:rsidP="00E15BC2">
            <w:pPr>
              <w:rPr>
                <w:rFonts w:cstheme="minorHAnsi"/>
                <w:sz w:val="24"/>
                <w:szCs w:val="24"/>
              </w:rPr>
            </w:pPr>
            <w:r w:rsidRPr="004C5BA8">
              <w:rPr>
                <w:rFonts w:cstheme="minorHAnsi"/>
                <w:bCs/>
                <w:sz w:val="24"/>
                <w:szCs w:val="24"/>
              </w:rPr>
              <w:t>Up-to-date.</w:t>
            </w:r>
          </w:p>
        </w:tc>
        <w:tc>
          <w:tcPr>
            <w:tcW w:w="0" w:type="auto"/>
          </w:tcPr>
          <w:p w14:paraId="6577FF82" w14:textId="77777777" w:rsidR="00E15BC2" w:rsidRPr="004C5BA8" w:rsidRDefault="00E15BC2" w:rsidP="00E15BC2">
            <w:pPr>
              <w:rPr>
                <w:rFonts w:cstheme="minorHAnsi"/>
                <w:sz w:val="24"/>
                <w:szCs w:val="24"/>
              </w:rPr>
            </w:pPr>
            <w:r w:rsidRPr="004C5BA8">
              <w:rPr>
                <w:rFonts w:cstheme="minorHAnsi"/>
                <w:sz w:val="24"/>
                <w:szCs w:val="24"/>
              </w:rPr>
              <w:t>Wide and balanced collection of students’ references and professional books in the different subjects and disciplines and other print and non-print instructional materials collaboratively selected by the students, teachers and academic teams.</w:t>
            </w:r>
          </w:p>
        </w:tc>
        <w:tc>
          <w:tcPr>
            <w:tcW w:w="0" w:type="auto"/>
          </w:tcPr>
          <w:p w14:paraId="4791FCB6" w14:textId="77777777" w:rsidR="00E15BC2" w:rsidRPr="004C5BA8" w:rsidRDefault="00E15BC2" w:rsidP="00E15BC2">
            <w:pPr>
              <w:rPr>
                <w:rFonts w:cstheme="minorHAnsi"/>
                <w:sz w:val="24"/>
                <w:szCs w:val="24"/>
              </w:rPr>
            </w:pPr>
            <w:r w:rsidRPr="004C5BA8">
              <w:rPr>
                <w:rFonts w:cstheme="minorHAnsi"/>
                <w:sz w:val="24"/>
                <w:szCs w:val="24"/>
              </w:rPr>
              <w:t>To ensure that there is a wide and balanced collection of:</w:t>
            </w:r>
          </w:p>
          <w:p w14:paraId="4698ADD4" w14:textId="77777777" w:rsidR="00E15BC2" w:rsidRPr="004C5BA8" w:rsidRDefault="00E15BC2" w:rsidP="00E15BC2">
            <w:pPr>
              <w:pStyle w:val="ListParagraph"/>
              <w:numPr>
                <w:ilvl w:val="0"/>
                <w:numId w:val="42"/>
              </w:numPr>
              <w:rPr>
                <w:rFonts w:cstheme="minorHAnsi"/>
                <w:sz w:val="24"/>
                <w:szCs w:val="24"/>
              </w:rPr>
            </w:pPr>
            <w:r w:rsidRPr="004C5BA8">
              <w:rPr>
                <w:rFonts w:cstheme="minorHAnsi"/>
                <w:sz w:val="24"/>
                <w:szCs w:val="24"/>
              </w:rPr>
              <w:t>Print and Non- print materials</w:t>
            </w:r>
          </w:p>
          <w:p w14:paraId="6A518471" w14:textId="77777777" w:rsidR="00E15BC2" w:rsidRPr="004C5BA8" w:rsidRDefault="00E15BC2" w:rsidP="00E15BC2">
            <w:pPr>
              <w:pStyle w:val="ListParagraph"/>
              <w:numPr>
                <w:ilvl w:val="0"/>
                <w:numId w:val="42"/>
              </w:numPr>
              <w:rPr>
                <w:rFonts w:cstheme="minorHAnsi"/>
                <w:sz w:val="24"/>
                <w:szCs w:val="24"/>
              </w:rPr>
            </w:pPr>
            <w:r w:rsidRPr="004C5BA8">
              <w:rPr>
                <w:rFonts w:cstheme="minorHAnsi"/>
                <w:sz w:val="24"/>
                <w:szCs w:val="24"/>
              </w:rPr>
              <w:t>Professional and student references</w:t>
            </w:r>
          </w:p>
          <w:p w14:paraId="5452C881" w14:textId="77777777" w:rsidR="00E15BC2" w:rsidRPr="004C5BA8" w:rsidRDefault="00E15BC2" w:rsidP="00E15BC2">
            <w:pPr>
              <w:pStyle w:val="ListParagraph"/>
              <w:numPr>
                <w:ilvl w:val="0"/>
                <w:numId w:val="42"/>
              </w:numPr>
              <w:rPr>
                <w:rFonts w:cstheme="minorHAnsi"/>
                <w:sz w:val="24"/>
                <w:szCs w:val="24"/>
              </w:rPr>
            </w:pPr>
            <w:r w:rsidRPr="004C5BA8">
              <w:rPr>
                <w:rFonts w:cstheme="minorHAnsi"/>
                <w:sz w:val="24"/>
                <w:szCs w:val="24"/>
              </w:rPr>
              <w:t>Books and periodicals</w:t>
            </w:r>
          </w:p>
          <w:p w14:paraId="6AE496AB" w14:textId="77777777" w:rsidR="00E15BC2" w:rsidRPr="004C5BA8" w:rsidRDefault="00E15BC2" w:rsidP="00E15BC2">
            <w:pPr>
              <w:pStyle w:val="ListParagraph"/>
              <w:numPr>
                <w:ilvl w:val="0"/>
                <w:numId w:val="42"/>
              </w:numPr>
              <w:rPr>
                <w:rFonts w:cstheme="minorHAnsi"/>
                <w:sz w:val="24"/>
                <w:szCs w:val="24"/>
              </w:rPr>
            </w:pPr>
            <w:r w:rsidRPr="004C5BA8">
              <w:rPr>
                <w:rFonts w:cstheme="minorHAnsi"/>
                <w:sz w:val="24"/>
                <w:szCs w:val="24"/>
              </w:rPr>
              <w:t xml:space="preserve">General references, yearbooks, dictionary and almanacs </w:t>
            </w:r>
          </w:p>
          <w:p w14:paraId="06E2D475" w14:textId="68144422" w:rsidR="00E15BC2" w:rsidRPr="004C5BA8" w:rsidRDefault="00E15BC2" w:rsidP="00E15BC2">
            <w:pPr>
              <w:rPr>
                <w:rFonts w:cstheme="minorHAnsi"/>
                <w:sz w:val="24"/>
                <w:szCs w:val="24"/>
              </w:rPr>
            </w:pPr>
            <w:proofErr w:type="gramStart"/>
            <w:r w:rsidRPr="004C5BA8">
              <w:rPr>
                <w:rFonts w:cstheme="minorHAnsi"/>
                <w:sz w:val="24"/>
                <w:szCs w:val="24"/>
              </w:rPr>
              <w:t>that</w:t>
            </w:r>
            <w:proofErr w:type="gramEnd"/>
            <w:r w:rsidRPr="004C5BA8">
              <w:rPr>
                <w:rFonts w:cstheme="minorHAnsi"/>
                <w:sz w:val="24"/>
                <w:szCs w:val="24"/>
              </w:rPr>
              <w:t xml:space="preserve"> is collaboratively selected, prioritized and maintained by various academic stakeholders (students, teachers and academic teams).</w:t>
            </w:r>
          </w:p>
        </w:tc>
      </w:tr>
      <w:tr w:rsidR="004F38D1" w:rsidRPr="004C5BA8" w14:paraId="23ECFD61" w14:textId="77777777" w:rsidTr="0036637B">
        <w:tc>
          <w:tcPr>
            <w:tcW w:w="0" w:type="auto"/>
          </w:tcPr>
          <w:p w14:paraId="613CA823" w14:textId="413B07DA" w:rsidR="00E15BC2" w:rsidRPr="004C5BA8" w:rsidRDefault="00E15BC2" w:rsidP="00E15BC2">
            <w:pPr>
              <w:rPr>
                <w:rFonts w:cstheme="minorHAnsi"/>
                <w:sz w:val="24"/>
                <w:szCs w:val="24"/>
              </w:rPr>
            </w:pPr>
            <w:r w:rsidRPr="004C5BA8">
              <w:rPr>
                <w:rFonts w:cstheme="minorHAnsi"/>
                <w:sz w:val="24"/>
                <w:szCs w:val="24"/>
              </w:rPr>
              <w:t>3 year school library-IMC development plan</w:t>
            </w:r>
          </w:p>
        </w:tc>
        <w:tc>
          <w:tcPr>
            <w:tcW w:w="0" w:type="auto"/>
          </w:tcPr>
          <w:p w14:paraId="1D4E6DA7" w14:textId="77777777" w:rsidR="00E15BC2" w:rsidRPr="004C5BA8" w:rsidRDefault="00E15BC2" w:rsidP="00E15BC2">
            <w:pPr>
              <w:rPr>
                <w:rFonts w:cstheme="minorHAnsi"/>
                <w:sz w:val="24"/>
                <w:szCs w:val="24"/>
              </w:rPr>
            </w:pPr>
            <w:r w:rsidRPr="004C5BA8">
              <w:rPr>
                <w:rFonts w:cstheme="minorHAnsi"/>
                <w:sz w:val="24"/>
                <w:szCs w:val="24"/>
              </w:rPr>
              <w:t>Based on Library-IMC Development Program</w:t>
            </w:r>
          </w:p>
          <w:p w14:paraId="64D1692C" w14:textId="0A8B892A" w:rsidR="00E15BC2" w:rsidRPr="004C5BA8" w:rsidRDefault="00E15BC2" w:rsidP="00E15BC2">
            <w:pPr>
              <w:rPr>
                <w:rFonts w:cstheme="minorHAnsi"/>
                <w:sz w:val="24"/>
                <w:szCs w:val="24"/>
              </w:rPr>
            </w:pPr>
            <w:r w:rsidRPr="004C5BA8">
              <w:rPr>
                <w:rFonts w:cstheme="minorHAnsi"/>
                <w:sz w:val="24"/>
                <w:szCs w:val="24"/>
              </w:rPr>
              <w:t>Aligned with curricular and other school programs and objectives.</w:t>
            </w:r>
          </w:p>
          <w:p w14:paraId="2619D618" w14:textId="73B913F3" w:rsidR="00E15BC2" w:rsidRPr="004C5BA8" w:rsidRDefault="00E15BC2" w:rsidP="00E15BC2">
            <w:pPr>
              <w:rPr>
                <w:rFonts w:cstheme="minorHAnsi"/>
                <w:sz w:val="24"/>
                <w:szCs w:val="24"/>
              </w:rPr>
            </w:pPr>
            <w:r w:rsidRPr="004C5BA8">
              <w:rPr>
                <w:rFonts w:cstheme="minorHAnsi"/>
                <w:sz w:val="24"/>
                <w:szCs w:val="24"/>
              </w:rPr>
              <w:t>Specifies activities for collaborative acquisition, weeding and preservation/ maintenance of collection of references, professional books in different subjects and disciplines and other print and non- print instructional materials.</w:t>
            </w:r>
          </w:p>
          <w:p w14:paraId="50BC9E17" w14:textId="77777777" w:rsidR="00E15BC2" w:rsidRPr="004C5BA8" w:rsidRDefault="00E15BC2" w:rsidP="00E15BC2">
            <w:pPr>
              <w:rPr>
                <w:rFonts w:cstheme="minorHAnsi"/>
                <w:sz w:val="24"/>
                <w:szCs w:val="24"/>
              </w:rPr>
            </w:pPr>
            <w:r w:rsidRPr="004C5BA8">
              <w:rPr>
                <w:rFonts w:cstheme="minorHAnsi"/>
                <w:sz w:val="24"/>
                <w:szCs w:val="24"/>
              </w:rPr>
              <w:t>Up-to-date.</w:t>
            </w:r>
          </w:p>
          <w:p w14:paraId="6F09C1C7" w14:textId="77777777" w:rsidR="00E15BC2" w:rsidRPr="004C5BA8" w:rsidRDefault="00E15BC2" w:rsidP="00E15BC2">
            <w:pPr>
              <w:rPr>
                <w:rFonts w:cstheme="minorHAnsi"/>
                <w:sz w:val="24"/>
                <w:szCs w:val="24"/>
              </w:rPr>
            </w:pPr>
            <w:r w:rsidRPr="004C5BA8">
              <w:rPr>
                <w:rFonts w:cstheme="minorHAnsi"/>
                <w:sz w:val="24"/>
                <w:szCs w:val="24"/>
              </w:rPr>
              <w:t>Approved by the BOT.</w:t>
            </w:r>
          </w:p>
          <w:p w14:paraId="6F0B2619" w14:textId="645BDEEF" w:rsidR="00E15BC2" w:rsidRPr="004C5BA8" w:rsidRDefault="00E15BC2" w:rsidP="00E15BC2">
            <w:pPr>
              <w:rPr>
                <w:rFonts w:cstheme="minorHAnsi"/>
                <w:sz w:val="24"/>
                <w:szCs w:val="24"/>
              </w:rPr>
            </w:pPr>
            <w:r w:rsidRPr="004C5BA8">
              <w:rPr>
                <w:rFonts w:cstheme="minorHAnsi"/>
                <w:sz w:val="24"/>
                <w:szCs w:val="24"/>
              </w:rPr>
              <w:t>Follows DICES template.</w:t>
            </w:r>
          </w:p>
        </w:tc>
        <w:tc>
          <w:tcPr>
            <w:tcW w:w="0" w:type="auto"/>
          </w:tcPr>
          <w:p w14:paraId="19C16FB1" w14:textId="77777777" w:rsidR="00E15BC2" w:rsidRPr="004C5BA8" w:rsidRDefault="00E15BC2" w:rsidP="00E15BC2">
            <w:pPr>
              <w:rPr>
                <w:rFonts w:cstheme="minorHAnsi"/>
                <w:sz w:val="24"/>
                <w:szCs w:val="24"/>
              </w:rPr>
            </w:pPr>
          </w:p>
        </w:tc>
        <w:tc>
          <w:tcPr>
            <w:tcW w:w="0" w:type="auto"/>
          </w:tcPr>
          <w:p w14:paraId="2CE68E47" w14:textId="77777777" w:rsidR="00E15BC2" w:rsidRPr="004C5BA8" w:rsidRDefault="00E15BC2" w:rsidP="00E15BC2">
            <w:pPr>
              <w:rPr>
                <w:rFonts w:cstheme="minorHAnsi"/>
                <w:sz w:val="24"/>
                <w:szCs w:val="24"/>
              </w:rPr>
            </w:pPr>
          </w:p>
        </w:tc>
      </w:tr>
      <w:tr w:rsidR="004F38D1" w:rsidRPr="004C5BA8" w14:paraId="4AD6B569" w14:textId="77777777" w:rsidTr="0036637B">
        <w:tc>
          <w:tcPr>
            <w:tcW w:w="0" w:type="auto"/>
          </w:tcPr>
          <w:p w14:paraId="296EFB3F" w14:textId="77777777" w:rsidR="004F38D1" w:rsidRPr="004C5BA8" w:rsidRDefault="004F38D1" w:rsidP="00E15BC2">
            <w:pPr>
              <w:rPr>
                <w:rFonts w:cstheme="minorHAnsi"/>
                <w:sz w:val="24"/>
                <w:szCs w:val="24"/>
              </w:rPr>
            </w:pPr>
            <w:r w:rsidRPr="004C5BA8">
              <w:rPr>
                <w:rFonts w:cstheme="minorHAnsi"/>
                <w:sz w:val="24"/>
                <w:szCs w:val="24"/>
              </w:rPr>
              <w:lastRenderedPageBreak/>
              <w:t>Library-IMC Development Committee</w:t>
            </w:r>
          </w:p>
          <w:p w14:paraId="7C315770" w14:textId="77777777" w:rsidR="004F38D1" w:rsidRPr="004C5BA8" w:rsidRDefault="004F38D1" w:rsidP="00E15BC2">
            <w:pPr>
              <w:rPr>
                <w:rFonts w:cstheme="minorHAnsi"/>
                <w:sz w:val="24"/>
                <w:szCs w:val="24"/>
              </w:rPr>
            </w:pPr>
          </w:p>
          <w:p w14:paraId="7C98079B" w14:textId="7B5D4864" w:rsidR="004F38D1" w:rsidRPr="004C5BA8" w:rsidRDefault="004F38D1" w:rsidP="00E15BC2">
            <w:pPr>
              <w:rPr>
                <w:rFonts w:cstheme="minorHAnsi"/>
                <w:sz w:val="24"/>
                <w:szCs w:val="24"/>
              </w:rPr>
            </w:pPr>
            <w:r w:rsidRPr="004C5BA8">
              <w:rPr>
                <w:rFonts w:cstheme="minorHAnsi"/>
                <w:sz w:val="24"/>
                <w:szCs w:val="24"/>
              </w:rPr>
              <w:t>Appointment letters of the library-IMC development committee members.</w:t>
            </w:r>
          </w:p>
        </w:tc>
        <w:tc>
          <w:tcPr>
            <w:tcW w:w="0" w:type="auto"/>
          </w:tcPr>
          <w:p w14:paraId="5CC95B02" w14:textId="77777777" w:rsidR="004F38D1" w:rsidRPr="004C5BA8" w:rsidRDefault="004F38D1" w:rsidP="00E15BC2">
            <w:pPr>
              <w:rPr>
                <w:rFonts w:cstheme="minorHAnsi"/>
                <w:sz w:val="24"/>
                <w:szCs w:val="24"/>
              </w:rPr>
            </w:pPr>
            <w:r w:rsidRPr="004C5BA8">
              <w:rPr>
                <w:rFonts w:cstheme="minorHAnsi"/>
                <w:sz w:val="24"/>
                <w:szCs w:val="24"/>
              </w:rPr>
              <w:t>Lists representatives of students, teachers and academic teams who together with the library-IMC personnel constitute the Library-IMC development committee.</w:t>
            </w:r>
          </w:p>
          <w:p w14:paraId="381758E7" w14:textId="77777777" w:rsidR="004F38D1" w:rsidRPr="004C5BA8" w:rsidRDefault="004F38D1" w:rsidP="00E15BC2">
            <w:pPr>
              <w:rPr>
                <w:rFonts w:cstheme="minorHAnsi"/>
                <w:sz w:val="24"/>
                <w:szCs w:val="24"/>
              </w:rPr>
            </w:pPr>
            <w:r w:rsidRPr="004C5BA8">
              <w:rPr>
                <w:rFonts w:cstheme="minorHAnsi"/>
                <w:sz w:val="24"/>
                <w:szCs w:val="24"/>
              </w:rPr>
              <w:t>Up-to-date.</w:t>
            </w:r>
          </w:p>
          <w:p w14:paraId="711E9676" w14:textId="77777777" w:rsidR="004F38D1" w:rsidRPr="004C5BA8" w:rsidRDefault="004F38D1" w:rsidP="00E15BC2">
            <w:pPr>
              <w:rPr>
                <w:rFonts w:cstheme="minorHAnsi"/>
                <w:sz w:val="24"/>
                <w:szCs w:val="24"/>
              </w:rPr>
            </w:pPr>
            <w:r w:rsidRPr="004C5BA8">
              <w:rPr>
                <w:rFonts w:cstheme="minorHAnsi"/>
                <w:sz w:val="24"/>
                <w:szCs w:val="24"/>
              </w:rPr>
              <w:t>Posted with pictures in the library bulletin board.</w:t>
            </w:r>
          </w:p>
          <w:p w14:paraId="6F68BAA5" w14:textId="08F1E711" w:rsidR="004F38D1" w:rsidRPr="004C5BA8" w:rsidRDefault="004F38D1" w:rsidP="00E15BC2">
            <w:pPr>
              <w:rPr>
                <w:rFonts w:cstheme="minorHAnsi"/>
                <w:sz w:val="24"/>
                <w:szCs w:val="24"/>
              </w:rPr>
            </w:pPr>
            <w:r w:rsidRPr="004C5BA8">
              <w:rPr>
                <w:rFonts w:cstheme="minorHAnsi"/>
                <w:sz w:val="24"/>
                <w:szCs w:val="24"/>
              </w:rPr>
              <w:t>Officially appointed by the school director.</w:t>
            </w:r>
          </w:p>
        </w:tc>
        <w:tc>
          <w:tcPr>
            <w:tcW w:w="0" w:type="auto"/>
          </w:tcPr>
          <w:p w14:paraId="1FCD372B" w14:textId="77777777" w:rsidR="004F38D1" w:rsidRPr="004C5BA8" w:rsidRDefault="004F38D1" w:rsidP="00E15BC2">
            <w:pPr>
              <w:rPr>
                <w:rFonts w:cstheme="minorHAnsi"/>
                <w:sz w:val="24"/>
                <w:szCs w:val="24"/>
              </w:rPr>
            </w:pPr>
          </w:p>
        </w:tc>
        <w:tc>
          <w:tcPr>
            <w:tcW w:w="0" w:type="auto"/>
          </w:tcPr>
          <w:p w14:paraId="1ECA1D67" w14:textId="77777777" w:rsidR="004F38D1" w:rsidRPr="004C5BA8" w:rsidRDefault="004F38D1" w:rsidP="00E15BC2">
            <w:pPr>
              <w:rPr>
                <w:rFonts w:cstheme="minorHAnsi"/>
                <w:sz w:val="24"/>
                <w:szCs w:val="24"/>
              </w:rPr>
            </w:pPr>
          </w:p>
        </w:tc>
      </w:tr>
      <w:tr w:rsidR="004F38D1" w:rsidRPr="004C5BA8" w14:paraId="67F284F2" w14:textId="77777777" w:rsidTr="0036637B">
        <w:tc>
          <w:tcPr>
            <w:tcW w:w="0" w:type="auto"/>
          </w:tcPr>
          <w:p w14:paraId="4E65247D" w14:textId="3384698A" w:rsidR="00E15BC2" w:rsidRPr="004C5BA8" w:rsidRDefault="00E15BC2" w:rsidP="00E15BC2">
            <w:pPr>
              <w:rPr>
                <w:rFonts w:cstheme="minorHAnsi"/>
                <w:sz w:val="24"/>
                <w:szCs w:val="24"/>
              </w:rPr>
            </w:pPr>
            <w:r w:rsidRPr="004C5BA8">
              <w:rPr>
                <w:rFonts w:cstheme="minorHAnsi"/>
                <w:sz w:val="24"/>
                <w:szCs w:val="24"/>
              </w:rPr>
              <w:t>Report on the implementation of the 3 year school library-IMC development plan</w:t>
            </w:r>
          </w:p>
        </w:tc>
        <w:tc>
          <w:tcPr>
            <w:tcW w:w="0" w:type="auto"/>
          </w:tcPr>
          <w:p w14:paraId="5D48A667" w14:textId="77777777" w:rsidR="00E15BC2" w:rsidRPr="004C5BA8" w:rsidRDefault="00E15BC2" w:rsidP="00E15BC2">
            <w:pPr>
              <w:rPr>
                <w:rFonts w:cstheme="minorHAnsi"/>
                <w:sz w:val="24"/>
                <w:szCs w:val="24"/>
              </w:rPr>
            </w:pPr>
            <w:r w:rsidRPr="004C5BA8">
              <w:rPr>
                <w:rFonts w:cstheme="minorHAnsi"/>
                <w:sz w:val="24"/>
                <w:szCs w:val="24"/>
              </w:rPr>
              <w:t>Lists status of implementation of programs for the collaborative acquisition, weeding and preservation/ maintenance of collection of references, professional books in different subjects and disciplines and other print and non- print instructional materials.</w:t>
            </w:r>
          </w:p>
          <w:p w14:paraId="7C6CB80C" w14:textId="77777777" w:rsidR="00E15BC2" w:rsidRPr="004C5BA8" w:rsidRDefault="00E15BC2" w:rsidP="00E15BC2">
            <w:pPr>
              <w:rPr>
                <w:rFonts w:cstheme="minorHAnsi"/>
                <w:sz w:val="24"/>
                <w:szCs w:val="24"/>
              </w:rPr>
            </w:pPr>
            <w:r w:rsidRPr="004C5BA8">
              <w:rPr>
                <w:rFonts w:cstheme="minorHAnsi"/>
                <w:sz w:val="24"/>
                <w:szCs w:val="24"/>
              </w:rPr>
              <w:t>Lists specific recommendations.</w:t>
            </w:r>
          </w:p>
          <w:p w14:paraId="71DDA250" w14:textId="77777777" w:rsidR="00E15BC2" w:rsidRPr="004C5BA8" w:rsidRDefault="00E15BC2" w:rsidP="00E15BC2">
            <w:pPr>
              <w:rPr>
                <w:rFonts w:cstheme="minorHAnsi"/>
                <w:sz w:val="24"/>
                <w:szCs w:val="24"/>
              </w:rPr>
            </w:pPr>
            <w:r w:rsidRPr="004C5BA8">
              <w:rPr>
                <w:rFonts w:cstheme="minorHAnsi"/>
                <w:sz w:val="24"/>
                <w:szCs w:val="24"/>
              </w:rPr>
              <w:t>Approved by the BOT.</w:t>
            </w:r>
          </w:p>
          <w:p w14:paraId="19359B9D" w14:textId="5EA8BDF0" w:rsidR="00E15BC2" w:rsidRPr="004C5BA8" w:rsidRDefault="00E15BC2" w:rsidP="00E15BC2">
            <w:pPr>
              <w:rPr>
                <w:rFonts w:cstheme="minorHAnsi"/>
                <w:sz w:val="24"/>
                <w:szCs w:val="24"/>
              </w:rPr>
            </w:pPr>
            <w:r w:rsidRPr="004C5BA8">
              <w:rPr>
                <w:rFonts w:cstheme="minorHAnsi"/>
                <w:sz w:val="24"/>
                <w:szCs w:val="24"/>
              </w:rPr>
              <w:t>Done and submitted annually.</w:t>
            </w:r>
          </w:p>
        </w:tc>
        <w:tc>
          <w:tcPr>
            <w:tcW w:w="0" w:type="auto"/>
          </w:tcPr>
          <w:p w14:paraId="389FA576" w14:textId="77777777" w:rsidR="00E15BC2" w:rsidRPr="004C5BA8" w:rsidRDefault="00E15BC2" w:rsidP="00E15BC2">
            <w:pPr>
              <w:rPr>
                <w:rFonts w:cstheme="minorHAnsi"/>
                <w:sz w:val="24"/>
                <w:szCs w:val="24"/>
              </w:rPr>
            </w:pPr>
          </w:p>
        </w:tc>
        <w:tc>
          <w:tcPr>
            <w:tcW w:w="0" w:type="auto"/>
          </w:tcPr>
          <w:p w14:paraId="5F9B6806" w14:textId="77777777" w:rsidR="00E15BC2" w:rsidRPr="004C5BA8" w:rsidRDefault="00E15BC2" w:rsidP="00E15BC2">
            <w:pPr>
              <w:rPr>
                <w:rFonts w:cstheme="minorHAnsi"/>
                <w:sz w:val="24"/>
                <w:szCs w:val="24"/>
              </w:rPr>
            </w:pPr>
          </w:p>
        </w:tc>
      </w:tr>
      <w:tr w:rsidR="004F38D1" w:rsidRPr="004C5BA8" w14:paraId="0428F42E" w14:textId="77777777" w:rsidTr="0036637B">
        <w:tc>
          <w:tcPr>
            <w:tcW w:w="0" w:type="auto"/>
          </w:tcPr>
          <w:p w14:paraId="538FB2F5" w14:textId="1952A374" w:rsidR="00E15BC2" w:rsidRPr="004C5BA8" w:rsidRDefault="00E15BC2" w:rsidP="00E15BC2">
            <w:pPr>
              <w:rPr>
                <w:rFonts w:cstheme="minorHAnsi"/>
                <w:sz w:val="24"/>
                <w:szCs w:val="24"/>
              </w:rPr>
            </w:pPr>
            <w:r w:rsidRPr="004C5BA8">
              <w:rPr>
                <w:rFonts w:cstheme="minorHAnsi"/>
                <w:sz w:val="24"/>
                <w:szCs w:val="24"/>
              </w:rPr>
              <w:t>Minutes of the meeting- library</w:t>
            </w:r>
            <w:r w:rsidR="004F38D1" w:rsidRPr="004C5BA8">
              <w:rPr>
                <w:rFonts w:cstheme="minorHAnsi"/>
                <w:sz w:val="24"/>
                <w:szCs w:val="24"/>
              </w:rPr>
              <w:t>-IMC</w:t>
            </w:r>
            <w:r w:rsidRPr="004C5BA8">
              <w:rPr>
                <w:rFonts w:cstheme="minorHAnsi"/>
                <w:sz w:val="24"/>
                <w:szCs w:val="24"/>
              </w:rPr>
              <w:t xml:space="preserve"> </w:t>
            </w:r>
            <w:r w:rsidR="004F38D1" w:rsidRPr="004C5BA8">
              <w:rPr>
                <w:rFonts w:cstheme="minorHAnsi"/>
                <w:sz w:val="24"/>
                <w:szCs w:val="24"/>
              </w:rPr>
              <w:t>development committee</w:t>
            </w:r>
          </w:p>
          <w:p w14:paraId="4AD14C4D" w14:textId="77777777" w:rsidR="00E15BC2" w:rsidRPr="004C5BA8" w:rsidRDefault="00E15BC2" w:rsidP="00E15BC2">
            <w:pPr>
              <w:rPr>
                <w:rFonts w:cstheme="minorHAnsi"/>
                <w:sz w:val="24"/>
                <w:szCs w:val="24"/>
              </w:rPr>
            </w:pPr>
          </w:p>
        </w:tc>
        <w:tc>
          <w:tcPr>
            <w:tcW w:w="0" w:type="auto"/>
          </w:tcPr>
          <w:p w14:paraId="5A690402" w14:textId="161A2D75" w:rsidR="00E15BC2" w:rsidRPr="004C5BA8" w:rsidRDefault="00E15BC2" w:rsidP="00E15BC2">
            <w:pPr>
              <w:rPr>
                <w:rFonts w:cstheme="minorHAnsi"/>
                <w:sz w:val="24"/>
                <w:szCs w:val="24"/>
              </w:rPr>
            </w:pPr>
            <w:r w:rsidRPr="004C5BA8">
              <w:rPr>
                <w:rFonts w:cstheme="minorHAnsi"/>
                <w:sz w:val="24"/>
                <w:szCs w:val="24"/>
              </w:rPr>
              <w:t>Includes review, discussion and recommendation on collection development policy</w:t>
            </w:r>
            <w:r w:rsidR="00EC0657" w:rsidRPr="004C5BA8">
              <w:rPr>
                <w:rFonts w:cstheme="minorHAnsi"/>
                <w:sz w:val="24"/>
                <w:szCs w:val="24"/>
              </w:rPr>
              <w:t xml:space="preserve"> and</w:t>
            </w:r>
            <w:r w:rsidRPr="004C5BA8">
              <w:rPr>
                <w:rFonts w:cstheme="minorHAnsi"/>
                <w:sz w:val="24"/>
                <w:szCs w:val="24"/>
              </w:rPr>
              <w:t xml:space="preserve"> book acquisition program at the school level.</w:t>
            </w:r>
          </w:p>
          <w:p w14:paraId="09CB98FF" w14:textId="66360B20" w:rsidR="00E15BC2" w:rsidRPr="004C5BA8" w:rsidRDefault="004F38D1" w:rsidP="00E15BC2">
            <w:pPr>
              <w:rPr>
                <w:rFonts w:cstheme="minorHAnsi"/>
                <w:sz w:val="24"/>
                <w:szCs w:val="24"/>
              </w:rPr>
            </w:pPr>
            <w:r w:rsidRPr="004C5BA8">
              <w:rPr>
                <w:rFonts w:cstheme="minorHAnsi"/>
                <w:sz w:val="24"/>
                <w:szCs w:val="24"/>
              </w:rPr>
              <w:t>Quarterly.</w:t>
            </w:r>
          </w:p>
        </w:tc>
        <w:tc>
          <w:tcPr>
            <w:tcW w:w="0" w:type="auto"/>
          </w:tcPr>
          <w:p w14:paraId="62B92110" w14:textId="77777777" w:rsidR="00E15BC2" w:rsidRPr="004C5BA8" w:rsidRDefault="00E15BC2" w:rsidP="00E15BC2">
            <w:pPr>
              <w:rPr>
                <w:rFonts w:cstheme="minorHAnsi"/>
                <w:sz w:val="24"/>
                <w:szCs w:val="24"/>
              </w:rPr>
            </w:pPr>
          </w:p>
        </w:tc>
        <w:tc>
          <w:tcPr>
            <w:tcW w:w="0" w:type="auto"/>
          </w:tcPr>
          <w:p w14:paraId="73364604" w14:textId="77777777" w:rsidR="00E15BC2" w:rsidRPr="004C5BA8" w:rsidRDefault="00E15BC2" w:rsidP="00E15BC2">
            <w:pPr>
              <w:rPr>
                <w:rFonts w:cstheme="minorHAnsi"/>
                <w:sz w:val="24"/>
                <w:szCs w:val="24"/>
              </w:rPr>
            </w:pPr>
          </w:p>
        </w:tc>
      </w:tr>
      <w:tr w:rsidR="004F38D1" w:rsidRPr="004C5BA8" w14:paraId="0BA86267" w14:textId="77777777" w:rsidTr="0036637B">
        <w:tc>
          <w:tcPr>
            <w:tcW w:w="0" w:type="auto"/>
          </w:tcPr>
          <w:p w14:paraId="78AB7E69" w14:textId="6C9DC3F5" w:rsidR="004F38D1" w:rsidRPr="004C5BA8" w:rsidRDefault="004F38D1" w:rsidP="00E15BC2">
            <w:pPr>
              <w:rPr>
                <w:rFonts w:cstheme="minorHAnsi"/>
                <w:sz w:val="24"/>
                <w:szCs w:val="24"/>
              </w:rPr>
            </w:pPr>
            <w:r w:rsidRPr="004C5BA8">
              <w:rPr>
                <w:rFonts w:cstheme="minorHAnsi"/>
                <w:sz w:val="24"/>
                <w:szCs w:val="24"/>
              </w:rPr>
              <w:t>Library-IMC needs survey report</w:t>
            </w:r>
          </w:p>
          <w:p w14:paraId="6389EC14" w14:textId="77777777" w:rsidR="00E15BC2" w:rsidRPr="004C5BA8" w:rsidRDefault="00E15BC2" w:rsidP="004F38D1">
            <w:pPr>
              <w:rPr>
                <w:rFonts w:cstheme="minorHAnsi"/>
                <w:sz w:val="24"/>
                <w:szCs w:val="24"/>
              </w:rPr>
            </w:pPr>
          </w:p>
        </w:tc>
        <w:tc>
          <w:tcPr>
            <w:tcW w:w="0" w:type="auto"/>
          </w:tcPr>
          <w:p w14:paraId="48222E7C" w14:textId="77777777" w:rsidR="004F38D1" w:rsidRPr="004C5BA8" w:rsidRDefault="00E15BC2" w:rsidP="00E15BC2">
            <w:pPr>
              <w:rPr>
                <w:rFonts w:cstheme="minorHAnsi"/>
                <w:sz w:val="24"/>
                <w:szCs w:val="24"/>
              </w:rPr>
            </w:pPr>
            <w:r w:rsidRPr="004C5BA8">
              <w:rPr>
                <w:rFonts w:cstheme="minorHAnsi"/>
                <w:sz w:val="24"/>
                <w:szCs w:val="24"/>
              </w:rPr>
              <w:t xml:space="preserve">Reports </w:t>
            </w:r>
            <w:r w:rsidR="004F38D1" w:rsidRPr="004C5BA8">
              <w:rPr>
                <w:rFonts w:cstheme="minorHAnsi"/>
                <w:sz w:val="24"/>
                <w:szCs w:val="24"/>
              </w:rPr>
              <w:t xml:space="preserve">library-IMC needs as submitted by stakeholders – on </w:t>
            </w:r>
            <w:r w:rsidRPr="004C5BA8">
              <w:rPr>
                <w:rFonts w:cstheme="minorHAnsi"/>
                <w:sz w:val="24"/>
                <w:szCs w:val="24"/>
              </w:rPr>
              <w:t>subjects/topics/specific book</w:t>
            </w:r>
            <w:r w:rsidR="004F38D1" w:rsidRPr="004C5BA8">
              <w:rPr>
                <w:rFonts w:cstheme="minorHAnsi"/>
                <w:sz w:val="24"/>
                <w:szCs w:val="24"/>
              </w:rPr>
              <w:t>s</w:t>
            </w:r>
            <w:r w:rsidRPr="004C5BA8">
              <w:rPr>
                <w:rFonts w:cstheme="minorHAnsi"/>
                <w:sz w:val="24"/>
                <w:szCs w:val="24"/>
              </w:rPr>
              <w:t>/references</w:t>
            </w:r>
            <w:r w:rsidR="004F38D1" w:rsidRPr="004C5BA8">
              <w:rPr>
                <w:rFonts w:cstheme="minorHAnsi"/>
                <w:sz w:val="24"/>
                <w:szCs w:val="24"/>
              </w:rPr>
              <w:t>,</w:t>
            </w:r>
            <w:r w:rsidRPr="004C5BA8">
              <w:rPr>
                <w:rFonts w:cstheme="minorHAnsi"/>
                <w:sz w:val="24"/>
                <w:szCs w:val="24"/>
              </w:rPr>
              <w:t xml:space="preserve"> both in print and non- print</w:t>
            </w:r>
            <w:r w:rsidR="004F38D1" w:rsidRPr="004C5BA8">
              <w:rPr>
                <w:rFonts w:cstheme="minorHAnsi"/>
                <w:sz w:val="24"/>
                <w:szCs w:val="24"/>
              </w:rPr>
              <w:t xml:space="preserve"> </w:t>
            </w:r>
            <w:r w:rsidRPr="004C5BA8">
              <w:rPr>
                <w:rFonts w:cstheme="minorHAnsi"/>
                <w:sz w:val="24"/>
                <w:szCs w:val="24"/>
              </w:rPr>
              <w:t>form</w:t>
            </w:r>
            <w:r w:rsidR="004F38D1" w:rsidRPr="004C5BA8">
              <w:rPr>
                <w:rFonts w:cstheme="minorHAnsi"/>
                <w:sz w:val="24"/>
                <w:szCs w:val="24"/>
              </w:rPr>
              <w:t>s,</w:t>
            </w:r>
            <w:r w:rsidRPr="004C5BA8">
              <w:rPr>
                <w:rFonts w:cstheme="minorHAnsi"/>
                <w:sz w:val="24"/>
                <w:szCs w:val="24"/>
              </w:rPr>
              <w:t xml:space="preserve"> needed by teachers, students and other academic personnel to support instruction</w:t>
            </w:r>
            <w:r w:rsidR="004F38D1" w:rsidRPr="004C5BA8">
              <w:rPr>
                <w:rFonts w:cstheme="minorHAnsi"/>
                <w:sz w:val="24"/>
                <w:szCs w:val="24"/>
              </w:rPr>
              <w:t>.</w:t>
            </w:r>
          </w:p>
          <w:p w14:paraId="3D32970E" w14:textId="0236B17D" w:rsidR="004F38D1" w:rsidRPr="004C5BA8" w:rsidRDefault="004F38D1" w:rsidP="00E15BC2">
            <w:pPr>
              <w:rPr>
                <w:rFonts w:cstheme="minorHAnsi"/>
                <w:sz w:val="24"/>
                <w:szCs w:val="24"/>
              </w:rPr>
            </w:pPr>
            <w:r w:rsidRPr="004C5BA8">
              <w:rPr>
                <w:rFonts w:cstheme="minorHAnsi"/>
                <w:sz w:val="24"/>
                <w:szCs w:val="24"/>
              </w:rPr>
              <w:t xml:space="preserve">Accomplished </w:t>
            </w:r>
            <w:proofErr w:type="spellStart"/>
            <w:r w:rsidRPr="004C5BA8">
              <w:rPr>
                <w:rFonts w:cstheme="minorHAnsi"/>
                <w:sz w:val="24"/>
                <w:szCs w:val="24"/>
              </w:rPr>
              <w:t>semestrally</w:t>
            </w:r>
            <w:proofErr w:type="spellEnd"/>
            <w:r w:rsidRPr="004C5BA8">
              <w:rPr>
                <w:rFonts w:cstheme="minorHAnsi"/>
                <w:sz w:val="24"/>
                <w:szCs w:val="24"/>
              </w:rPr>
              <w:t>.</w:t>
            </w:r>
          </w:p>
        </w:tc>
        <w:tc>
          <w:tcPr>
            <w:tcW w:w="0" w:type="auto"/>
          </w:tcPr>
          <w:p w14:paraId="58D9BB1E" w14:textId="77777777" w:rsidR="00E15BC2" w:rsidRPr="004C5BA8" w:rsidRDefault="00E15BC2" w:rsidP="00E15BC2">
            <w:pPr>
              <w:rPr>
                <w:rFonts w:cstheme="minorHAnsi"/>
                <w:sz w:val="24"/>
                <w:szCs w:val="24"/>
              </w:rPr>
            </w:pPr>
          </w:p>
        </w:tc>
        <w:tc>
          <w:tcPr>
            <w:tcW w:w="0" w:type="auto"/>
          </w:tcPr>
          <w:p w14:paraId="33EC4F3B" w14:textId="77777777" w:rsidR="00E15BC2" w:rsidRPr="004C5BA8" w:rsidRDefault="00E15BC2" w:rsidP="00E15BC2">
            <w:pPr>
              <w:rPr>
                <w:rFonts w:cstheme="minorHAnsi"/>
                <w:sz w:val="24"/>
                <w:szCs w:val="24"/>
              </w:rPr>
            </w:pPr>
          </w:p>
        </w:tc>
      </w:tr>
      <w:tr w:rsidR="004F38D1" w:rsidRPr="004C5BA8" w14:paraId="3B16DD65" w14:textId="77777777" w:rsidTr="0036637B">
        <w:tc>
          <w:tcPr>
            <w:tcW w:w="0" w:type="auto"/>
          </w:tcPr>
          <w:p w14:paraId="55D3C655" w14:textId="77777777" w:rsidR="00E15BC2" w:rsidRPr="004C5BA8" w:rsidRDefault="00E15BC2" w:rsidP="00E15BC2">
            <w:pPr>
              <w:rPr>
                <w:rFonts w:cstheme="minorHAnsi"/>
                <w:sz w:val="24"/>
                <w:szCs w:val="24"/>
              </w:rPr>
            </w:pPr>
            <w:r w:rsidRPr="004C5BA8">
              <w:rPr>
                <w:rFonts w:cstheme="minorHAnsi"/>
                <w:sz w:val="24"/>
                <w:szCs w:val="24"/>
              </w:rPr>
              <w:t>Accession records</w:t>
            </w:r>
          </w:p>
          <w:p w14:paraId="386C9E92" w14:textId="77777777" w:rsidR="00E15BC2" w:rsidRPr="004C5BA8" w:rsidRDefault="00E15BC2" w:rsidP="00E15BC2">
            <w:pPr>
              <w:rPr>
                <w:rFonts w:cstheme="minorHAnsi"/>
                <w:sz w:val="24"/>
                <w:szCs w:val="24"/>
              </w:rPr>
            </w:pPr>
          </w:p>
        </w:tc>
        <w:tc>
          <w:tcPr>
            <w:tcW w:w="0" w:type="auto"/>
          </w:tcPr>
          <w:p w14:paraId="3A0C0BE6" w14:textId="054EA0BF" w:rsidR="00E15BC2" w:rsidRPr="004C5BA8" w:rsidRDefault="00E15BC2" w:rsidP="00E15BC2">
            <w:pPr>
              <w:rPr>
                <w:rFonts w:cstheme="minorHAnsi"/>
                <w:sz w:val="24"/>
                <w:szCs w:val="24"/>
              </w:rPr>
            </w:pPr>
            <w:r w:rsidRPr="004C5BA8">
              <w:rPr>
                <w:rFonts w:cstheme="minorHAnsi"/>
                <w:sz w:val="24"/>
                <w:szCs w:val="24"/>
              </w:rPr>
              <w:t>Lists complete book details.</w:t>
            </w:r>
          </w:p>
          <w:p w14:paraId="34797E8D" w14:textId="1346E895" w:rsidR="00EC0657" w:rsidRPr="004C5BA8" w:rsidRDefault="00EC0657" w:rsidP="00E15BC2">
            <w:pPr>
              <w:rPr>
                <w:rFonts w:cstheme="minorHAnsi"/>
                <w:sz w:val="24"/>
                <w:szCs w:val="24"/>
              </w:rPr>
            </w:pPr>
            <w:r w:rsidRPr="004C5BA8">
              <w:rPr>
                <w:rFonts w:cstheme="minorHAnsi"/>
                <w:sz w:val="24"/>
                <w:szCs w:val="24"/>
              </w:rPr>
              <w:t>Reports number of titles per area per copyright date.</w:t>
            </w:r>
          </w:p>
          <w:p w14:paraId="7B314D9E" w14:textId="77777777" w:rsidR="00E15BC2" w:rsidRPr="004C5BA8" w:rsidRDefault="00E15BC2" w:rsidP="00E15BC2">
            <w:pPr>
              <w:rPr>
                <w:rFonts w:cstheme="minorHAnsi"/>
                <w:sz w:val="24"/>
                <w:szCs w:val="24"/>
              </w:rPr>
            </w:pPr>
            <w:r w:rsidRPr="004C5BA8">
              <w:rPr>
                <w:rFonts w:cstheme="minorHAnsi"/>
                <w:sz w:val="24"/>
                <w:szCs w:val="24"/>
              </w:rPr>
              <w:t xml:space="preserve">Organized. </w:t>
            </w:r>
          </w:p>
          <w:p w14:paraId="2D7BA926" w14:textId="77777777" w:rsidR="00E15BC2" w:rsidRPr="004C5BA8" w:rsidRDefault="00E15BC2" w:rsidP="00E15BC2">
            <w:pPr>
              <w:rPr>
                <w:rFonts w:cstheme="minorHAnsi"/>
                <w:sz w:val="24"/>
                <w:szCs w:val="24"/>
              </w:rPr>
            </w:pPr>
            <w:r w:rsidRPr="004C5BA8">
              <w:rPr>
                <w:rFonts w:cstheme="minorHAnsi"/>
                <w:sz w:val="24"/>
                <w:szCs w:val="24"/>
              </w:rPr>
              <w:t>Updated.</w:t>
            </w:r>
          </w:p>
        </w:tc>
        <w:tc>
          <w:tcPr>
            <w:tcW w:w="0" w:type="auto"/>
          </w:tcPr>
          <w:p w14:paraId="7C14EF4B" w14:textId="77777777" w:rsidR="00E15BC2" w:rsidRPr="004C5BA8" w:rsidRDefault="00E15BC2" w:rsidP="00E15BC2">
            <w:pPr>
              <w:rPr>
                <w:rFonts w:cstheme="minorHAnsi"/>
                <w:sz w:val="24"/>
                <w:szCs w:val="24"/>
              </w:rPr>
            </w:pPr>
          </w:p>
        </w:tc>
        <w:tc>
          <w:tcPr>
            <w:tcW w:w="0" w:type="auto"/>
          </w:tcPr>
          <w:p w14:paraId="4A2CFDF1" w14:textId="77777777" w:rsidR="00E15BC2" w:rsidRPr="004C5BA8" w:rsidRDefault="00E15BC2" w:rsidP="00E15BC2">
            <w:pPr>
              <w:rPr>
                <w:rFonts w:cstheme="minorHAnsi"/>
                <w:sz w:val="24"/>
                <w:szCs w:val="24"/>
              </w:rPr>
            </w:pPr>
          </w:p>
        </w:tc>
      </w:tr>
      <w:tr w:rsidR="00EC0657" w:rsidRPr="004C5BA8" w14:paraId="05AF4C30" w14:textId="77777777" w:rsidTr="0036637B">
        <w:tc>
          <w:tcPr>
            <w:tcW w:w="0" w:type="auto"/>
          </w:tcPr>
          <w:p w14:paraId="55435FF5" w14:textId="204E6339" w:rsidR="00EC0657" w:rsidRPr="004C5BA8" w:rsidRDefault="00EC0657" w:rsidP="00E15BC2">
            <w:pPr>
              <w:rPr>
                <w:rFonts w:cstheme="minorHAnsi"/>
                <w:sz w:val="24"/>
                <w:szCs w:val="24"/>
              </w:rPr>
            </w:pPr>
            <w:r w:rsidRPr="004C5BA8">
              <w:rPr>
                <w:rFonts w:cstheme="minorHAnsi"/>
                <w:sz w:val="24"/>
                <w:szCs w:val="24"/>
              </w:rPr>
              <w:t>Inventory of IMCs</w:t>
            </w:r>
          </w:p>
        </w:tc>
        <w:tc>
          <w:tcPr>
            <w:tcW w:w="0" w:type="auto"/>
          </w:tcPr>
          <w:p w14:paraId="61BEEF1E" w14:textId="77777777" w:rsidR="00EC0657" w:rsidRPr="004C5BA8" w:rsidRDefault="00EC0657" w:rsidP="00E15BC2">
            <w:pPr>
              <w:rPr>
                <w:rFonts w:cstheme="minorHAnsi"/>
                <w:sz w:val="24"/>
                <w:szCs w:val="24"/>
              </w:rPr>
            </w:pPr>
            <w:r w:rsidRPr="004C5BA8">
              <w:rPr>
                <w:rFonts w:cstheme="minorHAnsi"/>
                <w:sz w:val="24"/>
                <w:szCs w:val="24"/>
              </w:rPr>
              <w:t>Lists complete details of IMCs.</w:t>
            </w:r>
          </w:p>
          <w:p w14:paraId="09CA481F" w14:textId="77777777" w:rsidR="00EC0657" w:rsidRPr="004C5BA8" w:rsidRDefault="00EC0657" w:rsidP="00E15BC2">
            <w:pPr>
              <w:rPr>
                <w:rFonts w:cstheme="minorHAnsi"/>
                <w:sz w:val="24"/>
                <w:szCs w:val="24"/>
              </w:rPr>
            </w:pPr>
            <w:r w:rsidRPr="004C5BA8">
              <w:rPr>
                <w:rFonts w:cstheme="minorHAnsi"/>
                <w:sz w:val="24"/>
                <w:szCs w:val="24"/>
              </w:rPr>
              <w:t>Reports number of materials per area.</w:t>
            </w:r>
          </w:p>
          <w:p w14:paraId="024FCB09" w14:textId="77777777" w:rsidR="00EC0657" w:rsidRPr="004C5BA8" w:rsidRDefault="00EC0657" w:rsidP="00E15BC2">
            <w:pPr>
              <w:rPr>
                <w:rFonts w:cstheme="minorHAnsi"/>
                <w:sz w:val="24"/>
                <w:szCs w:val="24"/>
              </w:rPr>
            </w:pPr>
            <w:r w:rsidRPr="004C5BA8">
              <w:rPr>
                <w:rFonts w:cstheme="minorHAnsi"/>
                <w:sz w:val="24"/>
                <w:szCs w:val="24"/>
              </w:rPr>
              <w:lastRenderedPageBreak/>
              <w:t>Organized.</w:t>
            </w:r>
          </w:p>
          <w:p w14:paraId="14C512DF" w14:textId="76F85296" w:rsidR="00EC0657" w:rsidRPr="004C5BA8" w:rsidRDefault="00EC0657" w:rsidP="00E15BC2">
            <w:pPr>
              <w:rPr>
                <w:rFonts w:cstheme="minorHAnsi"/>
                <w:sz w:val="24"/>
                <w:szCs w:val="24"/>
              </w:rPr>
            </w:pPr>
            <w:r w:rsidRPr="004C5BA8">
              <w:rPr>
                <w:rFonts w:cstheme="minorHAnsi"/>
                <w:sz w:val="24"/>
                <w:szCs w:val="24"/>
              </w:rPr>
              <w:t>Updated.</w:t>
            </w:r>
          </w:p>
        </w:tc>
        <w:tc>
          <w:tcPr>
            <w:tcW w:w="0" w:type="auto"/>
          </w:tcPr>
          <w:p w14:paraId="6771B8D2" w14:textId="77777777" w:rsidR="00EC0657" w:rsidRPr="004C5BA8" w:rsidRDefault="00EC0657" w:rsidP="00E15BC2">
            <w:pPr>
              <w:rPr>
                <w:rFonts w:cstheme="minorHAnsi"/>
                <w:sz w:val="24"/>
                <w:szCs w:val="24"/>
              </w:rPr>
            </w:pPr>
          </w:p>
        </w:tc>
        <w:tc>
          <w:tcPr>
            <w:tcW w:w="0" w:type="auto"/>
          </w:tcPr>
          <w:p w14:paraId="10CC38E4" w14:textId="77777777" w:rsidR="00EC0657" w:rsidRPr="004C5BA8" w:rsidRDefault="00EC0657" w:rsidP="00E15BC2">
            <w:pPr>
              <w:rPr>
                <w:rFonts w:cstheme="minorHAnsi"/>
                <w:sz w:val="24"/>
                <w:szCs w:val="24"/>
              </w:rPr>
            </w:pPr>
          </w:p>
        </w:tc>
      </w:tr>
      <w:tr w:rsidR="004F38D1" w:rsidRPr="004C5BA8" w14:paraId="13627C0A" w14:textId="77777777" w:rsidTr="0036637B">
        <w:tc>
          <w:tcPr>
            <w:tcW w:w="0" w:type="auto"/>
          </w:tcPr>
          <w:p w14:paraId="7738332C" w14:textId="13B5F18F" w:rsidR="00E15BC2" w:rsidRPr="004C5BA8" w:rsidRDefault="00EC0657" w:rsidP="00E15BC2">
            <w:pPr>
              <w:rPr>
                <w:rFonts w:cstheme="minorHAnsi"/>
                <w:sz w:val="24"/>
                <w:szCs w:val="24"/>
              </w:rPr>
            </w:pPr>
            <w:r w:rsidRPr="004C5BA8">
              <w:rPr>
                <w:rFonts w:cstheme="minorHAnsi"/>
                <w:sz w:val="24"/>
                <w:szCs w:val="24"/>
              </w:rPr>
              <w:lastRenderedPageBreak/>
              <w:t xml:space="preserve">Library-IMC </w:t>
            </w:r>
            <w:r w:rsidR="00E15BC2" w:rsidRPr="004C5BA8">
              <w:rPr>
                <w:rFonts w:cstheme="minorHAnsi"/>
                <w:sz w:val="24"/>
                <w:szCs w:val="24"/>
              </w:rPr>
              <w:t>Statistic</w:t>
            </w:r>
            <w:r w:rsidRPr="004C5BA8">
              <w:rPr>
                <w:rFonts w:cstheme="minorHAnsi"/>
                <w:sz w:val="24"/>
                <w:szCs w:val="24"/>
              </w:rPr>
              <w:t>al</w:t>
            </w:r>
            <w:r w:rsidR="00E15BC2" w:rsidRPr="004C5BA8">
              <w:rPr>
                <w:rFonts w:cstheme="minorHAnsi"/>
                <w:sz w:val="24"/>
                <w:szCs w:val="24"/>
              </w:rPr>
              <w:t xml:space="preserve"> report</w:t>
            </w:r>
          </w:p>
        </w:tc>
        <w:tc>
          <w:tcPr>
            <w:tcW w:w="0" w:type="auto"/>
          </w:tcPr>
          <w:p w14:paraId="421003C3" w14:textId="77777777" w:rsidR="00E15BC2" w:rsidRPr="004C5BA8" w:rsidRDefault="00E15BC2" w:rsidP="00E15BC2">
            <w:pPr>
              <w:rPr>
                <w:rFonts w:cstheme="minorHAnsi"/>
                <w:sz w:val="24"/>
                <w:szCs w:val="24"/>
              </w:rPr>
            </w:pPr>
            <w:r w:rsidRPr="004C5BA8">
              <w:rPr>
                <w:rFonts w:cstheme="minorHAnsi"/>
                <w:sz w:val="24"/>
                <w:szCs w:val="24"/>
              </w:rPr>
              <w:t xml:space="preserve">3- 5 year data on library acquisition of various library collection (books) and other print and </w:t>
            </w:r>
            <w:proofErr w:type="spellStart"/>
            <w:r w:rsidRPr="004C5BA8">
              <w:rPr>
                <w:rFonts w:cstheme="minorHAnsi"/>
                <w:sz w:val="24"/>
                <w:szCs w:val="24"/>
              </w:rPr>
              <w:t>non print</w:t>
            </w:r>
            <w:proofErr w:type="spellEnd"/>
            <w:r w:rsidRPr="004C5BA8">
              <w:rPr>
                <w:rFonts w:cstheme="minorHAnsi"/>
                <w:sz w:val="24"/>
                <w:szCs w:val="24"/>
              </w:rPr>
              <w:t xml:space="preserve"> instructional materials.</w:t>
            </w:r>
          </w:p>
          <w:p w14:paraId="7B6D3584" w14:textId="1D325976" w:rsidR="00E15BC2" w:rsidRPr="004C5BA8" w:rsidRDefault="00E15BC2" w:rsidP="00E15BC2">
            <w:pPr>
              <w:rPr>
                <w:rFonts w:cstheme="minorHAnsi"/>
                <w:sz w:val="24"/>
                <w:szCs w:val="24"/>
              </w:rPr>
            </w:pPr>
            <w:r w:rsidRPr="004C5BA8">
              <w:rPr>
                <w:rFonts w:cstheme="minorHAnsi"/>
                <w:sz w:val="24"/>
                <w:szCs w:val="24"/>
              </w:rPr>
              <w:t>Updated</w:t>
            </w:r>
            <w:r w:rsidR="00EC0657" w:rsidRPr="004C5BA8">
              <w:rPr>
                <w:rFonts w:cstheme="minorHAnsi"/>
                <w:sz w:val="24"/>
                <w:szCs w:val="24"/>
              </w:rPr>
              <w:t xml:space="preserve"> annually.</w:t>
            </w:r>
          </w:p>
        </w:tc>
        <w:tc>
          <w:tcPr>
            <w:tcW w:w="0" w:type="auto"/>
          </w:tcPr>
          <w:p w14:paraId="27AAF573" w14:textId="77777777" w:rsidR="00E15BC2" w:rsidRPr="004C5BA8" w:rsidRDefault="00E15BC2" w:rsidP="00E15BC2">
            <w:pPr>
              <w:rPr>
                <w:rFonts w:cstheme="minorHAnsi"/>
                <w:sz w:val="24"/>
                <w:szCs w:val="24"/>
              </w:rPr>
            </w:pPr>
          </w:p>
        </w:tc>
        <w:tc>
          <w:tcPr>
            <w:tcW w:w="0" w:type="auto"/>
          </w:tcPr>
          <w:p w14:paraId="64971737" w14:textId="77777777" w:rsidR="00E15BC2" w:rsidRPr="004C5BA8" w:rsidRDefault="00E15BC2" w:rsidP="00E15BC2">
            <w:pPr>
              <w:rPr>
                <w:rFonts w:cstheme="minorHAnsi"/>
                <w:sz w:val="24"/>
                <w:szCs w:val="24"/>
              </w:rPr>
            </w:pPr>
          </w:p>
        </w:tc>
      </w:tr>
    </w:tbl>
    <w:p w14:paraId="3C6EBF06" w14:textId="2364B7F9" w:rsidR="000E7342" w:rsidRPr="004C5BA8" w:rsidRDefault="000E7342" w:rsidP="000119D1">
      <w:pPr>
        <w:pStyle w:val="NoSpacing"/>
        <w:rPr>
          <w:rFonts w:cstheme="minorHAnsi"/>
          <w:sz w:val="24"/>
          <w:szCs w:val="24"/>
        </w:rPr>
      </w:pPr>
    </w:p>
    <w:p w14:paraId="183C624F" w14:textId="77777777" w:rsidR="009C36D4" w:rsidRDefault="009C36D4" w:rsidP="000119D1">
      <w:pPr>
        <w:pStyle w:val="NoSpacing"/>
        <w:rPr>
          <w:rFonts w:cstheme="minorHAnsi"/>
          <w:b/>
          <w:sz w:val="24"/>
          <w:szCs w:val="24"/>
        </w:rPr>
      </w:pPr>
    </w:p>
    <w:p w14:paraId="5351C84B" w14:textId="2AF34927" w:rsidR="000E7342" w:rsidRPr="004C5BA8" w:rsidRDefault="000E7342" w:rsidP="000119D1">
      <w:pPr>
        <w:pStyle w:val="NoSpacing"/>
        <w:rPr>
          <w:rFonts w:cstheme="minorHAnsi"/>
          <w:b/>
          <w:sz w:val="24"/>
          <w:szCs w:val="24"/>
        </w:rPr>
      </w:pPr>
      <w:r w:rsidRPr="004C5BA8">
        <w:rPr>
          <w:rFonts w:cstheme="minorHAnsi"/>
          <w:b/>
          <w:sz w:val="24"/>
          <w:szCs w:val="24"/>
        </w:rPr>
        <w:t>IV. Laboratories</w:t>
      </w:r>
    </w:p>
    <w:p w14:paraId="524A288C" w14:textId="0202525D" w:rsidR="000E7342" w:rsidRPr="004C5BA8" w:rsidRDefault="000E7342" w:rsidP="000119D1">
      <w:pPr>
        <w:pStyle w:val="NoSpacing"/>
        <w:rPr>
          <w:rFonts w:cstheme="minorHAnsi"/>
          <w:b/>
          <w:sz w:val="24"/>
          <w:szCs w:val="24"/>
        </w:rPr>
      </w:pPr>
    </w:p>
    <w:p w14:paraId="2E1E628C" w14:textId="10D90080" w:rsidR="000E7342" w:rsidRPr="004C5BA8" w:rsidRDefault="000E7342" w:rsidP="000119D1">
      <w:pPr>
        <w:pStyle w:val="NoSpacing"/>
        <w:rPr>
          <w:rFonts w:cstheme="minorHAnsi"/>
          <w:sz w:val="24"/>
          <w:szCs w:val="24"/>
        </w:rPr>
      </w:pPr>
      <w:r w:rsidRPr="004C5BA8">
        <w:rPr>
          <w:rFonts w:cstheme="minorHAnsi"/>
          <w:b/>
          <w:sz w:val="24"/>
          <w:szCs w:val="24"/>
        </w:rPr>
        <w:t xml:space="preserve">PEAC Standard E.IV.1. </w:t>
      </w:r>
      <w:r w:rsidRPr="004C5BA8">
        <w:rPr>
          <w:rFonts w:cstheme="minorHAnsi"/>
          <w:sz w:val="24"/>
          <w:szCs w:val="24"/>
        </w:rPr>
        <w:t>Provisions for laboratory instructional activities that are supported by appropriate laboratory supplies, tools and equipment – Biology, Chemistry, Physics, TLE and Computer.</w:t>
      </w:r>
    </w:p>
    <w:p w14:paraId="6FF4F41B" w14:textId="2345A633" w:rsidR="00E768BB" w:rsidRPr="004C5BA8" w:rsidRDefault="00E768BB" w:rsidP="000119D1">
      <w:pPr>
        <w:pStyle w:val="NoSpacing"/>
        <w:rPr>
          <w:rFonts w:cstheme="minorHAnsi"/>
          <w:sz w:val="24"/>
          <w:szCs w:val="24"/>
        </w:rPr>
      </w:pPr>
    </w:p>
    <w:tbl>
      <w:tblPr>
        <w:tblStyle w:val="TableGrid"/>
        <w:tblW w:w="0" w:type="auto"/>
        <w:tblLook w:val="04A0" w:firstRow="1" w:lastRow="0" w:firstColumn="1" w:lastColumn="0" w:noHBand="0" w:noVBand="1"/>
      </w:tblPr>
      <w:tblGrid>
        <w:gridCol w:w="2363"/>
        <w:gridCol w:w="5169"/>
        <w:gridCol w:w="3129"/>
        <w:gridCol w:w="3088"/>
      </w:tblGrid>
      <w:tr w:rsidR="00E768BB" w:rsidRPr="004C5BA8" w14:paraId="04DD9E12" w14:textId="77777777" w:rsidTr="0036637B">
        <w:tc>
          <w:tcPr>
            <w:tcW w:w="0" w:type="auto"/>
          </w:tcPr>
          <w:p w14:paraId="6DB2C68D"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7E77F918"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5B9C00E2"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0ADABEFD"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891DAF" w:rsidRPr="004C5BA8" w14:paraId="7C0BE7A8" w14:textId="77777777" w:rsidTr="0036637B">
        <w:tc>
          <w:tcPr>
            <w:tcW w:w="0" w:type="auto"/>
          </w:tcPr>
          <w:p w14:paraId="014BC93D" w14:textId="1A5C325E" w:rsidR="00891DAF" w:rsidRPr="004C5BA8" w:rsidRDefault="00891DAF" w:rsidP="00891DAF">
            <w:pPr>
              <w:pStyle w:val="NoSpacing"/>
              <w:rPr>
                <w:rFonts w:cstheme="minorHAnsi"/>
                <w:b/>
                <w:sz w:val="24"/>
                <w:szCs w:val="24"/>
              </w:rPr>
            </w:pPr>
            <w:r w:rsidRPr="004C5BA8">
              <w:rPr>
                <w:rFonts w:cstheme="minorHAnsi"/>
                <w:bCs/>
                <w:sz w:val="24"/>
                <w:szCs w:val="24"/>
              </w:rPr>
              <w:t xml:space="preserve">DICES laboratory activities - </w:t>
            </w:r>
            <w:r w:rsidRPr="004C5BA8">
              <w:rPr>
                <w:rFonts w:cstheme="minorHAnsi"/>
                <w:sz w:val="24"/>
                <w:szCs w:val="24"/>
              </w:rPr>
              <w:t>(a) Biology, (b) Chemistry, (c) Physics; (d) TLE; and (e) Computer.</w:t>
            </w:r>
          </w:p>
        </w:tc>
        <w:tc>
          <w:tcPr>
            <w:tcW w:w="0" w:type="auto"/>
          </w:tcPr>
          <w:p w14:paraId="5E04FA84" w14:textId="77777777" w:rsidR="00891DAF" w:rsidRPr="004C5BA8" w:rsidRDefault="00891DAF" w:rsidP="00891DAF">
            <w:pPr>
              <w:rPr>
                <w:rFonts w:cstheme="minorHAnsi"/>
                <w:bCs/>
                <w:sz w:val="24"/>
                <w:szCs w:val="24"/>
              </w:rPr>
            </w:pPr>
            <w:r w:rsidRPr="004C5BA8">
              <w:rPr>
                <w:rFonts w:cstheme="minorHAnsi"/>
                <w:bCs/>
                <w:sz w:val="24"/>
                <w:szCs w:val="24"/>
              </w:rPr>
              <w:t>Lists year-round laboratory activities.</w:t>
            </w:r>
          </w:p>
          <w:p w14:paraId="000B86E7" w14:textId="77777777" w:rsidR="00891DAF" w:rsidRPr="004C5BA8" w:rsidRDefault="00891DAF" w:rsidP="00891DAF">
            <w:pPr>
              <w:rPr>
                <w:rFonts w:cstheme="minorHAnsi"/>
                <w:bCs/>
                <w:sz w:val="24"/>
                <w:szCs w:val="24"/>
              </w:rPr>
            </w:pPr>
            <w:r w:rsidRPr="004C5BA8">
              <w:rPr>
                <w:rFonts w:cstheme="minorHAnsi"/>
                <w:bCs/>
                <w:sz w:val="24"/>
                <w:szCs w:val="24"/>
              </w:rPr>
              <w:t>Lists facilities, equipment, tools, supplies and materials required in each laboratory activity.</w:t>
            </w:r>
          </w:p>
          <w:p w14:paraId="55430370" w14:textId="77777777" w:rsidR="00891DAF" w:rsidRPr="004C5BA8" w:rsidRDefault="00891DAF" w:rsidP="00891DAF">
            <w:pPr>
              <w:rPr>
                <w:rFonts w:cstheme="minorHAnsi"/>
                <w:bCs/>
                <w:sz w:val="24"/>
                <w:szCs w:val="24"/>
              </w:rPr>
            </w:pPr>
            <w:r w:rsidRPr="004C5BA8">
              <w:rPr>
                <w:rFonts w:cstheme="minorHAnsi"/>
                <w:bCs/>
                <w:sz w:val="24"/>
                <w:szCs w:val="24"/>
              </w:rPr>
              <w:t>Summarizes all laboratory requirements.</w:t>
            </w:r>
          </w:p>
          <w:p w14:paraId="06E7D063" w14:textId="77777777" w:rsidR="00891DAF" w:rsidRPr="004C5BA8" w:rsidRDefault="00891DAF" w:rsidP="00891DAF">
            <w:pPr>
              <w:rPr>
                <w:rFonts w:cstheme="minorHAnsi"/>
                <w:bCs/>
                <w:sz w:val="24"/>
                <w:szCs w:val="24"/>
              </w:rPr>
            </w:pPr>
            <w:r w:rsidRPr="004C5BA8">
              <w:rPr>
                <w:rFonts w:cstheme="minorHAnsi"/>
                <w:bCs/>
                <w:sz w:val="24"/>
                <w:szCs w:val="24"/>
              </w:rPr>
              <w:t>Presents schedule of use of laboratory provisions.</w:t>
            </w:r>
          </w:p>
          <w:p w14:paraId="063207E9" w14:textId="77777777" w:rsidR="00891DAF" w:rsidRPr="004C5BA8" w:rsidRDefault="00891DAF" w:rsidP="00891DAF">
            <w:pPr>
              <w:rPr>
                <w:rFonts w:cstheme="minorHAnsi"/>
                <w:bCs/>
                <w:sz w:val="24"/>
                <w:szCs w:val="24"/>
              </w:rPr>
            </w:pPr>
            <w:r w:rsidRPr="004C5BA8">
              <w:rPr>
                <w:rFonts w:cstheme="minorHAnsi"/>
                <w:bCs/>
                <w:sz w:val="24"/>
                <w:szCs w:val="24"/>
              </w:rPr>
              <w:t>Updated annually.</w:t>
            </w:r>
          </w:p>
          <w:p w14:paraId="486633FC" w14:textId="77777777" w:rsidR="00891DAF" w:rsidRPr="004C5BA8" w:rsidRDefault="00891DAF" w:rsidP="00891DAF">
            <w:pPr>
              <w:rPr>
                <w:rFonts w:cstheme="minorHAnsi"/>
                <w:bCs/>
                <w:sz w:val="24"/>
                <w:szCs w:val="24"/>
              </w:rPr>
            </w:pPr>
            <w:r w:rsidRPr="004C5BA8">
              <w:rPr>
                <w:rFonts w:cstheme="minorHAnsi"/>
                <w:bCs/>
                <w:sz w:val="24"/>
                <w:szCs w:val="24"/>
              </w:rPr>
              <w:t>Approved by the OCI and Principal.</w:t>
            </w:r>
          </w:p>
          <w:p w14:paraId="5373CE19" w14:textId="13E5292F" w:rsidR="00891DAF" w:rsidRPr="004C5BA8" w:rsidRDefault="00891DAF" w:rsidP="00891DAF">
            <w:pPr>
              <w:pStyle w:val="NoSpacing"/>
              <w:rPr>
                <w:rFonts w:cstheme="minorHAnsi"/>
                <w:b/>
                <w:sz w:val="24"/>
                <w:szCs w:val="24"/>
              </w:rPr>
            </w:pPr>
            <w:r w:rsidRPr="004C5BA8">
              <w:rPr>
                <w:rFonts w:cstheme="minorHAnsi"/>
                <w:bCs/>
                <w:sz w:val="24"/>
                <w:szCs w:val="24"/>
              </w:rPr>
              <w:t>Follows DICES template.</w:t>
            </w:r>
          </w:p>
        </w:tc>
        <w:tc>
          <w:tcPr>
            <w:tcW w:w="0" w:type="auto"/>
          </w:tcPr>
          <w:p w14:paraId="1CB683FB" w14:textId="08B2DD42" w:rsidR="00891DAF" w:rsidRPr="004C5BA8" w:rsidRDefault="00891DAF" w:rsidP="00891DAF">
            <w:pPr>
              <w:pStyle w:val="NoSpacing"/>
              <w:rPr>
                <w:rFonts w:cstheme="minorHAnsi"/>
                <w:b/>
                <w:sz w:val="24"/>
                <w:szCs w:val="24"/>
              </w:rPr>
            </w:pPr>
            <w:r w:rsidRPr="004C5BA8">
              <w:rPr>
                <w:rFonts w:cstheme="minorHAnsi"/>
                <w:sz w:val="24"/>
                <w:szCs w:val="24"/>
              </w:rPr>
              <w:t>Provisions for laboratory instructional activities that are supported by appropriate laboratory supplies, tools and equipment – Biology, Chemistry, Physics, TLE and Computer.</w:t>
            </w:r>
          </w:p>
        </w:tc>
        <w:tc>
          <w:tcPr>
            <w:tcW w:w="0" w:type="auto"/>
          </w:tcPr>
          <w:p w14:paraId="20F1EC88" w14:textId="50DEEF83" w:rsidR="00891DAF" w:rsidRPr="004C5BA8" w:rsidRDefault="00891DAF" w:rsidP="00891DAF">
            <w:pPr>
              <w:pStyle w:val="NoSpacing"/>
              <w:rPr>
                <w:rFonts w:cstheme="minorHAnsi"/>
                <w:b/>
                <w:sz w:val="24"/>
                <w:szCs w:val="24"/>
              </w:rPr>
            </w:pPr>
            <w:r w:rsidRPr="004C5BA8">
              <w:rPr>
                <w:rFonts w:cstheme="minorHAnsi"/>
                <w:sz w:val="24"/>
                <w:szCs w:val="24"/>
              </w:rPr>
              <w:t>To ensure that laboratory supplies, tools and equipment are appropriate for the laboratory activities prescribed by the curriculum map and adequate for the average class size.</w:t>
            </w:r>
          </w:p>
        </w:tc>
      </w:tr>
      <w:tr w:rsidR="00891DAF" w:rsidRPr="004C5BA8" w14:paraId="3E765D4D" w14:textId="77777777" w:rsidTr="0036637B">
        <w:tc>
          <w:tcPr>
            <w:tcW w:w="0" w:type="auto"/>
          </w:tcPr>
          <w:p w14:paraId="2D07ED78" w14:textId="77777777" w:rsidR="00891DAF" w:rsidRPr="004C5BA8" w:rsidRDefault="00891DAF" w:rsidP="00891DAF">
            <w:pPr>
              <w:rPr>
                <w:rFonts w:cstheme="minorHAnsi"/>
                <w:bCs/>
                <w:sz w:val="24"/>
                <w:szCs w:val="24"/>
              </w:rPr>
            </w:pPr>
            <w:r w:rsidRPr="004C5BA8">
              <w:rPr>
                <w:rFonts w:cstheme="minorHAnsi"/>
                <w:bCs/>
                <w:sz w:val="24"/>
                <w:szCs w:val="24"/>
              </w:rPr>
              <w:t>Physical Plant Management System - Laboratories</w:t>
            </w:r>
          </w:p>
          <w:p w14:paraId="242DD389" w14:textId="77777777" w:rsidR="00891DAF" w:rsidRPr="004C5BA8" w:rsidRDefault="00891DAF" w:rsidP="00891DAF">
            <w:pPr>
              <w:rPr>
                <w:rFonts w:cstheme="minorHAnsi"/>
                <w:bCs/>
                <w:sz w:val="24"/>
                <w:szCs w:val="24"/>
              </w:rPr>
            </w:pPr>
            <w:r w:rsidRPr="004C5BA8">
              <w:rPr>
                <w:rFonts w:cstheme="minorHAnsi"/>
                <w:bCs/>
                <w:sz w:val="24"/>
                <w:szCs w:val="24"/>
              </w:rPr>
              <w:t>(Operations Manual)</w:t>
            </w:r>
          </w:p>
          <w:p w14:paraId="0D18F86D" w14:textId="77777777" w:rsidR="00891DAF" w:rsidRPr="004C5BA8" w:rsidRDefault="00891DAF" w:rsidP="00891DAF">
            <w:pPr>
              <w:rPr>
                <w:rFonts w:cstheme="minorHAnsi"/>
                <w:sz w:val="24"/>
                <w:szCs w:val="24"/>
              </w:rPr>
            </w:pPr>
          </w:p>
          <w:p w14:paraId="4505C7D2" w14:textId="11FF3648" w:rsidR="00891DAF" w:rsidRPr="004C5BA8" w:rsidRDefault="00891DAF" w:rsidP="00891DAF">
            <w:pPr>
              <w:pStyle w:val="NoSpacing"/>
              <w:rPr>
                <w:rFonts w:cstheme="minorHAnsi"/>
                <w:sz w:val="24"/>
                <w:szCs w:val="24"/>
              </w:rPr>
            </w:pPr>
            <w:r w:rsidRPr="004C5BA8">
              <w:rPr>
                <w:rFonts w:cstheme="minorHAnsi"/>
                <w:sz w:val="24"/>
                <w:szCs w:val="24"/>
              </w:rPr>
              <w:t>DepEd memo or similar resource on laboratory provisions</w:t>
            </w:r>
          </w:p>
        </w:tc>
        <w:tc>
          <w:tcPr>
            <w:tcW w:w="0" w:type="auto"/>
          </w:tcPr>
          <w:p w14:paraId="06D222FB" w14:textId="77777777" w:rsidR="00891DAF" w:rsidRPr="004C5BA8" w:rsidRDefault="00891DAF" w:rsidP="00891DAF">
            <w:pPr>
              <w:rPr>
                <w:rFonts w:cstheme="minorHAnsi"/>
                <w:sz w:val="24"/>
                <w:szCs w:val="24"/>
              </w:rPr>
            </w:pPr>
            <w:r w:rsidRPr="004C5BA8">
              <w:rPr>
                <w:rFonts w:cstheme="minorHAnsi"/>
                <w:bCs/>
                <w:sz w:val="24"/>
                <w:szCs w:val="24"/>
              </w:rPr>
              <w:t xml:space="preserve">Specifies policies for adequate provision of equipment tools and supplies and appropriate laboratory fixtures which conforms to the minimum requirements of the DepEd and the needs of the programs </w:t>
            </w:r>
            <w:r w:rsidRPr="004C5BA8">
              <w:rPr>
                <w:rFonts w:cstheme="minorHAnsi"/>
                <w:sz w:val="24"/>
                <w:szCs w:val="24"/>
              </w:rPr>
              <w:t>offered: (a) Biology, (b) Chemistry, (c) Physics; (d) TLE; and (e) Computer.</w:t>
            </w:r>
          </w:p>
          <w:p w14:paraId="46949AD9" w14:textId="1D565F1F" w:rsidR="00891DAF" w:rsidRPr="004C5BA8" w:rsidRDefault="00891DAF" w:rsidP="00891DAF">
            <w:pPr>
              <w:rPr>
                <w:rFonts w:cstheme="minorHAnsi"/>
                <w:sz w:val="24"/>
                <w:szCs w:val="24"/>
              </w:rPr>
            </w:pPr>
            <w:r w:rsidRPr="004C5BA8">
              <w:rPr>
                <w:rFonts w:cstheme="minorHAnsi"/>
                <w:sz w:val="24"/>
                <w:szCs w:val="24"/>
              </w:rPr>
              <w:t>Conforms to DepEd memos or related prescriptions on adequate and appropriate provisions for the laboratories.</w:t>
            </w:r>
          </w:p>
          <w:p w14:paraId="158BF477" w14:textId="352E48A8" w:rsidR="00891DAF" w:rsidRPr="004C5BA8" w:rsidRDefault="00891DAF" w:rsidP="00891DAF">
            <w:pPr>
              <w:rPr>
                <w:rFonts w:cstheme="minorHAnsi"/>
                <w:sz w:val="24"/>
                <w:szCs w:val="24"/>
              </w:rPr>
            </w:pPr>
            <w:r w:rsidRPr="004C5BA8">
              <w:rPr>
                <w:rFonts w:cstheme="minorHAnsi"/>
                <w:sz w:val="24"/>
                <w:szCs w:val="24"/>
              </w:rPr>
              <w:t>Prescribes DICES ratio of student to laboratory equipment, tools and supplies.</w:t>
            </w:r>
          </w:p>
          <w:p w14:paraId="4E05625B" w14:textId="77777777" w:rsidR="00891DAF" w:rsidRPr="004C5BA8" w:rsidRDefault="00891DAF" w:rsidP="00891DAF">
            <w:pPr>
              <w:rPr>
                <w:rFonts w:cstheme="minorHAnsi"/>
                <w:bCs/>
                <w:sz w:val="24"/>
                <w:szCs w:val="24"/>
              </w:rPr>
            </w:pPr>
            <w:r w:rsidRPr="004C5BA8">
              <w:rPr>
                <w:rFonts w:cstheme="minorHAnsi"/>
                <w:bCs/>
                <w:sz w:val="24"/>
                <w:szCs w:val="24"/>
              </w:rPr>
              <w:t>Approved by the BOT.</w:t>
            </w:r>
          </w:p>
          <w:p w14:paraId="3F9B09A3" w14:textId="77777777" w:rsidR="00891DAF" w:rsidRPr="004C5BA8" w:rsidRDefault="00891DAF" w:rsidP="00891DAF">
            <w:pPr>
              <w:rPr>
                <w:rFonts w:cstheme="minorHAnsi"/>
                <w:bCs/>
                <w:sz w:val="24"/>
                <w:szCs w:val="24"/>
              </w:rPr>
            </w:pPr>
            <w:r w:rsidRPr="004C5BA8">
              <w:rPr>
                <w:rFonts w:cstheme="minorHAnsi"/>
                <w:bCs/>
                <w:sz w:val="24"/>
                <w:szCs w:val="24"/>
              </w:rPr>
              <w:t>Reviewed biennially.</w:t>
            </w:r>
          </w:p>
          <w:p w14:paraId="09CF8E5F" w14:textId="39CD7E1E" w:rsidR="00891DAF" w:rsidRPr="004C5BA8" w:rsidRDefault="00891DAF" w:rsidP="00891DAF">
            <w:pPr>
              <w:pStyle w:val="NoSpacing"/>
              <w:rPr>
                <w:rFonts w:cstheme="minorHAnsi"/>
                <w:sz w:val="24"/>
                <w:szCs w:val="24"/>
              </w:rPr>
            </w:pPr>
            <w:r w:rsidRPr="004C5BA8">
              <w:rPr>
                <w:rFonts w:cstheme="minorHAnsi"/>
                <w:bCs/>
                <w:sz w:val="24"/>
                <w:szCs w:val="24"/>
              </w:rPr>
              <w:t>Up-to-date.</w:t>
            </w:r>
          </w:p>
        </w:tc>
        <w:tc>
          <w:tcPr>
            <w:tcW w:w="0" w:type="auto"/>
          </w:tcPr>
          <w:p w14:paraId="7A958622" w14:textId="5B630FCC" w:rsidR="00891DAF" w:rsidRPr="004C5BA8" w:rsidRDefault="00891DAF" w:rsidP="00891DAF">
            <w:pPr>
              <w:pStyle w:val="NoSpacing"/>
              <w:rPr>
                <w:rFonts w:cstheme="minorHAnsi"/>
                <w:sz w:val="24"/>
                <w:szCs w:val="24"/>
              </w:rPr>
            </w:pPr>
          </w:p>
        </w:tc>
        <w:tc>
          <w:tcPr>
            <w:tcW w:w="0" w:type="auto"/>
          </w:tcPr>
          <w:p w14:paraId="5547CC53" w14:textId="071212AC" w:rsidR="00891DAF" w:rsidRPr="004C5BA8" w:rsidRDefault="00891DAF" w:rsidP="00891DAF">
            <w:pPr>
              <w:pStyle w:val="NoSpacing"/>
              <w:rPr>
                <w:rFonts w:cstheme="minorHAnsi"/>
                <w:sz w:val="24"/>
                <w:szCs w:val="24"/>
              </w:rPr>
            </w:pPr>
          </w:p>
        </w:tc>
      </w:tr>
      <w:tr w:rsidR="00891DAF" w:rsidRPr="004C5BA8" w14:paraId="4B7E97E3" w14:textId="77777777" w:rsidTr="0036637B">
        <w:tc>
          <w:tcPr>
            <w:tcW w:w="0" w:type="auto"/>
          </w:tcPr>
          <w:p w14:paraId="0FF03FBF" w14:textId="7A0C5DBB" w:rsidR="00891DAF" w:rsidRPr="004C5BA8" w:rsidRDefault="00891DAF" w:rsidP="00891DAF">
            <w:pPr>
              <w:pStyle w:val="NoSpacing"/>
              <w:rPr>
                <w:rFonts w:cstheme="minorHAnsi"/>
                <w:sz w:val="24"/>
                <w:szCs w:val="24"/>
              </w:rPr>
            </w:pPr>
            <w:r w:rsidRPr="004C5BA8">
              <w:rPr>
                <w:rFonts w:cstheme="minorHAnsi"/>
                <w:sz w:val="24"/>
                <w:szCs w:val="24"/>
              </w:rPr>
              <w:lastRenderedPageBreak/>
              <w:t>Inventory list of equipment, tools and supplies per laboratory</w:t>
            </w:r>
          </w:p>
        </w:tc>
        <w:tc>
          <w:tcPr>
            <w:tcW w:w="0" w:type="auto"/>
          </w:tcPr>
          <w:p w14:paraId="4774CBD7" w14:textId="77777777" w:rsidR="00891DAF" w:rsidRPr="004C5BA8" w:rsidRDefault="00891DAF" w:rsidP="00891DAF">
            <w:pPr>
              <w:rPr>
                <w:rFonts w:cstheme="minorHAnsi"/>
                <w:sz w:val="24"/>
                <w:szCs w:val="24"/>
              </w:rPr>
            </w:pPr>
            <w:r w:rsidRPr="004C5BA8">
              <w:rPr>
                <w:rFonts w:cstheme="minorHAnsi"/>
                <w:sz w:val="24"/>
                <w:szCs w:val="24"/>
              </w:rPr>
              <w:t>Compiled, updated and approved inventory list of supplies, equipment and tools</w:t>
            </w:r>
          </w:p>
          <w:p w14:paraId="66BCC926" w14:textId="77777777" w:rsidR="00891DAF" w:rsidRPr="004C5BA8" w:rsidRDefault="00891DAF" w:rsidP="00891DAF">
            <w:pPr>
              <w:rPr>
                <w:rFonts w:cstheme="minorHAnsi"/>
                <w:sz w:val="24"/>
                <w:szCs w:val="24"/>
              </w:rPr>
            </w:pPr>
            <w:r w:rsidRPr="004C5BA8">
              <w:rPr>
                <w:rFonts w:cstheme="minorHAnsi"/>
                <w:sz w:val="24"/>
                <w:szCs w:val="24"/>
              </w:rPr>
              <w:t>Accomplished beginning, mid-year and year-end inventory forms</w:t>
            </w:r>
          </w:p>
          <w:p w14:paraId="737DB308" w14:textId="77777777" w:rsidR="00891DAF" w:rsidRPr="004C5BA8" w:rsidRDefault="00891DAF" w:rsidP="00891DAF">
            <w:pPr>
              <w:rPr>
                <w:rFonts w:cstheme="minorHAnsi"/>
                <w:sz w:val="24"/>
                <w:szCs w:val="24"/>
              </w:rPr>
            </w:pPr>
            <w:r w:rsidRPr="004C5BA8">
              <w:rPr>
                <w:rFonts w:cstheme="minorHAnsi"/>
                <w:sz w:val="24"/>
                <w:szCs w:val="24"/>
              </w:rPr>
              <w:t>Records tags of equipment and tools</w:t>
            </w:r>
          </w:p>
          <w:p w14:paraId="384A4041" w14:textId="77777777" w:rsidR="00891DAF" w:rsidRPr="004C5BA8" w:rsidRDefault="00891DAF" w:rsidP="00891DAF">
            <w:pPr>
              <w:rPr>
                <w:rFonts w:cstheme="minorHAnsi"/>
                <w:sz w:val="24"/>
                <w:szCs w:val="24"/>
              </w:rPr>
            </w:pPr>
            <w:r w:rsidRPr="004C5BA8">
              <w:rPr>
                <w:rFonts w:cstheme="minorHAnsi"/>
                <w:sz w:val="24"/>
                <w:szCs w:val="24"/>
              </w:rPr>
              <w:t>Reports equipment/instrument- student ratio – quantitatively and qualitatively; and functional value of the instrument</w:t>
            </w:r>
          </w:p>
          <w:p w14:paraId="0ECA386A" w14:textId="138FCB51" w:rsidR="00891DAF" w:rsidRPr="004C5BA8" w:rsidRDefault="00891DAF" w:rsidP="00891DAF">
            <w:pPr>
              <w:pStyle w:val="NoSpacing"/>
              <w:rPr>
                <w:rFonts w:cstheme="minorHAnsi"/>
                <w:sz w:val="24"/>
                <w:szCs w:val="24"/>
              </w:rPr>
            </w:pPr>
            <w:r w:rsidRPr="004C5BA8">
              <w:rPr>
                <w:rFonts w:cstheme="minorHAnsi"/>
                <w:sz w:val="24"/>
                <w:szCs w:val="24"/>
              </w:rPr>
              <w:t>According to DICES template</w:t>
            </w:r>
          </w:p>
        </w:tc>
        <w:tc>
          <w:tcPr>
            <w:tcW w:w="0" w:type="auto"/>
          </w:tcPr>
          <w:p w14:paraId="7EE2EC8E" w14:textId="77777777" w:rsidR="00891DAF" w:rsidRPr="004C5BA8" w:rsidRDefault="00891DAF" w:rsidP="00891DAF">
            <w:pPr>
              <w:pStyle w:val="NoSpacing"/>
              <w:rPr>
                <w:rFonts w:cstheme="minorHAnsi"/>
                <w:sz w:val="24"/>
                <w:szCs w:val="24"/>
              </w:rPr>
            </w:pPr>
          </w:p>
        </w:tc>
        <w:tc>
          <w:tcPr>
            <w:tcW w:w="0" w:type="auto"/>
          </w:tcPr>
          <w:p w14:paraId="629A10AD" w14:textId="20B5C58A" w:rsidR="00891DAF" w:rsidRPr="004C5BA8" w:rsidRDefault="00CA6B7B" w:rsidP="00891DAF">
            <w:pPr>
              <w:pStyle w:val="NoSpacing"/>
              <w:rPr>
                <w:rFonts w:cstheme="minorHAnsi"/>
                <w:sz w:val="24"/>
                <w:szCs w:val="24"/>
              </w:rPr>
            </w:pPr>
            <w:r w:rsidRPr="004C5BA8">
              <w:rPr>
                <w:rFonts w:cstheme="minorHAnsi"/>
                <w:sz w:val="24"/>
                <w:szCs w:val="24"/>
              </w:rPr>
              <w:t xml:space="preserve">   </w:t>
            </w:r>
          </w:p>
        </w:tc>
      </w:tr>
      <w:tr w:rsidR="00891DAF" w:rsidRPr="004C5BA8" w14:paraId="5A3AE472" w14:textId="77777777" w:rsidTr="0036637B">
        <w:tc>
          <w:tcPr>
            <w:tcW w:w="0" w:type="auto"/>
          </w:tcPr>
          <w:p w14:paraId="5295AD8A" w14:textId="0E77A3C4" w:rsidR="00891DAF" w:rsidRPr="004C5BA8" w:rsidRDefault="00891DAF" w:rsidP="00891DAF">
            <w:pPr>
              <w:pStyle w:val="NoSpacing"/>
              <w:rPr>
                <w:rFonts w:cstheme="minorHAnsi"/>
                <w:sz w:val="24"/>
                <w:szCs w:val="24"/>
              </w:rPr>
            </w:pPr>
            <w:r w:rsidRPr="004C5BA8">
              <w:rPr>
                <w:rFonts w:cstheme="minorHAnsi"/>
                <w:sz w:val="24"/>
                <w:szCs w:val="24"/>
              </w:rPr>
              <w:t>Supervisory Program for Physical Plant Development</w:t>
            </w:r>
          </w:p>
        </w:tc>
        <w:tc>
          <w:tcPr>
            <w:tcW w:w="0" w:type="auto"/>
          </w:tcPr>
          <w:p w14:paraId="1ED258AB" w14:textId="77777777" w:rsidR="00891DAF" w:rsidRPr="004C5BA8" w:rsidRDefault="00891DAF" w:rsidP="00891DAF">
            <w:pPr>
              <w:rPr>
                <w:rFonts w:cstheme="minorHAnsi"/>
                <w:sz w:val="24"/>
                <w:szCs w:val="24"/>
              </w:rPr>
            </w:pPr>
            <w:r w:rsidRPr="004C5BA8">
              <w:rPr>
                <w:rFonts w:cstheme="minorHAnsi"/>
                <w:sz w:val="24"/>
                <w:szCs w:val="24"/>
              </w:rPr>
              <w:t>Lists activities that guarantee the adequacy of equipment, tools and supplies and appropriateness of laboratory fixtures in (a) Biology, (b) Chemistry, (c) Physics; (d) TLE; and (e) Computer – as scheduled according to the laboratory activities.</w:t>
            </w:r>
          </w:p>
          <w:p w14:paraId="06A05005" w14:textId="08E97B63" w:rsidR="00891DAF" w:rsidRPr="004C5BA8" w:rsidRDefault="00891DAF" w:rsidP="00891DAF">
            <w:pPr>
              <w:rPr>
                <w:rFonts w:cstheme="minorHAnsi"/>
                <w:sz w:val="24"/>
                <w:szCs w:val="24"/>
              </w:rPr>
            </w:pPr>
            <w:r w:rsidRPr="004C5BA8">
              <w:rPr>
                <w:rFonts w:cstheme="minorHAnsi"/>
                <w:sz w:val="24"/>
                <w:szCs w:val="24"/>
              </w:rPr>
              <w:t>Good for 1 school year only. Up-to-d</w:t>
            </w:r>
            <w:r w:rsidR="004C5BA8" w:rsidRPr="004C5BA8">
              <w:rPr>
                <w:rFonts w:cstheme="minorHAnsi"/>
                <w:sz w:val="24"/>
                <w:szCs w:val="24"/>
              </w:rPr>
              <w:t xml:space="preserve"> </w:t>
            </w:r>
            <w:r w:rsidRPr="004C5BA8">
              <w:rPr>
                <w:rFonts w:cstheme="minorHAnsi"/>
                <w:sz w:val="24"/>
                <w:szCs w:val="24"/>
              </w:rPr>
              <w:t>ate.</w:t>
            </w:r>
          </w:p>
          <w:p w14:paraId="4F2A969F" w14:textId="77777777" w:rsidR="00891DAF" w:rsidRPr="004C5BA8" w:rsidRDefault="00891DAF" w:rsidP="00891DAF">
            <w:pPr>
              <w:rPr>
                <w:rFonts w:cstheme="minorHAnsi"/>
                <w:sz w:val="24"/>
                <w:szCs w:val="24"/>
              </w:rPr>
            </w:pPr>
            <w:r w:rsidRPr="004C5BA8">
              <w:rPr>
                <w:rFonts w:cstheme="minorHAnsi"/>
                <w:sz w:val="24"/>
                <w:szCs w:val="24"/>
              </w:rPr>
              <w:t>Approved by the School Director.</w:t>
            </w:r>
          </w:p>
          <w:p w14:paraId="532F6B50" w14:textId="2FE1448E" w:rsidR="00891DAF" w:rsidRPr="004C5BA8" w:rsidRDefault="00891DAF" w:rsidP="00891DAF">
            <w:pPr>
              <w:pStyle w:val="NoSpacing"/>
              <w:rPr>
                <w:rFonts w:cstheme="minorHAnsi"/>
                <w:sz w:val="24"/>
                <w:szCs w:val="24"/>
              </w:rPr>
            </w:pPr>
            <w:r w:rsidRPr="004C5BA8">
              <w:rPr>
                <w:rFonts w:cstheme="minorHAnsi"/>
                <w:sz w:val="24"/>
                <w:szCs w:val="24"/>
              </w:rPr>
              <w:t>Follows DICES template.</w:t>
            </w:r>
          </w:p>
        </w:tc>
        <w:tc>
          <w:tcPr>
            <w:tcW w:w="0" w:type="auto"/>
          </w:tcPr>
          <w:p w14:paraId="5D34B048" w14:textId="77777777" w:rsidR="00891DAF" w:rsidRPr="004C5BA8" w:rsidRDefault="00891DAF" w:rsidP="00891DAF">
            <w:pPr>
              <w:pStyle w:val="NoSpacing"/>
              <w:rPr>
                <w:rFonts w:cstheme="minorHAnsi"/>
                <w:sz w:val="24"/>
                <w:szCs w:val="24"/>
              </w:rPr>
            </w:pPr>
          </w:p>
        </w:tc>
        <w:tc>
          <w:tcPr>
            <w:tcW w:w="0" w:type="auto"/>
          </w:tcPr>
          <w:p w14:paraId="495B9A4A" w14:textId="77777777" w:rsidR="00891DAF" w:rsidRPr="004C5BA8" w:rsidRDefault="00891DAF" w:rsidP="00891DAF">
            <w:pPr>
              <w:pStyle w:val="NoSpacing"/>
              <w:rPr>
                <w:rFonts w:cstheme="minorHAnsi"/>
                <w:sz w:val="24"/>
                <w:szCs w:val="24"/>
              </w:rPr>
            </w:pPr>
          </w:p>
        </w:tc>
      </w:tr>
      <w:tr w:rsidR="00891DAF" w:rsidRPr="004C5BA8" w14:paraId="384DB946" w14:textId="77777777" w:rsidTr="0036637B">
        <w:tc>
          <w:tcPr>
            <w:tcW w:w="0" w:type="auto"/>
          </w:tcPr>
          <w:p w14:paraId="205AC1E8" w14:textId="700FB98D" w:rsidR="00891DAF" w:rsidRPr="004C5BA8" w:rsidRDefault="00891DAF" w:rsidP="00891DAF">
            <w:pPr>
              <w:pStyle w:val="NoSpacing"/>
              <w:rPr>
                <w:rFonts w:cstheme="minorHAnsi"/>
                <w:sz w:val="24"/>
                <w:szCs w:val="24"/>
              </w:rPr>
            </w:pPr>
            <w:r w:rsidRPr="004C5BA8">
              <w:rPr>
                <w:rFonts w:cstheme="minorHAnsi"/>
                <w:sz w:val="24"/>
                <w:szCs w:val="24"/>
              </w:rPr>
              <w:t>Supervisory Program Report for Physical Plant Development</w:t>
            </w:r>
          </w:p>
        </w:tc>
        <w:tc>
          <w:tcPr>
            <w:tcW w:w="0" w:type="auto"/>
          </w:tcPr>
          <w:p w14:paraId="264E3861" w14:textId="77777777" w:rsidR="00891DAF" w:rsidRPr="004C5BA8" w:rsidRDefault="00891DAF" w:rsidP="00891DAF">
            <w:pPr>
              <w:rPr>
                <w:rFonts w:cstheme="minorHAnsi"/>
                <w:sz w:val="24"/>
                <w:szCs w:val="24"/>
              </w:rPr>
            </w:pPr>
            <w:r w:rsidRPr="004C5BA8">
              <w:rPr>
                <w:rFonts w:cstheme="minorHAnsi"/>
                <w:bCs/>
                <w:sz w:val="24"/>
                <w:szCs w:val="24"/>
              </w:rPr>
              <w:t xml:space="preserve">Reports status of </w:t>
            </w:r>
            <w:r w:rsidRPr="004C5BA8">
              <w:rPr>
                <w:rFonts w:cstheme="minorHAnsi"/>
                <w:sz w:val="24"/>
                <w:szCs w:val="24"/>
              </w:rPr>
              <w:t xml:space="preserve">adequacy of equipment, tools and supplies and appropriateness </w:t>
            </w:r>
            <w:proofErr w:type="gramStart"/>
            <w:r w:rsidRPr="004C5BA8">
              <w:rPr>
                <w:rFonts w:cstheme="minorHAnsi"/>
                <w:sz w:val="24"/>
                <w:szCs w:val="24"/>
              </w:rPr>
              <w:t>of  laboratory</w:t>
            </w:r>
            <w:proofErr w:type="gramEnd"/>
            <w:r w:rsidRPr="004C5BA8">
              <w:rPr>
                <w:rFonts w:cstheme="minorHAnsi"/>
                <w:sz w:val="24"/>
                <w:szCs w:val="24"/>
              </w:rPr>
              <w:t xml:space="preserve"> fixtures in (a) Biology, (b) Chemistry, (c) Physics; (d) TLE; and (e) Computer – as scheduled according to the laboratory activities.</w:t>
            </w:r>
          </w:p>
          <w:p w14:paraId="21D5B948" w14:textId="77777777" w:rsidR="00891DAF" w:rsidRPr="004C5BA8" w:rsidRDefault="00891DAF" w:rsidP="00891DAF">
            <w:pPr>
              <w:rPr>
                <w:rFonts w:cstheme="minorHAnsi"/>
                <w:sz w:val="24"/>
                <w:szCs w:val="24"/>
              </w:rPr>
            </w:pPr>
            <w:r w:rsidRPr="004C5BA8">
              <w:rPr>
                <w:rFonts w:cstheme="minorHAnsi"/>
                <w:sz w:val="24"/>
                <w:szCs w:val="24"/>
              </w:rPr>
              <w:t xml:space="preserve">Reported </w:t>
            </w:r>
            <w:proofErr w:type="spellStart"/>
            <w:r w:rsidRPr="004C5BA8">
              <w:rPr>
                <w:rFonts w:cstheme="minorHAnsi"/>
                <w:sz w:val="24"/>
                <w:szCs w:val="24"/>
              </w:rPr>
              <w:t>semestrally</w:t>
            </w:r>
            <w:proofErr w:type="spellEnd"/>
            <w:r w:rsidRPr="004C5BA8">
              <w:rPr>
                <w:rFonts w:cstheme="minorHAnsi"/>
                <w:sz w:val="24"/>
                <w:szCs w:val="24"/>
              </w:rPr>
              <w:t>.</w:t>
            </w:r>
          </w:p>
          <w:p w14:paraId="1F31C30B" w14:textId="77777777" w:rsidR="00891DAF" w:rsidRPr="004C5BA8" w:rsidRDefault="00891DAF" w:rsidP="00891DAF">
            <w:pPr>
              <w:rPr>
                <w:rFonts w:cstheme="minorHAnsi"/>
                <w:bCs/>
                <w:sz w:val="24"/>
                <w:szCs w:val="24"/>
              </w:rPr>
            </w:pPr>
            <w:r w:rsidRPr="004C5BA8">
              <w:rPr>
                <w:rFonts w:cstheme="minorHAnsi"/>
                <w:bCs/>
                <w:sz w:val="24"/>
                <w:szCs w:val="24"/>
              </w:rPr>
              <w:t>Includes specific recommendations.</w:t>
            </w:r>
          </w:p>
          <w:p w14:paraId="54CDA89D" w14:textId="53144633" w:rsidR="00891DAF" w:rsidRPr="004C5BA8" w:rsidRDefault="00891DAF" w:rsidP="00891DAF">
            <w:pPr>
              <w:pStyle w:val="NoSpacing"/>
              <w:rPr>
                <w:rFonts w:cstheme="minorHAnsi"/>
                <w:sz w:val="24"/>
                <w:szCs w:val="24"/>
              </w:rPr>
            </w:pPr>
            <w:r w:rsidRPr="004C5BA8">
              <w:rPr>
                <w:rFonts w:cstheme="minorHAnsi"/>
                <w:bCs/>
                <w:sz w:val="24"/>
                <w:szCs w:val="24"/>
              </w:rPr>
              <w:t>Follows DICES template.</w:t>
            </w:r>
          </w:p>
        </w:tc>
        <w:tc>
          <w:tcPr>
            <w:tcW w:w="0" w:type="auto"/>
          </w:tcPr>
          <w:p w14:paraId="70CA65E0" w14:textId="77777777" w:rsidR="00891DAF" w:rsidRPr="004C5BA8" w:rsidRDefault="00891DAF" w:rsidP="00891DAF">
            <w:pPr>
              <w:pStyle w:val="NoSpacing"/>
              <w:rPr>
                <w:rFonts w:cstheme="minorHAnsi"/>
                <w:sz w:val="24"/>
                <w:szCs w:val="24"/>
              </w:rPr>
            </w:pPr>
          </w:p>
        </w:tc>
        <w:tc>
          <w:tcPr>
            <w:tcW w:w="0" w:type="auto"/>
          </w:tcPr>
          <w:p w14:paraId="1FB33039" w14:textId="77777777" w:rsidR="00891DAF" w:rsidRPr="004C5BA8" w:rsidRDefault="00891DAF" w:rsidP="00891DAF">
            <w:pPr>
              <w:pStyle w:val="NoSpacing"/>
              <w:rPr>
                <w:rFonts w:cstheme="minorHAnsi"/>
                <w:sz w:val="24"/>
                <w:szCs w:val="24"/>
              </w:rPr>
            </w:pPr>
          </w:p>
        </w:tc>
      </w:tr>
      <w:tr w:rsidR="00891DAF" w:rsidRPr="004C5BA8" w14:paraId="4C7EFF70" w14:textId="77777777" w:rsidTr="0036637B">
        <w:tc>
          <w:tcPr>
            <w:tcW w:w="0" w:type="auto"/>
          </w:tcPr>
          <w:p w14:paraId="3F1A5B8E" w14:textId="77777777" w:rsidR="00891DAF" w:rsidRPr="004C5BA8" w:rsidRDefault="00891DAF" w:rsidP="00891DAF">
            <w:pPr>
              <w:rPr>
                <w:rFonts w:cstheme="minorHAnsi"/>
                <w:sz w:val="24"/>
                <w:szCs w:val="24"/>
              </w:rPr>
            </w:pPr>
            <w:r w:rsidRPr="004C5BA8">
              <w:rPr>
                <w:rFonts w:cstheme="minorHAnsi"/>
                <w:sz w:val="24"/>
                <w:szCs w:val="24"/>
              </w:rPr>
              <w:t>List of acquisition of laboratory provisions</w:t>
            </w:r>
          </w:p>
          <w:p w14:paraId="49C13BA2" w14:textId="77777777" w:rsidR="00891DAF" w:rsidRPr="004C5BA8" w:rsidRDefault="00891DAF" w:rsidP="00891DAF">
            <w:pPr>
              <w:pStyle w:val="NoSpacing"/>
              <w:rPr>
                <w:rFonts w:cstheme="minorHAnsi"/>
                <w:sz w:val="24"/>
                <w:szCs w:val="24"/>
              </w:rPr>
            </w:pPr>
          </w:p>
        </w:tc>
        <w:tc>
          <w:tcPr>
            <w:tcW w:w="0" w:type="auto"/>
          </w:tcPr>
          <w:p w14:paraId="713737B1" w14:textId="77777777" w:rsidR="00891DAF" w:rsidRPr="004C5BA8" w:rsidRDefault="00891DAF" w:rsidP="00891DAF">
            <w:pPr>
              <w:rPr>
                <w:rFonts w:cstheme="minorHAnsi"/>
                <w:sz w:val="24"/>
                <w:szCs w:val="24"/>
              </w:rPr>
            </w:pPr>
            <w:r w:rsidRPr="004C5BA8">
              <w:rPr>
                <w:rFonts w:cstheme="minorHAnsi"/>
                <w:sz w:val="24"/>
                <w:szCs w:val="24"/>
              </w:rPr>
              <w:t xml:space="preserve">Records acquired equipment, tools and supplies and fixtures per laboratory </w:t>
            </w:r>
          </w:p>
          <w:p w14:paraId="6E606AB9" w14:textId="77777777" w:rsidR="00891DAF" w:rsidRPr="004C5BA8" w:rsidRDefault="00891DAF" w:rsidP="00891DAF">
            <w:pPr>
              <w:rPr>
                <w:rFonts w:cstheme="minorHAnsi"/>
                <w:sz w:val="24"/>
                <w:szCs w:val="24"/>
              </w:rPr>
            </w:pPr>
            <w:r w:rsidRPr="004C5BA8">
              <w:rPr>
                <w:rFonts w:cstheme="minorHAnsi"/>
                <w:sz w:val="24"/>
                <w:szCs w:val="24"/>
              </w:rPr>
              <w:t>Compiled and up-to-date</w:t>
            </w:r>
          </w:p>
          <w:p w14:paraId="03EB2AEE" w14:textId="77777777" w:rsidR="00891DAF" w:rsidRPr="004C5BA8" w:rsidRDefault="00891DAF" w:rsidP="00891DAF">
            <w:pPr>
              <w:rPr>
                <w:rFonts w:cstheme="minorHAnsi"/>
                <w:sz w:val="24"/>
                <w:szCs w:val="24"/>
              </w:rPr>
            </w:pPr>
            <w:r w:rsidRPr="004C5BA8">
              <w:rPr>
                <w:rFonts w:cstheme="minorHAnsi"/>
                <w:sz w:val="24"/>
                <w:szCs w:val="24"/>
              </w:rPr>
              <w:t>Specifies the following: quantity, model/brand, condition (expiry date – if applicable), acquisition date, serial number (if applicable), price and supplier.</w:t>
            </w:r>
          </w:p>
          <w:p w14:paraId="151994A4" w14:textId="6FDA9957" w:rsidR="00891DAF" w:rsidRPr="004C5BA8" w:rsidRDefault="00891DAF" w:rsidP="00891DAF">
            <w:pPr>
              <w:rPr>
                <w:rFonts w:cstheme="minorHAnsi"/>
                <w:bCs/>
                <w:sz w:val="24"/>
                <w:szCs w:val="24"/>
              </w:rPr>
            </w:pPr>
            <w:r w:rsidRPr="004C5BA8">
              <w:rPr>
                <w:rFonts w:cstheme="minorHAnsi"/>
                <w:sz w:val="24"/>
                <w:szCs w:val="24"/>
              </w:rPr>
              <w:t>Signed and checked by the Physical Plant Coordinator and School Principal.</w:t>
            </w:r>
          </w:p>
        </w:tc>
        <w:tc>
          <w:tcPr>
            <w:tcW w:w="0" w:type="auto"/>
          </w:tcPr>
          <w:p w14:paraId="11680271" w14:textId="77777777" w:rsidR="00891DAF" w:rsidRPr="004C5BA8" w:rsidRDefault="00891DAF" w:rsidP="00891DAF">
            <w:pPr>
              <w:pStyle w:val="NoSpacing"/>
              <w:rPr>
                <w:rFonts w:cstheme="minorHAnsi"/>
                <w:sz w:val="24"/>
                <w:szCs w:val="24"/>
              </w:rPr>
            </w:pPr>
          </w:p>
        </w:tc>
        <w:tc>
          <w:tcPr>
            <w:tcW w:w="0" w:type="auto"/>
          </w:tcPr>
          <w:p w14:paraId="5E3258A1" w14:textId="77777777" w:rsidR="00891DAF" w:rsidRPr="004C5BA8" w:rsidRDefault="00891DAF" w:rsidP="00891DAF">
            <w:pPr>
              <w:pStyle w:val="NoSpacing"/>
              <w:rPr>
                <w:rFonts w:cstheme="minorHAnsi"/>
                <w:sz w:val="24"/>
                <w:szCs w:val="24"/>
              </w:rPr>
            </w:pPr>
          </w:p>
        </w:tc>
      </w:tr>
      <w:tr w:rsidR="00891DAF" w:rsidRPr="004C5BA8" w14:paraId="20B5FCE0" w14:textId="77777777" w:rsidTr="0036637B">
        <w:tc>
          <w:tcPr>
            <w:tcW w:w="0" w:type="auto"/>
          </w:tcPr>
          <w:p w14:paraId="40C7E6D5" w14:textId="00B2E755" w:rsidR="00891DAF" w:rsidRPr="004C5BA8" w:rsidRDefault="00891DAF" w:rsidP="00891DAF">
            <w:pPr>
              <w:rPr>
                <w:rFonts w:cstheme="minorHAnsi"/>
                <w:sz w:val="24"/>
                <w:szCs w:val="24"/>
              </w:rPr>
            </w:pPr>
            <w:r w:rsidRPr="004C5BA8">
              <w:rPr>
                <w:rFonts w:cstheme="minorHAnsi"/>
                <w:sz w:val="24"/>
                <w:szCs w:val="24"/>
              </w:rPr>
              <w:lastRenderedPageBreak/>
              <w:t>Report on Use of Laboratories</w:t>
            </w:r>
          </w:p>
        </w:tc>
        <w:tc>
          <w:tcPr>
            <w:tcW w:w="0" w:type="auto"/>
          </w:tcPr>
          <w:p w14:paraId="6A616611" w14:textId="77777777" w:rsidR="00891DAF" w:rsidRPr="004C5BA8" w:rsidRDefault="00891DAF" w:rsidP="00891DAF">
            <w:pPr>
              <w:rPr>
                <w:rFonts w:cstheme="minorHAnsi"/>
                <w:sz w:val="24"/>
                <w:szCs w:val="24"/>
              </w:rPr>
            </w:pPr>
            <w:r w:rsidRPr="004C5BA8">
              <w:rPr>
                <w:rFonts w:cstheme="minorHAnsi"/>
                <w:sz w:val="24"/>
                <w:szCs w:val="24"/>
              </w:rPr>
              <w:t>Reports use of laboratories – by year level, specifying the laboratory activity and lab provisions utilized, remarks of the teacher/lab coordinator.</w:t>
            </w:r>
          </w:p>
          <w:p w14:paraId="3595913D" w14:textId="77777777" w:rsidR="00891DAF" w:rsidRPr="004C5BA8" w:rsidRDefault="00891DAF" w:rsidP="00891DAF">
            <w:pPr>
              <w:rPr>
                <w:rFonts w:cstheme="minorHAnsi"/>
                <w:sz w:val="24"/>
                <w:szCs w:val="24"/>
              </w:rPr>
            </w:pPr>
            <w:r w:rsidRPr="004C5BA8">
              <w:rPr>
                <w:rFonts w:cstheme="minorHAnsi"/>
                <w:sz w:val="24"/>
                <w:szCs w:val="24"/>
              </w:rPr>
              <w:t>Follows DICES template.</w:t>
            </w:r>
          </w:p>
          <w:p w14:paraId="45F1A827" w14:textId="77777777" w:rsidR="00891DAF" w:rsidRPr="004C5BA8" w:rsidRDefault="00891DAF" w:rsidP="00891DAF">
            <w:pPr>
              <w:rPr>
                <w:rFonts w:cstheme="minorHAnsi"/>
                <w:sz w:val="24"/>
                <w:szCs w:val="24"/>
              </w:rPr>
            </w:pPr>
            <w:r w:rsidRPr="004C5BA8">
              <w:rPr>
                <w:rFonts w:cstheme="minorHAnsi"/>
                <w:sz w:val="24"/>
                <w:szCs w:val="24"/>
              </w:rPr>
              <w:t>Accomplished quarterly.</w:t>
            </w:r>
          </w:p>
          <w:p w14:paraId="62CCB596" w14:textId="77777777" w:rsidR="00891DAF" w:rsidRPr="004C5BA8" w:rsidRDefault="00891DAF" w:rsidP="00891DAF">
            <w:pPr>
              <w:rPr>
                <w:rFonts w:cstheme="minorHAnsi"/>
                <w:sz w:val="24"/>
                <w:szCs w:val="24"/>
              </w:rPr>
            </w:pPr>
            <w:r w:rsidRPr="004C5BA8">
              <w:rPr>
                <w:rFonts w:cstheme="minorHAnsi"/>
                <w:sz w:val="24"/>
                <w:szCs w:val="24"/>
              </w:rPr>
              <w:t>List recommendations for improvement of services.</w:t>
            </w:r>
          </w:p>
          <w:p w14:paraId="4FEF47D4" w14:textId="625F1807" w:rsidR="00891DAF" w:rsidRPr="004C5BA8" w:rsidRDefault="00891DAF" w:rsidP="00891DAF">
            <w:pPr>
              <w:rPr>
                <w:rFonts w:cstheme="minorHAnsi"/>
                <w:sz w:val="24"/>
                <w:szCs w:val="24"/>
              </w:rPr>
            </w:pPr>
            <w:r w:rsidRPr="004C5BA8">
              <w:rPr>
                <w:rFonts w:cstheme="minorHAnsi"/>
                <w:sz w:val="24"/>
                <w:szCs w:val="24"/>
              </w:rPr>
              <w:t>Pictures of highlights are posted at the bulletin board and school’s social media account.</w:t>
            </w:r>
          </w:p>
        </w:tc>
        <w:tc>
          <w:tcPr>
            <w:tcW w:w="0" w:type="auto"/>
          </w:tcPr>
          <w:p w14:paraId="29A370AD" w14:textId="77777777" w:rsidR="00891DAF" w:rsidRPr="004C5BA8" w:rsidRDefault="00891DAF" w:rsidP="00891DAF">
            <w:pPr>
              <w:pStyle w:val="NoSpacing"/>
              <w:rPr>
                <w:rFonts w:cstheme="minorHAnsi"/>
                <w:sz w:val="24"/>
                <w:szCs w:val="24"/>
              </w:rPr>
            </w:pPr>
          </w:p>
        </w:tc>
        <w:tc>
          <w:tcPr>
            <w:tcW w:w="0" w:type="auto"/>
          </w:tcPr>
          <w:p w14:paraId="7E265C75" w14:textId="77777777" w:rsidR="00891DAF" w:rsidRPr="004C5BA8" w:rsidRDefault="00891DAF" w:rsidP="00891DAF">
            <w:pPr>
              <w:pStyle w:val="NoSpacing"/>
              <w:rPr>
                <w:rFonts w:cstheme="minorHAnsi"/>
                <w:sz w:val="24"/>
                <w:szCs w:val="24"/>
              </w:rPr>
            </w:pPr>
          </w:p>
        </w:tc>
      </w:tr>
      <w:tr w:rsidR="00891DAF" w:rsidRPr="004C5BA8" w14:paraId="7A2D728A" w14:textId="77777777" w:rsidTr="0036637B">
        <w:tc>
          <w:tcPr>
            <w:tcW w:w="0" w:type="auto"/>
          </w:tcPr>
          <w:p w14:paraId="747AF337" w14:textId="52B3FA86" w:rsidR="00891DAF" w:rsidRPr="004C5BA8" w:rsidRDefault="00891DAF" w:rsidP="00891DAF">
            <w:pPr>
              <w:rPr>
                <w:rFonts w:cstheme="minorHAnsi"/>
                <w:sz w:val="24"/>
                <w:szCs w:val="24"/>
              </w:rPr>
            </w:pPr>
            <w:r w:rsidRPr="004C5BA8">
              <w:rPr>
                <w:rFonts w:cstheme="minorHAnsi"/>
                <w:sz w:val="24"/>
                <w:szCs w:val="24"/>
              </w:rPr>
              <w:t>Laboratories and laboratory fixtures</w:t>
            </w:r>
          </w:p>
        </w:tc>
        <w:tc>
          <w:tcPr>
            <w:tcW w:w="0" w:type="auto"/>
          </w:tcPr>
          <w:p w14:paraId="135E790A" w14:textId="77777777" w:rsidR="00891DAF" w:rsidRPr="004C5BA8" w:rsidRDefault="00891DAF" w:rsidP="00891DAF">
            <w:pPr>
              <w:rPr>
                <w:rFonts w:cstheme="minorHAnsi"/>
                <w:sz w:val="24"/>
                <w:szCs w:val="24"/>
              </w:rPr>
            </w:pPr>
            <w:r w:rsidRPr="004C5BA8">
              <w:rPr>
                <w:rFonts w:cstheme="minorHAnsi"/>
                <w:sz w:val="24"/>
                <w:szCs w:val="24"/>
              </w:rPr>
              <w:t xml:space="preserve">Secured. </w:t>
            </w:r>
          </w:p>
          <w:p w14:paraId="28ADB32B" w14:textId="77777777" w:rsidR="00891DAF" w:rsidRPr="004C5BA8" w:rsidRDefault="00891DAF" w:rsidP="00891DAF">
            <w:pPr>
              <w:rPr>
                <w:rFonts w:cstheme="minorHAnsi"/>
                <w:sz w:val="24"/>
                <w:szCs w:val="24"/>
              </w:rPr>
            </w:pPr>
            <w:r w:rsidRPr="004C5BA8">
              <w:rPr>
                <w:rFonts w:cstheme="minorHAnsi"/>
                <w:sz w:val="24"/>
                <w:szCs w:val="24"/>
              </w:rPr>
              <w:t>Organized.</w:t>
            </w:r>
          </w:p>
          <w:p w14:paraId="0D9B5B14" w14:textId="77777777" w:rsidR="00891DAF" w:rsidRPr="004C5BA8" w:rsidRDefault="00891DAF" w:rsidP="00891DAF">
            <w:pPr>
              <w:rPr>
                <w:rFonts w:cstheme="minorHAnsi"/>
                <w:sz w:val="24"/>
                <w:szCs w:val="24"/>
              </w:rPr>
            </w:pPr>
            <w:r w:rsidRPr="004C5BA8">
              <w:rPr>
                <w:rFonts w:cstheme="minorHAnsi"/>
                <w:sz w:val="24"/>
                <w:szCs w:val="24"/>
              </w:rPr>
              <w:t>Clean.</w:t>
            </w:r>
          </w:p>
          <w:p w14:paraId="465FDD29" w14:textId="77777777" w:rsidR="00891DAF" w:rsidRPr="004C5BA8" w:rsidRDefault="00891DAF" w:rsidP="00891DAF">
            <w:pPr>
              <w:rPr>
                <w:rFonts w:cstheme="minorHAnsi"/>
                <w:sz w:val="24"/>
                <w:szCs w:val="24"/>
              </w:rPr>
            </w:pPr>
            <w:r w:rsidRPr="004C5BA8">
              <w:rPr>
                <w:rFonts w:cstheme="minorHAnsi"/>
                <w:sz w:val="24"/>
                <w:szCs w:val="24"/>
              </w:rPr>
              <w:t>Well-maintained.</w:t>
            </w:r>
          </w:p>
          <w:p w14:paraId="2BD18363" w14:textId="3E8FD9F2" w:rsidR="00891DAF" w:rsidRPr="004C5BA8" w:rsidRDefault="00891DAF" w:rsidP="00891DAF">
            <w:pPr>
              <w:rPr>
                <w:rFonts w:cstheme="minorHAnsi"/>
                <w:sz w:val="24"/>
                <w:szCs w:val="24"/>
              </w:rPr>
            </w:pPr>
            <w:r w:rsidRPr="004C5BA8">
              <w:rPr>
                <w:rFonts w:cstheme="minorHAnsi"/>
                <w:sz w:val="24"/>
                <w:szCs w:val="24"/>
              </w:rPr>
              <w:t>Compliant to DICES Lab Management System.</w:t>
            </w:r>
          </w:p>
        </w:tc>
        <w:tc>
          <w:tcPr>
            <w:tcW w:w="0" w:type="auto"/>
          </w:tcPr>
          <w:p w14:paraId="1FAA30ED" w14:textId="77777777" w:rsidR="00891DAF" w:rsidRPr="004C5BA8" w:rsidRDefault="00891DAF" w:rsidP="00891DAF">
            <w:pPr>
              <w:pStyle w:val="NoSpacing"/>
              <w:rPr>
                <w:rFonts w:cstheme="minorHAnsi"/>
                <w:sz w:val="24"/>
                <w:szCs w:val="24"/>
              </w:rPr>
            </w:pPr>
          </w:p>
        </w:tc>
        <w:tc>
          <w:tcPr>
            <w:tcW w:w="0" w:type="auto"/>
          </w:tcPr>
          <w:p w14:paraId="5F23C445" w14:textId="77777777" w:rsidR="00891DAF" w:rsidRPr="004C5BA8" w:rsidRDefault="00891DAF" w:rsidP="00891DAF">
            <w:pPr>
              <w:pStyle w:val="NoSpacing"/>
              <w:rPr>
                <w:rFonts w:cstheme="minorHAnsi"/>
                <w:sz w:val="24"/>
                <w:szCs w:val="24"/>
              </w:rPr>
            </w:pPr>
          </w:p>
        </w:tc>
      </w:tr>
    </w:tbl>
    <w:p w14:paraId="1B8730D7" w14:textId="77777777" w:rsidR="00381463" w:rsidRPr="004C5BA8" w:rsidRDefault="00381463" w:rsidP="000119D1">
      <w:pPr>
        <w:pStyle w:val="NoSpacing"/>
        <w:rPr>
          <w:rFonts w:cstheme="minorHAnsi"/>
          <w:sz w:val="24"/>
          <w:szCs w:val="24"/>
        </w:rPr>
      </w:pPr>
    </w:p>
    <w:p w14:paraId="54CC8FA7" w14:textId="18C97F9C" w:rsidR="000E7342" w:rsidRPr="004C5BA8" w:rsidRDefault="000E7342" w:rsidP="000119D1">
      <w:pPr>
        <w:pStyle w:val="NoSpacing"/>
        <w:rPr>
          <w:rFonts w:cstheme="minorHAnsi"/>
          <w:sz w:val="24"/>
          <w:szCs w:val="24"/>
        </w:rPr>
      </w:pPr>
      <w:r w:rsidRPr="004C5BA8">
        <w:rPr>
          <w:rFonts w:cstheme="minorHAnsi"/>
          <w:b/>
          <w:sz w:val="24"/>
          <w:szCs w:val="24"/>
        </w:rPr>
        <w:t xml:space="preserve">PEAC Standard E.IV.2. </w:t>
      </w:r>
      <w:r w:rsidRPr="004C5BA8">
        <w:rPr>
          <w:rFonts w:cstheme="minorHAnsi"/>
          <w:sz w:val="24"/>
          <w:szCs w:val="24"/>
        </w:rPr>
        <w:t>Policies and procedures on the systematic management of materials and equipment of the laboratories towards efficient and effective operational delivery such as requisition, procurement, inventory, storing, labelling</w:t>
      </w:r>
      <w:r w:rsidR="00FE0475" w:rsidRPr="004C5BA8">
        <w:rPr>
          <w:rFonts w:cstheme="minorHAnsi"/>
          <w:sz w:val="24"/>
          <w:szCs w:val="24"/>
        </w:rPr>
        <w:t xml:space="preserve"> and display, dispensing, repair, maintenance, etc. - Biology, Chemistry, Physics, TLE and Computer.</w:t>
      </w:r>
    </w:p>
    <w:p w14:paraId="05313A99" w14:textId="4CA1B887" w:rsidR="00E768BB" w:rsidRPr="004C5BA8" w:rsidRDefault="00E768BB" w:rsidP="000119D1">
      <w:pPr>
        <w:pStyle w:val="NoSpacing"/>
        <w:rPr>
          <w:rFonts w:cstheme="minorHAnsi"/>
          <w:sz w:val="24"/>
          <w:szCs w:val="24"/>
        </w:rPr>
      </w:pPr>
    </w:p>
    <w:tbl>
      <w:tblPr>
        <w:tblStyle w:val="TableGrid"/>
        <w:tblW w:w="0" w:type="auto"/>
        <w:tblLook w:val="04A0" w:firstRow="1" w:lastRow="0" w:firstColumn="1" w:lastColumn="0" w:noHBand="0" w:noVBand="1"/>
      </w:tblPr>
      <w:tblGrid>
        <w:gridCol w:w="2042"/>
        <w:gridCol w:w="3775"/>
        <w:gridCol w:w="3998"/>
        <w:gridCol w:w="3934"/>
      </w:tblGrid>
      <w:tr w:rsidR="00E768BB" w:rsidRPr="004C5BA8" w14:paraId="23682078" w14:textId="77777777" w:rsidTr="0036637B">
        <w:tc>
          <w:tcPr>
            <w:tcW w:w="0" w:type="auto"/>
          </w:tcPr>
          <w:p w14:paraId="374168AC"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635951D8"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74A5B09E"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1375A5D9"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E768BB" w:rsidRPr="004C5BA8" w14:paraId="54F5CA12" w14:textId="77777777" w:rsidTr="0036637B">
        <w:tc>
          <w:tcPr>
            <w:tcW w:w="0" w:type="auto"/>
          </w:tcPr>
          <w:p w14:paraId="6CB25CA1" w14:textId="346138B7" w:rsidR="00E768BB" w:rsidRPr="004C5BA8" w:rsidRDefault="00891DAF" w:rsidP="00E768BB">
            <w:pPr>
              <w:pStyle w:val="NoSpacing"/>
              <w:rPr>
                <w:rFonts w:cstheme="minorHAnsi"/>
                <w:sz w:val="24"/>
                <w:szCs w:val="24"/>
              </w:rPr>
            </w:pPr>
            <w:r w:rsidRPr="004C5BA8">
              <w:rPr>
                <w:rFonts w:cstheme="minorHAnsi"/>
                <w:sz w:val="24"/>
                <w:szCs w:val="24"/>
              </w:rPr>
              <w:t>Operations Manual – Laboratory Management Program</w:t>
            </w:r>
          </w:p>
        </w:tc>
        <w:tc>
          <w:tcPr>
            <w:tcW w:w="0" w:type="auto"/>
          </w:tcPr>
          <w:p w14:paraId="0E8BC991" w14:textId="77777777" w:rsidR="00E768BB" w:rsidRPr="004C5BA8" w:rsidRDefault="00891DAF" w:rsidP="00E768BB">
            <w:pPr>
              <w:pStyle w:val="NoSpacing"/>
              <w:rPr>
                <w:rFonts w:cstheme="minorHAnsi"/>
                <w:sz w:val="24"/>
                <w:szCs w:val="24"/>
              </w:rPr>
            </w:pPr>
            <w:r w:rsidRPr="004C5BA8">
              <w:rPr>
                <w:rFonts w:cstheme="minorHAnsi"/>
                <w:sz w:val="24"/>
                <w:szCs w:val="24"/>
              </w:rPr>
              <w:t>Specifies procedures and policies on management of laboratories</w:t>
            </w:r>
            <w:r w:rsidR="00854299" w:rsidRPr="004C5BA8">
              <w:rPr>
                <w:rFonts w:cstheme="minorHAnsi"/>
                <w:sz w:val="24"/>
                <w:szCs w:val="24"/>
              </w:rPr>
              <w:t xml:space="preserve"> and </w:t>
            </w:r>
            <w:r w:rsidRPr="004C5BA8">
              <w:rPr>
                <w:rFonts w:cstheme="minorHAnsi"/>
                <w:sz w:val="24"/>
                <w:szCs w:val="24"/>
              </w:rPr>
              <w:t>laboratory equipment</w:t>
            </w:r>
            <w:r w:rsidR="00854299" w:rsidRPr="004C5BA8">
              <w:rPr>
                <w:rFonts w:cstheme="minorHAnsi"/>
                <w:sz w:val="24"/>
                <w:szCs w:val="24"/>
              </w:rPr>
              <w:t>, tools and supplies.</w:t>
            </w:r>
          </w:p>
          <w:p w14:paraId="123769AB" w14:textId="35D31322" w:rsidR="00854299" w:rsidRPr="004C5BA8" w:rsidRDefault="00854299" w:rsidP="00E768BB">
            <w:pPr>
              <w:pStyle w:val="NoSpacing"/>
              <w:rPr>
                <w:rFonts w:cstheme="minorHAnsi"/>
                <w:sz w:val="24"/>
                <w:szCs w:val="24"/>
              </w:rPr>
            </w:pPr>
            <w:r w:rsidRPr="004C5BA8">
              <w:rPr>
                <w:rFonts w:cstheme="minorHAnsi"/>
                <w:sz w:val="24"/>
                <w:szCs w:val="24"/>
              </w:rPr>
              <w:t>Clarifies procedures concerning requisition, procurement, inventory, storage, labeling, display, dispensing, repair, maintenance, and disposal of laboratory equipment, tools and supplies.</w:t>
            </w:r>
          </w:p>
          <w:p w14:paraId="37FD7982" w14:textId="24C8B1C1" w:rsidR="00854299" w:rsidRPr="004C5BA8" w:rsidRDefault="00854299" w:rsidP="00E768BB">
            <w:pPr>
              <w:pStyle w:val="NoSpacing"/>
              <w:rPr>
                <w:rFonts w:cstheme="minorHAnsi"/>
                <w:sz w:val="24"/>
                <w:szCs w:val="24"/>
              </w:rPr>
            </w:pPr>
            <w:r w:rsidRPr="004C5BA8">
              <w:rPr>
                <w:rFonts w:cstheme="minorHAnsi"/>
                <w:sz w:val="24"/>
                <w:szCs w:val="24"/>
              </w:rPr>
              <w:t>Conforms to professionally accepted standards.</w:t>
            </w:r>
          </w:p>
          <w:p w14:paraId="122B54DC" w14:textId="77777777" w:rsidR="00854299" w:rsidRPr="004C5BA8" w:rsidRDefault="00854299" w:rsidP="00854299">
            <w:pPr>
              <w:rPr>
                <w:rFonts w:cstheme="minorHAnsi"/>
                <w:bCs/>
                <w:sz w:val="24"/>
                <w:szCs w:val="24"/>
              </w:rPr>
            </w:pPr>
            <w:r w:rsidRPr="004C5BA8">
              <w:rPr>
                <w:rFonts w:cstheme="minorHAnsi"/>
                <w:bCs/>
                <w:sz w:val="24"/>
                <w:szCs w:val="24"/>
              </w:rPr>
              <w:t>Approved by the BOT.</w:t>
            </w:r>
          </w:p>
          <w:p w14:paraId="23632D3A" w14:textId="77777777" w:rsidR="00854299" w:rsidRPr="004C5BA8" w:rsidRDefault="00854299" w:rsidP="00854299">
            <w:pPr>
              <w:rPr>
                <w:rFonts w:cstheme="minorHAnsi"/>
                <w:bCs/>
                <w:sz w:val="24"/>
                <w:szCs w:val="24"/>
              </w:rPr>
            </w:pPr>
            <w:r w:rsidRPr="004C5BA8">
              <w:rPr>
                <w:rFonts w:cstheme="minorHAnsi"/>
                <w:bCs/>
                <w:sz w:val="24"/>
                <w:szCs w:val="24"/>
              </w:rPr>
              <w:t>Reviewed biennially.</w:t>
            </w:r>
          </w:p>
          <w:p w14:paraId="11987FCE" w14:textId="2ECAD17A" w:rsidR="00854299" w:rsidRPr="004C5BA8" w:rsidRDefault="00854299" w:rsidP="00854299">
            <w:pPr>
              <w:pStyle w:val="NoSpacing"/>
              <w:rPr>
                <w:rFonts w:cstheme="minorHAnsi"/>
                <w:sz w:val="24"/>
                <w:szCs w:val="24"/>
              </w:rPr>
            </w:pPr>
            <w:r w:rsidRPr="004C5BA8">
              <w:rPr>
                <w:rFonts w:cstheme="minorHAnsi"/>
                <w:bCs/>
                <w:sz w:val="24"/>
                <w:szCs w:val="24"/>
              </w:rPr>
              <w:t>Up-to-date.</w:t>
            </w:r>
          </w:p>
        </w:tc>
        <w:tc>
          <w:tcPr>
            <w:tcW w:w="0" w:type="auto"/>
          </w:tcPr>
          <w:p w14:paraId="226BCA4B" w14:textId="64B169BA" w:rsidR="00E768BB" w:rsidRPr="004C5BA8" w:rsidRDefault="00891DAF" w:rsidP="00E768BB">
            <w:pPr>
              <w:pStyle w:val="NoSpacing"/>
              <w:rPr>
                <w:rFonts w:cstheme="minorHAnsi"/>
                <w:sz w:val="24"/>
                <w:szCs w:val="24"/>
              </w:rPr>
            </w:pPr>
            <w:r w:rsidRPr="004C5BA8">
              <w:rPr>
                <w:rFonts w:cstheme="minorHAnsi"/>
                <w:sz w:val="24"/>
                <w:szCs w:val="24"/>
              </w:rPr>
              <w:t>Policies and procedures on the systematic management of materials and equipment of the laboratories towards efficient and effective operational delivery such as requisition, procurement, inventory, storing, labelling and display, dispensing, repair, maintenance, etc. - Biology, Chemistry, Physics, TLE and Computer.</w:t>
            </w:r>
          </w:p>
        </w:tc>
        <w:tc>
          <w:tcPr>
            <w:tcW w:w="0" w:type="auto"/>
          </w:tcPr>
          <w:p w14:paraId="49A5AF99" w14:textId="77777777" w:rsidR="00E768BB" w:rsidRPr="004C5BA8" w:rsidRDefault="00891DAF" w:rsidP="00E768BB">
            <w:pPr>
              <w:pStyle w:val="NoSpacing"/>
              <w:rPr>
                <w:rFonts w:cstheme="minorHAnsi"/>
                <w:sz w:val="24"/>
                <w:szCs w:val="24"/>
              </w:rPr>
            </w:pPr>
            <w:r w:rsidRPr="004C5BA8">
              <w:rPr>
                <w:rFonts w:cstheme="minorHAnsi"/>
                <w:sz w:val="24"/>
                <w:szCs w:val="24"/>
              </w:rPr>
              <w:t>To ensure adequate dissemination and consistent and proper implementation of policies and procedures on systematic and sustainable management of the laboratories, particularly in requisition, procurement, inventory, storage, labeling, display, dispensing, repair and maintenance</w:t>
            </w:r>
          </w:p>
          <w:p w14:paraId="1C3C6B87" w14:textId="3A9A39BC" w:rsidR="00946328" w:rsidRPr="004C5BA8" w:rsidRDefault="00946328" w:rsidP="00E768BB">
            <w:pPr>
              <w:pStyle w:val="NoSpacing"/>
              <w:rPr>
                <w:rFonts w:cstheme="minorHAnsi"/>
                <w:sz w:val="24"/>
                <w:szCs w:val="24"/>
              </w:rPr>
            </w:pPr>
          </w:p>
        </w:tc>
      </w:tr>
      <w:tr w:rsidR="00946328" w:rsidRPr="004C5BA8" w14:paraId="6C2A7E9C" w14:textId="77777777" w:rsidTr="0036637B">
        <w:tc>
          <w:tcPr>
            <w:tcW w:w="0" w:type="auto"/>
          </w:tcPr>
          <w:p w14:paraId="36C6F294" w14:textId="426B0032" w:rsidR="00946328" w:rsidRPr="004C5BA8" w:rsidRDefault="00946328" w:rsidP="00E768BB">
            <w:pPr>
              <w:pStyle w:val="NoSpacing"/>
              <w:rPr>
                <w:rFonts w:cstheme="minorHAnsi"/>
                <w:sz w:val="24"/>
                <w:szCs w:val="24"/>
              </w:rPr>
            </w:pPr>
            <w:r w:rsidRPr="004C5BA8">
              <w:rPr>
                <w:rFonts w:cstheme="minorHAnsi"/>
                <w:sz w:val="24"/>
                <w:szCs w:val="24"/>
              </w:rPr>
              <w:lastRenderedPageBreak/>
              <w:t>Administrative Manual</w:t>
            </w:r>
          </w:p>
        </w:tc>
        <w:tc>
          <w:tcPr>
            <w:tcW w:w="0" w:type="auto"/>
          </w:tcPr>
          <w:p w14:paraId="0954E0F9" w14:textId="0AA27252" w:rsidR="00946328" w:rsidRPr="004C5BA8" w:rsidRDefault="00946328" w:rsidP="00E768BB">
            <w:pPr>
              <w:pStyle w:val="NoSpacing"/>
              <w:rPr>
                <w:rFonts w:cstheme="minorHAnsi"/>
                <w:sz w:val="24"/>
                <w:szCs w:val="24"/>
              </w:rPr>
            </w:pPr>
            <w:r w:rsidRPr="004C5BA8">
              <w:rPr>
                <w:rFonts w:cstheme="minorHAnsi"/>
                <w:sz w:val="24"/>
                <w:szCs w:val="24"/>
              </w:rPr>
              <w:t>Lists duties of administrators related to laboratory management.</w:t>
            </w:r>
          </w:p>
        </w:tc>
        <w:tc>
          <w:tcPr>
            <w:tcW w:w="0" w:type="auto"/>
          </w:tcPr>
          <w:p w14:paraId="184775B2" w14:textId="77777777" w:rsidR="00946328" w:rsidRPr="004C5BA8" w:rsidRDefault="00946328" w:rsidP="00E768BB">
            <w:pPr>
              <w:pStyle w:val="NoSpacing"/>
              <w:rPr>
                <w:rFonts w:cstheme="minorHAnsi"/>
                <w:sz w:val="24"/>
                <w:szCs w:val="24"/>
              </w:rPr>
            </w:pPr>
          </w:p>
        </w:tc>
        <w:tc>
          <w:tcPr>
            <w:tcW w:w="0" w:type="auto"/>
          </w:tcPr>
          <w:p w14:paraId="087ADAD9" w14:textId="77777777" w:rsidR="00946328" w:rsidRPr="004C5BA8" w:rsidRDefault="00946328" w:rsidP="00E768BB">
            <w:pPr>
              <w:pStyle w:val="NoSpacing"/>
              <w:rPr>
                <w:rFonts w:cstheme="minorHAnsi"/>
                <w:sz w:val="24"/>
                <w:szCs w:val="24"/>
              </w:rPr>
            </w:pPr>
          </w:p>
        </w:tc>
      </w:tr>
      <w:tr w:rsidR="00946328" w:rsidRPr="004C5BA8" w14:paraId="19EFD773" w14:textId="77777777" w:rsidTr="0036637B">
        <w:tc>
          <w:tcPr>
            <w:tcW w:w="0" w:type="auto"/>
          </w:tcPr>
          <w:p w14:paraId="58AD2427" w14:textId="1AAB6834" w:rsidR="00946328" w:rsidRPr="004C5BA8" w:rsidRDefault="00946328" w:rsidP="00E768BB">
            <w:pPr>
              <w:pStyle w:val="NoSpacing"/>
              <w:rPr>
                <w:rFonts w:cstheme="minorHAnsi"/>
                <w:sz w:val="24"/>
                <w:szCs w:val="24"/>
              </w:rPr>
            </w:pPr>
            <w:r w:rsidRPr="004C5BA8">
              <w:rPr>
                <w:rFonts w:cstheme="minorHAnsi"/>
                <w:sz w:val="24"/>
                <w:szCs w:val="24"/>
              </w:rPr>
              <w:t>Personnel Manual</w:t>
            </w:r>
          </w:p>
        </w:tc>
        <w:tc>
          <w:tcPr>
            <w:tcW w:w="0" w:type="auto"/>
          </w:tcPr>
          <w:p w14:paraId="0550DF56" w14:textId="16FB1D28" w:rsidR="00946328" w:rsidRPr="004C5BA8" w:rsidRDefault="00946328" w:rsidP="00E768BB">
            <w:pPr>
              <w:pStyle w:val="NoSpacing"/>
              <w:rPr>
                <w:rFonts w:cstheme="minorHAnsi"/>
                <w:sz w:val="24"/>
                <w:szCs w:val="24"/>
              </w:rPr>
            </w:pPr>
            <w:r w:rsidRPr="004C5BA8">
              <w:rPr>
                <w:rFonts w:cstheme="minorHAnsi"/>
                <w:sz w:val="24"/>
                <w:szCs w:val="24"/>
              </w:rPr>
              <w:t>Lists duties of personnel related to laboratory management.</w:t>
            </w:r>
          </w:p>
        </w:tc>
        <w:tc>
          <w:tcPr>
            <w:tcW w:w="0" w:type="auto"/>
          </w:tcPr>
          <w:p w14:paraId="0A94AC27" w14:textId="77777777" w:rsidR="00946328" w:rsidRPr="004C5BA8" w:rsidRDefault="00946328" w:rsidP="00E768BB">
            <w:pPr>
              <w:pStyle w:val="NoSpacing"/>
              <w:rPr>
                <w:rFonts w:cstheme="minorHAnsi"/>
                <w:sz w:val="24"/>
                <w:szCs w:val="24"/>
              </w:rPr>
            </w:pPr>
          </w:p>
        </w:tc>
        <w:tc>
          <w:tcPr>
            <w:tcW w:w="0" w:type="auto"/>
          </w:tcPr>
          <w:p w14:paraId="049D19B5" w14:textId="77777777" w:rsidR="00946328" w:rsidRPr="004C5BA8" w:rsidRDefault="00946328" w:rsidP="00E768BB">
            <w:pPr>
              <w:pStyle w:val="NoSpacing"/>
              <w:rPr>
                <w:rFonts w:cstheme="minorHAnsi"/>
                <w:sz w:val="24"/>
                <w:szCs w:val="24"/>
              </w:rPr>
            </w:pPr>
          </w:p>
        </w:tc>
      </w:tr>
      <w:tr w:rsidR="00E768BB" w:rsidRPr="004C5BA8" w14:paraId="69254953" w14:textId="77777777" w:rsidTr="0036637B">
        <w:tc>
          <w:tcPr>
            <w:tcW w:w="0" w:type="auto"/>
          </w:tcPr>
          <w:p w14:paraId="7455FEEF" w14:textId="03CB21E5" w:rsidR="00E768BB" w:rsidRPr="004C5BA8" w:rsidRDefault="00854299" w:rsidP="00E768BB">
            <w:pPr>
              <w:pStyle w:val="NoSpacing"/>
              <w:rPr>
                <w:rFonts w:cstheme="minorHAnsi"/>
                <w:sz w:val="24"/>
                <w:szCs w:val="24"/>
              </w:rPr>
            </w:pPr>
            <w:r w:rsidRPr="004C5BA8">
              <w:rPr>
                <w:rFonts w:cstheme="minorHAnsi"/>
                <w:sz w:val="24"/>
                <w:szCs w:val="24"/>
              </w:rPr>
              <w:t>Student Handbook</w:t>
            </w:r>
          </w:p>
        </w:tc>
        <w:tc>
          <w:tcPr>
            <w:tcW w:w="0" w:type="auto"/>
          </w:tcPr>
          <w:p w14:paraId="6D918F51" w14:textId="77777777" w:rsidR="00854299" w:rsidRPr="004C5BA8" w:rsidRDefault="00854299" w:rsidP="00E768BB">
            <w:pPr>
              <w:pStyle w:val="NoSpacing"/>
              <w:rPr>
                <w:rFonts w:cstheme="minorHAnsi"/>
                <w:sz w:val="24"/>
                <w:szCs w:val="24"/>
              </w:rPr>
            </w:pPr>
            <w:r w:rsidRPr="004C5BA8">
              <w:rPr>
                <w:rFonts w:cstheme="minorHAnsi"/>
                <w:sz w:val="24"/>
                <w:szCs w:val="24"/>
              </w:rPr>
              <w:t>Includes pertinent provisions related to laboratory use and activities of students based on the laboratory management program.</w:t>
            </w:r>
          </w:p>
          <w:p w14:paraId="22221455" w14:textId="314E239D" w:rsidR="00854299" w:rsidRPr="004C5BA8" w:rsidRDefault="00854299" w:rsidP="00E768BB">
            <w:pPr>
              <w:pStyle w:val="NoSpacing"/>
              <w:rPr>
                <w:rFonts w:cstheme="minorHAnsi"/>
                <w:sz w:val="24"/>
                <w:szCs w:val="24"/>
              </w:rPr>
            </w:pPr>
            <w:r w:rsidRPr="004C5BA8">
              <w:rPr>
                <w:rFonts w:cstheme="minorHAnsi"/>
                <w:sz w:val="24"/>
                <w:szCs w:val="24"/>
              </w:rPr>
              <w:t>Updated.</w:t>
            </w:r>
          </w:p>
        </w:tc>
        <w:tc>
          <w:tcPr>
            <w:tcW w:w="0" w:type="auto"/>
          </w:tcPr>
          <w:p w14:paraId="1072BDF3" w14:textId="77777777" w:rsidR="00E768BB" w:rsidRPr="004C5BA8" w:rsidRDefault="00E768BB" w:rsidP="00E768BB">
            <w:pPr>
              <w:pStyle w:val="NoSpacing"/>
              <w:rPr>
                <w:rFonts w:cstheme="minorHAnsi"/>
                <w:sz w:val="24"/>
                <w:szCs w:val="24"/>
              </w:rPr>
            </w:pPr>
          </w:p>
        </w:tc>
        <w:tc>
          <w:tcPr>
            <w:tcW w:w="0" w:type="auto"/>
          </w:tcPr>
          <w:p w14:paraId="1CEDC82E" w14:textId="77777777" w:rsidR="00E768BB" w:rsidRPr="004C5BA8" w:rsidRDefault="00E768BB" w:rsidP="00E768BB">
            <w:pPr>
              <w:pStyle w:val="NoSpacing"/>
              <w:rPr>
                <w:rFonts w:cstheme="minorHAnsi"/>
                <w:sz w:val="24"/>
                <w:szCs w:val="24"/>
              </w:rPr>
            </w:pPr>
          </w:p>
        </w:tc>
      </w:tr>
      <w:tr w:rsidR="00E768BB" w:rsidRPr="004C5BA8" w14:paraId="61578407" w14:textId="77777777" w:rsidTr="0036637B">
        <w:tc>
          <w:tcPr>
            <w:tcW w:w="0" w:type="auto"/>
          </w:tcPr>
          <w:p w14:paraId="567AF355" w14:textId="38D31755" w:rsidR="00E768BB" w:rsidRPr="004C5BA8" w:rsidRDefault="00854299" w:rsidP="00E768BB">
            <w:pPr>
              <w:pStyle w:val="NoSpacing"/>
              <w:rPr>
                <w:rFonts w:cstheme="minorHAnsi"/>
                <w:sz w:val="24"/>
                <w:szCs w:val="24"/>
              </w:rPr>
            </w:pPr>
            <w:r w:rsidRPr="004C5BA8">
              <w:rPr>
                <w:rFonts w:cstheme="minorHAnsi"/>
                <w:sz w:val="24"/>
                <w:szCs w:val="24"/>
              </w:rPr>
              <w:t>Postings of Laboratory SOPs</w:t>
            </w:r>
          </w:p>
        </w:tc>
        <w:tc>
          <w:tcPr>
            <w:tcW w:w="0" w:type="auto"/>
          </w:tcPr>
          <w:p w14:paraId="1BD70414" w14:textId="77777777" w:rsidR="00E768BB" w:rsidRPr="004C5BA8" w:rsidRDefault="00854299" w:rsidP="00E768BB">
            <w:pPr>
              <w:pStyle w:val="NoSpacing"/>
              <w:rPr>
                <w:rFonts w:cstheme="minorHAnsi"/>
                <w:sz w:val="24"/>
                <w:szCs w:val="24"/>
              </w:rPr>
            </w:pPr>
            <w:r w:rsidRPr="004C5BA8">
              <w:rPr>
                <w:rFonts w:cstheme="minorHAnsi"/>
                <w:sz w:val="24"/>
                <w:szCs w:val="24"/>
              </w:rPr>
              <w:t>Simple and easy to understand.</w:t>
            </w:r>
          </w:p>
          <w:p w14:paraId="2F0BB191" w14:textId="77777777" w:rsidR="00854299" w:rsidRPr="004C5BA8" w:rsidRDefault="00854299" w:rsidP="00E768BB">
            <w:pPr>
              <w:pStyle w:val="NoSpacing"/>
              <w:rPr>
                <w:rFonts w:cstheme="minorHAnsi"/>
                <w:sz w:val="24"/>
                <w:szCs w:val="24"/>
              </w:rPr>
            </w:pPr>
            <w:r w:rsidRPr="004C5BA8">
              <w:rPr>
                <w:rFonts w:cstheme="minorHAnsi"/>
                <w:sz w:val="24"/>
                <w:szCs w:val="24"/>
              </w:rPr>
              <w:t>Attractive.</w:t>
            </w:r>
          </w:p>
          <w:p w14:paraId="78D2D5ED" w14:textId="77777777" w:rsidR="00854299" w:rsidRPr="004C5BA8" w:rsidRDefault="00854299" w:rsidP="00E768BB">
            <w:pPr>
              <w:pStyle w:val="NoSpacing"/>
              <w:rPr>
                <w:rFonts w:cstheme="minorHAnsi"/>
                <w:sz w:val="24"/>
                <w:szCs w:val="24"/>
              </w:rPr>
            </w:pPr>
            <w:r w:rsidRPr="004C5BA8">
              <w:rPr>
                <w:rFonts w:cstheme="minorHAnsi"/>
                <w:sz w:val="24"/>
                <w:szCs w:val="24"/>
              </w:rPr>
              <w:t>Posted in strategic places in the laboratories.</w:t>
            </w:r>
          </w:p>
          <w:p w14:paraId="5907B272" w14:textId="77777777" w:rsidR="00854299" w:rsidRPr="004C5BA8" w:rsidRDefault="00854299" w:rsidP="00E768BB">
            <w:pPr>
              <w:pStyle w:val="NoSpacing"/>
              <w:rPr>
                <w:rFonts w:cstheme="minorHAnsi"/>
                <w:sz w:val="24"/>
                <w:szCs w:val="24"/>
              </w:rPr>
            </w:pPr>
            <w:r w:rsidRPr="004C5BA8">
              <w:rPr>
                <w:rFonts w:cstheme="minorHAnsi"/>
                <w:sz w:val="24"/>
                <w:szCs w:val="24"/>
              </w:rPr>
              <w:t>Conforms to the Laboratory Management Program.</w:t>
            </w:r>
          </w:p>
          <w:p w14:paraId="45D5D939" w14:textId="136D3AAA" w:rsidR="00854299" w:rsidRPr="004C5BA8" w:rsidRDefault="00854299" w:rsidP="00E768BB">
            <w:pPr>
              <w:pStyle w:val="NoSpacing"/>
              <w:rPr>
                <w:rFonts w:cstheme="minorHAnsi"/>
                <w:sz w:val="24"/>
                <w:szCs w:val="24"/>
              </w:rPr>
            </w:pPr>
            <w:r w:rsidRPr="004C5BA8">
              <w:rPr>
                <w:rFonts w:cstheme="minorHAnsi"/>
                <w:sz w:val="24"/>
                <w:szCs w:val="24"/>
              </w:rPr>
              <w:t>Updated.</w:t>
            </w:r>
          </w:p>
        </w:tc>
        <w:tc>
          <w:tcPr>
            <w:tcW w:w="0" w:type="auto"/>
          </w:tcPr>
          <w:p w14:paraId="37FB3547" w14:textId="77777777" w:rsidR="00E768BB" w:rsidRPr="004C5BA8" w:rsidRDefault="00E768BB" w:rsidP="00E768BB">
            <w:pPr>
              <w:pStyle w:val="NoSpacing"/>
              <w:rPr>
                <w:rFonts w:cstheme="minorHAnsi"/>
                <w:sz w:val="24"/>
                <w:szCs w:val="24"/>
              </w:rPr>
            </w:pPr>
          </w:p>
        </w:tc>
        <w:tc>
          <w:tcPr>
            <w:tcW w:w="0" w:type="auto"/>
          </w:tcPr>
          <w:p w14:paraId="3B37A8E7" w14:textId="77777777" w:rsidR="00E768BB" w:rsidRPr="004C5BA8" w:rsidRDefault="00E768BB" w:rsidP="00E768BB">
            <w:pPr>
              <w:pStyle w:val="NoSpacing"/>
              <w:rPr>
                <w:rFonts w:cstheme="minorHAnsi"/>
                <w:sz w:val="24"/>
                <w:szCs w:val="24"/>
              </w:rPr>
            </w:pPr>
          </w:p>
        </w:tc>
      </w:tr>
      <w:tr w:rsidR="00E768BB" w:rsidRPr="004C5BA8" w14:paraId="505D6D0E" w14:textId="77777777" w:rsidTr="0036637B">
        <w:tc>
          <w:tcPr>
            <w:tcW w:w="0" w:type="auto"/>
          </w:tcPr>
          <w:p w14:paraId="7570DFC6" w14:textId="66BCD467" w:rsidR="00E768BB" w:rsidRPr="004C5BA8" w:rsidRDefault="00854299" w:rsidP="00E768BB">
            <w:pPr>
              <w:pStyle w:val="NoSpacing"/>
              <w:rPr>
                <w:rFonts w:cstheme="minorHAnsi"/>
                <w:sz w:val="24"/>
                <w:szCs w:val="24"/>
              </w:rPr>
            </w:pPr>
            <w:r w:rsidRPr="004C5BA8">
              <w:rPr>
                <w:rFonts w:cstheme="minorHAnsi"/>
                <w:sz w:val="24"/>
                <w:szCs w:val="24"/>
              </w:rPr>
              <w:t xml:space="preserve">Program and Proceedings of Laboratory Orientation </w:t>
            </w:r>
          </w:p>
        </w:tc>
        <w:tc>
          <w:tcPr>
            <w:tcW w:w="0" w:type="auto"/>
          </w:tcPr>
          <w:p w14:paraId="30136ACA" w14:textId="77777777" w:rsidR="00854299" w:rsidRPr="004C5BA8" w:rsidRDefault="00854299" w:rsidP="00E768BB">
            <w:pPr>
              <w:pStyle w:val="NoSpacing"/>
              <w:rPr>
                <w:rFonts w:cstheme="minorHAnsi"/>
                <w:sz w:val="24"/>
                <w:szCs w:val="24"/>
              </w:rPr>
            </w:pPr>
            <w:r w:rsidRPr="004C5BA8">
              <w:rPr>
                <w:rFonts w:cstheme="minorHAnsi"/>
                <w:sz w:val="24"/>
                <w:szCs w:val="24"/>
              </w:rPr>
              <w:t>Records the proceedings of the laboratory orientation – for students and teachers.</w:t>
            </w:r>
          </w:p>
          <w:p w14:paraId="0D6EBB54" w14:textId="4DEF1DE3" w:rsidR="00854299" w:rsidRPr="004C5BA8" w:rsidRDefault="00854299" w:rsidP="00E768BB">
            <w:pPr>
              <w:pStyle w:val="NoSpacing"/>
              <w:rPr>
                <w:rFonts w:cstheme="minorHAnsi"/>
                <w:sz w:val="24"/>
                <w:szCs w:val="24"/>
              </w:rPr>
            </w:pPr>
            <w:r w:rsidRPr="004C5BA8">
              <w:rPr>
                <w:rFonts w:cstheme="minorHAnsi"/>
                <w:sz w:val="24"/>
                <w:szCs w:val="24"/>
              </w:rPr>
              <w:t>Assessment of understanding of lab SOPs yields 90% comprehension.</w:t>
            </w:r>
          </w:p>
          <w:p w14:paraId="0645A9F7" w14:textId="239135B9" w:rsidR="00854299" w:rsidRPr="004C5BA8" w:rsidRDefault="00854299" w:rsidP="00E768BB">
            <w:pPr>
              <w:pStyle w:val="NoSpacing"/>
              <w:rPr>
                <w:rFonts w:cstheme="minorHAnsi"/>
                <w:sz w:val="24"/>
                <w:szCs w:val="24"/>
              </w:rPr>
            </w:pPr>
            <w:r w:rsidRPr="004C5BA8">
              <w:rPr>
                <w:rFonts w:cstheme="minorHAnsi"/>
                <w:sz w:val="24"/>
                <w:szCs w:val="24"/>
              </w:rPr>
              <w:t>Documented in pictures.</w:t>
            </w:r>
          </w:p>
        </w:tc>
        <w:tc>
          <w:tcPr>
            <w:tcW w:w="0" w:type="auto"/>
          </w:tcPr>
          <w:p w14:paraId="39962619" w14:textId="77777777" w:rsidR="00E768BB" w:rsidRPr="004C5BA8" w:rsidRDefault="00E768BB" w:rsidP="00E768BB">
            <w:pPr>
              <w:pStyle w:val="NoSpacing"/>
              <w:rPr>
                <w:rFonts w:cstheme="minorHAnsi"/>
                <w:sz w:val="24"/>
                <w:szCs w:val="24"/>
              </w:rPr>
            </w:pPr>
          </w:p>
        </w:tc>
        <w:tc>
          <w:tcPr>
            <w:tcW w:w="0" w:type="auto"/>
          </w:tcPr>
          <w:p w14:paraId="50405DDB" w14:textId="77777777" w:rsidR="00E768BB" w:rsidRPr="004C5BA8" w:rsidRDefault="00E768BB" w:rsidP="00E768BB">
            <w:pPr>
              <w:pStyle w:val="NoSpacing"/>
              <w:rPr>
                <w:rFonts w:cstheme="minorHAnsi"/>
                <w:sz w:val="24"/>
                <w:szCs w:val="24"/>
              </w:rPr>
            </w:pPr>
          </w:p>
        </w:tc>
      </w:tr>
      <w:tr w:rsidR="00E768BB" w:rsidRPr="004C5BA8" w14:paraId="318A029B" w14:textId="77777777" w:rsidTr="0036637B">
        <w:tc>
          <w:tcPr>
            <w:tcW w:w="0" w:type="auto"/>
          </w:tcPr>
          <w:p w14:paraId="2B2D8B67" w14:textId="2DD7199C" w:rsidR="00E768BB" w:rsidRPr="004C5BA8" w:rsidRDefault="00854299" w:rsidP="00E768BB">
            <w:pPr>
              <w:pStyle w:val="NoSpacing"/>
              <w:rPr>
                <w:rFonts w:cstheme="minorHAnsi"/>
                <w:sz w:val="24"/>
                <w:szCs w:val="24"/>
              </w:rPr>
            </w:pPr>
            <w:r w:rsidRPr="004C5BA8">
              <w:rPr>
                <w:rFonts w:cstheme="minorHAnsi"/>
                <w:sz w:val="24"/>
                <w:szCs w:val="24"/>
              </w:rPr>
              <w:t>Laboratory Activity Observation Tool</w:t>
            </w:r>
          </w:p>
        </w:tc>
        <w:tc>
          <w:tcPr>
            <w:tcW w:w="0" w:type="auto"/>
          </w:tcPr>
          <w:p w14:paraId="573F39D6" w14:textId="77777777" w:rsidR="00E768BB" w:rsidRPr="004C5BA8" w:rsidRDefault="00053D87" w:rsidP="00E768BB">
            <w:pPr>
              <w:pStyle w:val="NoSpacing"/>
              <w:rPr>
                <w:rFonts w:cstheme="minorHAnsi"/>
                <w:sz w:val="24"/>
                <w:szCs w:val="24"/>
              </w:rPr>
            </w:pPr>
            <w:r w:rsidRPr="004C5BA8">
              <w:rPr>
                <w:rFonts w:cstheme="minorHAnsi"/>
                <w:sz w:val="24"/>
                <w:szCs w:val="24"/>
              </w:rPr>
              <w:t>Specific to the type of laboratory – i.e. Biology, Chemistry, Physics, TLE and Computer laboratories.</w:t>
            </w:r>
          </w:p>
          <w:p w14:paraId="5DEB02EB" w14:textId="77777777" w:rsidR="00053D87" w:rsidRPr="004C5BA8" w:rsidRDefault="00053D87" w:rsidP="00E768BB">
            <w:pPr>
              <w:pStyle w:val="NoSpacing"/>
              <w:rPr>
                <w:rFonts w:cstheme="minorHAnsi"/>
                <w:sz w:val="24"/>
                <w:szCs w:val="24"/>
              </w:rPr>
            </w:pPr>
            <w:r w:rsidRPr="004C5BA8">
              <w:rPr>
                <w:rFonts w:cstheme="minorHAnsi"/>
                <w:sz w:val="24"/>
                <w:szCs w:val="24"/>
              </w:rPr>
              <w:t>Focuses on observance of laboratory SOPs.</w:t>
            </w:r>
          </w:p>
          <w:p w14:paraId="76DC0731" w14:textId="77777777" w:rsidR="00053D87" w:rsidRPr="004C5BA8" w:rsidRDefault="00053D87" w:rsidP="00E768BB">
            <w:pPr>
              <w:pStyle w:val="NoSpacing"/>
              <w:rPr>
                <w:rFonts w:cstheme="minorHAnsi"/>
                <w:sz w:val="24"/>
                <w:szCs w:val="24"/>
              </w:rPr>
            </w:pPr>
            <w:r w:rsidRPr="004C5BA8">
              <w:rPr>
                <w:rFonts w:cstheme="minorHAnsi"/>
                <w:sz w:val="24"/>
                <w:szCs w:val="24"/>
              </w:rPr>
              <w:t>Used at least quarterly.</w:t>
            </w:r>
          </w:p>
          <w:p w14:paraId="15368427" w14:textId="77777777" w:rsidR="00053D87" w:rsidRPr="004C5BA8" w:rsidRDefault="00053D87" w:rsidP="00E768BB">
            <w:pPr>
              <w:pStyle w:val="NoSpacing"/>
              <w:rPr>
                <w:rFonts w:cstheme="minorHAnsi"/>
                <w:sz w:val="24"/>
                <w:szCs w:val="24"/>
              </w:rPr>
            </w:pPr>
            <w:r w:rsidRPr="004C5BA8">
              <w:rPr>
                <w:rFonts w:cstheme="minorHAnsi"/>
                <w:sz w:val="24"/>
                <w:szCs w:val="24"/>
              </w:rPr>
              <w:t>Includes post-observation conference with the teacher.</w:t>
            </w:r>
          </w:p>
          <w:p w14:paraId="0D49B5AE" w14:textId="0F890CD9" w:rsidR="00053D87" w:rsidRPr="004C5BA8" w:rsidRDefault="00053D87" w:rsidP="00E768BB">
            <w:pPr>
              <w:pStyle w:val="NoSpacing"/>
              <w:rPr>
                <w:rFonts w:cstheme="minorHAnsi"/>
                <w:sz w:val="24"/>
                <w:szCs w:val="24"/>
              </w:rPr>
            </w:pPr>
            <w:r w:rsidRPr="004C5BA8">
              <w:rPr>
                <w:rFonts w:cstheme="minorHAnsi"/>
                <w:sz w:val="24"/>
                <w:szCs w:val="24"/>
              </w:rPr>
              <w:t>Follows DICES template.</w:t>
            </w:r>
          </w:p>
        </w:tc>
        <w:tc>
          <w:tcPr>
            <w:tcW w:w="0" w:type="auto"/>
          </w:tcPr>
          <w:p w14:paraId="5FCB7DB8" w14:textId="77777777" w:rsidR="00E768BB" w:rsidRPr="004C5BA8" w:rsidRDefault="00E768BB" w:rsidP="00E768BB">
            <w:pPr>
              <w:pStyle w:val="NoSpacing"/>
              <w:rPr>
                <w:rFonts w:cstheme="minorHAnsi"/>
                <w:sz w:val="24"/>
                <w:szCs w:val="24"/>
              </w:rPr>
            </w:pPr>
          </w:p>
        </w:tc>
        <w:tc>
          <w:tcPr>
            <w:tcW w:w="0" w:type="auto"/>
          </w:tcPr>
          <w:p w14:paraId="1CA2EDD0" w14:textId="77777777" w:rsidR="00E768BB" w:rsidRPr="004C5BA8" w:rsidRDefault="00E768BB" w:rsidP="00E768BB">
            <w:pPr>
              <w:pStyle w:val="NoSpacing"/>
              <w:rPr>
                <w:rFonts w:cstheme="minorHAnsi"/>
                <w:sz w:val="24"/>
                <w:szCs w:val="24"/>
              </w:rPr>
            </w:pPr>
          </w:p>
        </w:tc>
      </w:tr>
      <w:tr w:rsidR="00E768BB" w:rsidRPr="004C5BA8" w14:paraId="0D5CC813" w14:textId="77777777" w:rsidTr="0036637B">
        <w:tc>
          <w:tcPr>
            <w:tcW w:w="0" w:type="auto"/>
          </w:tcPr>
          <w:p w14:paraId="1692B713" w14:textId="2D9FFD12" w:rsidR="00E768BB" w:rsidRPr="004C5BA8" w:rsidRDefault="00053D87" w:rsidP="00E768BB">
            <w:pPr>
              <w:pStyle w:val="NoSpacing"/>
              <w:rPr>
                <w:rFonts w:cstheme="minorHAnsi"/>
                <w:sz w:val="24"/>
                <w:szCs w:val="24"/>
              </w:rPr>
            </w:pPr>
            <w:r w:rsidRPr="004C5BA8">
              <w:rPr>
                <w:rFonts w:cstheme="minorHAnsi"/>
                <w:sz w:val="24"/>
                <w:szCs w:val="24"/>
              </w:rPr>
              <w:t>Report of Laboratory Activity Observation</w:t>
            </w:r>
          </w:p>
        </w:tc>
        <w:tc>
          <w:tcPr>
            <w:tcW w:w="0" w:type="auto"/>
          </w:tcPr>
          <w:p w14:paraId="77FD844E" w14:textId="1483D235" w:rsidR="00E768BB" w:rsidRPr="004C5BA8" w:rsidRDefault="00053D87" w:rsidP="00E768BB">
            <w:pPr>
              <w:pStyle w:val="NoSpacing"/>
              <w:rPr>
                <w:rFonts w:cstheme="minorHAnsi"/>
                <w:sz w:val="24"/>
                <w:szCs w:val="24"/>
              </w:rPr>
            </w:pPr>
            <w:r w:rsidRPr="004C5BA8">
              <w:rPr>
                <w:rFonts w:cstheme="minorHAnsi"/>
                <w:sz w:val="24"/>
                <w:szCs w:val="24"/>
              </w:rPr>
              <w:t>Lists strengths, points for improvement and recommendations on use of laboratories.</w:t>
            </w:r>
          </w:p>
          <w:p w14:paraId="2023EA76" w14:textId="0D0BE1F9" w:rsidR="00053D87" w:rsidRPr="004C5BA8" w:rsidRDefault="00053D87" w:rsidP="00E768BB">
            <w:pPr>
              <w:pStyle w:val="NoSpacing"/>
              <w:rPr>
                <w:rFonts w:cstheme="minorHAnsi"/>
                <w:sz w:val="24"/>
                <w:szCs w:val="24"/>
              </w:rPr>
            </w:pPr>
            <w:r w:rsidRPr="004C5BA8">
              <w:rPr>
                <w:rFonts w:cstheme="minorHAnsi"/>
                <w:sz w:val="24"/>
                <w:szCs w:val="24"/>
              </w:rPr>
              <w:lastRenderedPageBreak/>
              <w:t xml:space="preserve">Signed </w:t>
            </w:r>
            <w:r w:rsidR="00946328" w:rsidRPr="004C5BA8">
              <w:rPr>
                <w:rFonts w:cstheme="minorHAnsi"/>
                <w:sz w:val="24"/>
                <w:szCs w:val="24"/>
              </w:rPr>
              <w:t>by the OCI Coordinator/Principal.</w:t>
            </w:r>
          </w:p>
          <w:p w14:paraId="5F3945E4" w14:textId="52EDAF6B" w:rsidR="00946328" w:rsidRPr="004C5BA8" w:rsidRDefault="00946328" w:rsidP="00E768BB">
            <w:pPr>
              <w:pStyle w:val="NoSpacing"/>
              <w:rPr>
                <w:rFonts w:cstheme="minorHAnsi"/>
                <w:sz w:val="24"/>
                <w:szCs w:val="24"/>
              </w:rPr>
            </w:pPr>
            <w:r w:rsidRPr="004C5BA8">
              <w:rPr>
                <w:rFonts w:cstheme="minorHAnsi"/>
                <w:sz w:val="24"/>
                <w:szCs w:val="24"/>
              </w:rPr>
              <w:t>Accomplished quarterly.</w:t>
            </w:r>
          </w:p>
          <w:p w14:paraId="1BE8D5B1" w14:textId="0299BECC" w:rsidR="00946328" w:rsidRPr="004C5BA8" w:rsidRDefault="00946328" w:rsidP="00E768BB">
            <w:pPr>
              <w:pStyle w:val="NoSpacing"/>
              <w:rPr>
                <w:rFonts w:cstheme="minorHAnsi"/>
                <w:sz w:val="24"/>
                <w:szCs w:val="24"/>
              </w:rPr>
            </w:pPr>
            <w:r w:rsidRPr="004C5BA8">
              <w:rPr>
                <w:rFonts w:cstheme="minorHAnsi"/>
                <w:sz w:val="24"/>
                <w:szCs w:val="24"/>
              </w:rPr>
              <w:t>Compiled.</w:t>
            </w:r>
          </w:p>
          <w:p w14:paraId="15860150" w14:textId="1FDB586C" w:rsidR="00053D87" w:rsidRPr="004C5BA8" w:rsidRDefault="00053D87" w:rsidP="00E768BB">
            <w:pPr>
              <w:pStyle w:val="NoSpacing"/>
              <w:rPr>
                <w:rFonts w:cstheme="minorHAnsi"/>
                <w:sz w:val="24"/>
                <w:szCs w:val="24"/>
              </w:rPr>
            </w:pPr>
            <w:r w:rsidRPr="004C5BA8">
              <w:rPr>
                <w:rFonts w:cstheme="minorHAnsi"/>
                <w:sz w:val="24"/>
                <w:szCs w:val="24"/>
              </w:rPr>
              <w:t>Follows DICES template.</w:t>
            </w:r>
          </w:p>
        </w:tc>
        <w:tc>
          <w:tcPr>
            <w:tcW w:w="0" w:type="auto"/>
          </w:tcPr>
          <w:p w14:paraId="50ED1063" w14:textId="77777777" w:rsidR="00E768BB" w:rsidRPr="004C5BA8" w:rsidRDefault="00E768BB" w:rsidP="00E768BB">
            <w:pPr>
              <w:pStyle w:val="NoSpacing"/>
              <w:rPr>
                <w:rFonts w:cstheme="minorHAnsi"/>
                <w:sz w:val="24"/>
                <w:szCs w:val="24"/>
              </w:rPr>
            </w:pPr>
          </w:p>
        </w:tc>
        <w:tc>
          <w:tcPr>
            <w:tcW w:w="0" w:type="auto"/>
          </w:tcPr>
          <w:p w14:paraId="319A73E4" w14:textId="77777777" w:rsidR="00E768BB" w:rsidRPr="004C5BA8" w:rsidRDefault="00E768BB" w:rsidP="00E768BB">
            <w:pPr>
              <w:pStyle w:val="NoSpacing"/>
              <w:rPr>
                <w:rFonts w:cstheme="minorHAnsi"/>
                <w:sz w:val="24"/>
                <w:szCs w:val="24"/>
              </w:rPr>
            </w:pPr>
          </w:p>
        </w:tc>
      </w:tr>
      <w:tr w:rsidR="00E768BB" w:rsidRPr="004C5BA8" w14:paraId="27E38ACE" w14:textId="77777777" w:rsidTr="0036637B">
        <w:tc>
          <w:tcPr>
            <w:tcW w:w="0" w:type="auto"/>
          </w:tcPr>
          <w:p w14:paraId="3B743700" w14:textId="77EC4D91" w:rsidR="00E768BB" w:rsidRPr="004C5BA8" w:rsidRDefault="00946328" w:rsidP="00E768BB">
            <w:pPr>
              <w:pStyle w:val="NoSpacing"/>
              <w:rPr>
                <w:rFonts w:cstheme="minorHAnsi"/>
                <w:sz w:val="24"/>
                <w:szCs w:val="24"/>
              </w:rPr>
            </w:pPr>
            <w:r w:rsidRPr="004C5BA8">
              <w:rPr>
                <w:rFonts w:cstheme="minorHAnsi"/>
                <w:sz w:val="24"/>
                <w:szCs w:val="24"/>
              </w:rPr>
              <w:lastRenderedPageBreak/>
              <w:t xml:space="preserve">Compilation of accomplished forms for laboratory management </w:t>
            </w:r>
          </w:p>
        </w:tc>
        <w:tc>
          <w:tcPr>
            <w:tcW w:w="0" w:type="auto"/>
          </w:tcPr>
          <w:p w14:paraId="0695B925" w14:textId="77777777" w:rsidR="00E768BB" w:rsidRPr="004C5BA8" w:rsidRDefault="00946328" w:rsidP="00E768BB">
            <w:pPr>
              <w:pStyle w:val="NoSpacing"/>
              <w:rPr>
                <w:rFonts w:cstheme="minorHAnsi"/>
                <w:sz w:val="24"/>
                <w:szCs w:val="24"/>
              </w:rPr>
            </w:pPr>
            <w:r w:rsidRPr="004C5BA8">
              <w:rPr>
                <w:rFonts w:cstheme="minorHAnsi"/>
                <w:sz w:val="24"/>
                <w:szCs w:val="24"/>
              </w:rPr>
              <w:t>Compiles accomplished forms related to requisition, procurement, inventory, storage, labeling, display, dispensing, repair, maintenance, and disposal of laboratory equipment, tools and supplies.</w:t>
            </w:r>
          </w:p>
          <w:p w14:paraId="1B05A028" w14:textId="77777777" w:rsidR="00946328" w:rsidRPr="004C5BA8" w:rsidRDefault="00946328" w:rsidP="00E768BB">
            <w:pPr>
              <w:pStyle w:val="NoSpacing"/>
              <w:rPr>
                <w:rFonts w:cstheme="minorHAnsi"/>
                <w:sz w:val="24"/>
                <w:szCs w:val="24"/>
              </w:rPr>
            </w:pPr>
            <w:r w:rsidRPr="004C5BA8">
              <w:rPr>
                <w:rFonts w:cstheme="minorHAnsi"/>
                <w:sz w:val="24"/>
                <w:szCs w:val="24"/>
              </w:rPr>
              <w:t>Up-to-date.</w:t>
            </w:r>
          </w:p>
          <w:p w14:paraId="746EDA61" w14:textId="690FFB51" w:rsidR="00946328" w:rsidRPr="004C5BA8" w:rsidRDefault="00946328" w:rsidP="00E768BB">
            <w:pPr>
              <w:pStyle w:val="NoSpacing"/>
              <w:rPr>
                <w:rFonts w:cstheme="minorHAnsi"/>
                <w:sz w:val="24"/>
                <w:szCs w:val="24"/>
              </w:rPr>
            </w:pPr>
            <w:r w:rsidRPr="004C5BA8">
              <w:rPr>
                <w:rFonts w:cstheme="minorHAnsi"/>
                <w:sz w:val="24"/>
                <w:szCs w:val="24"/>
              </w:rPr>
              <w:t>Follows DICES templates</w:t>
            </w:r>
            <w:r w:rsidR="005F5C5B" w:rsidRPr="004C5BA8">
              <w:rPr>
                <w:rFonts w:cstheme="minorHAnsi"/>
                <w:sz w:val="24"/>
                <w:szCs w:val="24"/>
              </w:rPr>
              <w:t>.</w:t>
            </w:r>
          </w:p>
        </w:tc>
        <w:tc>
          <w:tcPr>
            <w:tcW w:w="0" w:type="auto"/>
          </w:tcPr>
          <w:p w14:paraId="5BBCC435" w14:textId="77777777" w:rsidR="00E768BB" w:rsidRPr="004C5BA8" w:rsidRDefault="00E768BB" w:rsidP="00E768BB">
            <w:pPr>
              <w:pStyle w:val="NoSpacing"/>
              <w:rPr>
                <w:rFonts w:cstheme="minorHAnsi"/>
                <w:sz w:val="24"/>
                <w:szCs w:val="24"/>
              </w:rPr>
            </w:pPr>
          </w:p>
        </w:tc>
        <w:tc>
          <w:tcPr>
            <w:tcW w:w="0" w:type="auto"/>
          </w:tcPr>
          <w:p w14:paraId="73C00097" w14:textId="77777777" w:rsidR="00E768BB" w:rsidRPr="004C5BA8" w:rsidRDefault="00E768BB" w:rsidP="00E768BB">
            <w:pPr>
              <w:pStyle w:val="NoSpacing"/>
              <w:rPr>
                <w:rFonts w:cstheme="minorHAnsi"/>
                <w:sz w:val="24"/>
                <w:szCs w:val="24"/>
              </w:rPr>
            </w:pPr>
          </w:p>
        </w:tc>
      </w:tr>
    </w:tbl>
    <w:p w14:paraId="1948EB4E" w14:textId="77777777" w:rsidR="00381463" w:rsidRPr="004C5BA8" w:rsidRDefault="00381463" w:rsidP="000119D1">
      <w:pPr>
        <w:pStyle w:val="NoSpacing"/>
        <w:rPr>
          <w:rFonts w:cstheme="minorHAnsi"/>
          <w:sz w:val="24"/>
          <w:szCs w:val="24"/>
        </w:rPr>
      </w:pPr>
    </w:p>
    <w:p w14:paraId="3021AF46" w14:textId="174DE0C1" w:rsidR="00FE0475" w:rsidRPr="004C5BA8" w:rsidRDefault="00FE0475" w:rsidP="000119D1">
      <w:pPr>
        <w:pStyle w:val="NoSpacing"/>
        <w:rPr>
          <w:rFonts w:cstheme="minorHAnsi"/>
          <w:sz w:val="24"/>
          <w:szCs w:val="24"/>
        </w:rPr>
      </w:pPr>
    </w:p>
    <w:p w14:paraId="21B41B2A" w14:textId="2E7B5783" w:rsidR="00FE0475" w:rsidRPr="004C5BA8" w:rsidRDefault="00FE0475" w:rsidP="000119D1">
      <w:pPr>
        <w:pStyle w:val="NoSpacing"/>
        <w:rPr>
          <w:rFonts w:cstheme="minorHAnsi"/>
          <w:b/>
          <w:sz w:val="24"/>
          <w:szCs w:val="24"/>
        </w:rPr>
      </w:pPr>
      <w:r w:rsidRPr="004C5BA8">
        <w:rPr>
          <w:rFonts w:cstheme="minorHAnsi"/>
          <w:b/>
          <w:sz w:val="24"/>
          <w:szCs w:val="24"/>
        </w:rPr>
        <w:t>V. Guidance and Counselling</w:t>
      </w:r>
    </w:p>
    <w:p w14:paraId="59BBED32" w14:textId="4CD8F83B" w:rsidR="00FE0475" w:rsidRPr="004C5BA8" w:rsidRDefault="00FE0475" w:rsidP="000119D1">
      <w:pPr>
        <w:pStyle w:val="NoSpacing"/>
        <w:rPr>
          <w:rFonts w:cstheme="minorHAnsi"/>
          <w:sz w:val="24"/>
          <w:szCs w:val="24"/>
        </w:rPr>
      </w:pPr>
    </w:p>
    <w:p w14:paraId="330961BB" w14:textId="75CD36CD" w:rsidR="00FE0475" w:rsidRPr="004C5BA8" w:rsidRDefault="00FE0475" w:rsidP="000119D1">
      <w:pPr>
        <w:pStyle w:val="NoSpacing"/>
        <w:rPr>
          <w:rFonts w:cstheme="minorHAnsi"/>
          <w:bCs/>
          <w:sz w:val="24"/>
          <w:szCs w:val="24"/>
        </w:rPr>
      </w:pPr>
      <w:r w:rsidRPr="004C5BA8">
        <w:rPr>
          <w:rFonts w:cstheme="minorHAnsi"/>
          <w:b/>
          <w:sz w:val="24"/>
          <w:szCs w:val="24"/>
        </w:rPr>
        <w:t xml:space="preserve">PEAC Standard E.V.1. </w:t>
      </w:r>
      <w:r w:rsidRPr="004C5BA8">
        <w:rPr>
          <w:rFonts w:cstheme="minorHAnsi"/>
          <w:bCs/>
          <w:sz w:val="24"/>
          <w:szCs w:val="24"/>
        </w:rPr>
        <w:t>A holistic, responsive and differentiated guidance and counseling program that addresses the students’ academic, personal and career needs, collaboratively implemented with parents and teachers</w:t>
      </w:r>
      <w:r w:rsidR="00A75283" w:rsidRPr="004C5BA8">
        <w:rPr>
          <w:rFonts w:cstheme="minorHAnsi"/>
          <w:bCs/>
          <w:sz w:val="24"/>
          <w:szCs w:val="24"/>
        </w:rPr>
        <w:t>.</w:t>
      </w:r>
    </w:p>
    <w:p w14:paraId="3AFBFADE" w14:textId="6FD3E073" w:rsidR="00E768BB" w:rsidRPr="004C5BA8" w:rsidRDefault="00E768BB" w:rsidP="000119D1">
      <w:pPr>
        <w:pStyle w:val="NoSpacing"/>
        <w:rPr>
          <w:rFonts w:cstheme="minorHAnsi"/>
          <w:bCs/>
          <w:sz w:val="24"/>
          <w:szCs w:val="24"/>
        </w:rPr>
      </w:pPr>
    </w:p>
    <w:tbl>
      <w:tblPr>
        <w:tblStyle w:val="TableGrid"/>
        <w:tblW w:w="0" w:type="auto"/>
        <w:tblLook w:val="04A0" w:firstRow="1" w:lastRow="0" w:firstColumn="1" w:lastColumn="0" w:noHBand="0" w:noVBand="1"/>
      </w:tblPr>
      <w:tblGrid>
        <w:gridCol w:w="3237"/>
        <w:gridCol w:w="3237"/>
        <w:gridCol w:w="3238"/>
        <w:gridCol w:w="3238"/>
      </w:tblGrid>
      <w:tr w:rsidR="00E768BB" w:rsidRPr="004C5BA8" w14:paraId="74837365" w14:textId="77777777" w:rsidTr="00E768BB">
        <w:tc>
          <w:tcPr>
            <w:tcW w:w="3237" w:type="dxa"/>
          </w:tcPr>
          <w:p w14:paraId="4B2F236B"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3237" w:type="dxa"/>
          </w:tcPr>
          <w:p w14:paraId="6A6E8AA6"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3238" w:type="dxa"/>
          </w:tcPr>
          <w:p w14:paraId="2DC9E6C9"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3238" w:type="dxa"/>
          </w:tcPr>
          <w:p w14:paraId="35A776C0"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E768BB" w:rsidRPr="004C5BA8" w14:paraId="7D827CAF" w14:textId="77777777" w:rsidTr="00E768BB">
        <w:tc>
          <w:tcPr>
            <w:tcW w:w="3237" w:type="dxa"/>
          </w:tcPr>
          <w:p w14:paraId="71EEED1D" w14:textId="4E46E34C" w:rsidR="00E768BB" w:rsidRPr="004C5BA8" w:rsidRDefault="00A75283" w:rsidP="00E768BB">
            <w:pPr>
              <w:pStyle w:val="NoSpacing"/>
              <w:rPr>
                <w:rFonts w:cstheme="minorHAnsi"/>
                <w:sz w:val="24"/>
                <w:szCs w:val="24"/>
              </w:rPr>
            </w:pPr>
            <w:r w:rsidRPr="004C5BA8">
              <w:rPr>
                <w:rFonts w:cstheme="minorHAnsi"/>
                <w:sz w:val="24"/>
                <w:szCs w:val="24"/>
              </w:rPr>
              <w:t>Guidance and Counselling Program</w:t>
            </w:r>
          </w:p>
        </w:tc>
        <w:tc>
          <w:tcPr>
            <w:tcW w:w="3237" w:type="dxa"/>
          </w:tcPr>
          <w:p w14:paraId="52669CBA" w14:textId="037E5A61" w:rsidR="00E768BB" w:rsidRPr="004C5BA8" w:rsidRDefault="00243011" w:rsidP="00E768BB">
            <w:pPr>
              <w:pStyle w:val="NoSpacing"/>
              <w:rPr>
                <w:rFonts w:cstheme="minorHAnsi"/>
                <w:sz w:val="24"/>
                <w:szCs w:val="24"/>
              </w:rPr>
            </w:pPr>
            <w:r w:rsidRPr="004C5BA8">
              <w:rPr>
                <w:rFonts w:cstheme="minorHAnsi"/>
                <w:sz w:val="24"/>
                <w:szCs w:val="24"/>
              </w:rPr>
              <w:t>Holistic, responsive, developmental and differentiated.</w:t>
            </w:r>
          </w:p>
          <w:p w14:paraId="0481058D" w14:textId="452F0043" w:rsidR="00243011" w:rsidRPr="004C5BA8" w:rsidRDefault="00243011" w:rsidP="00E768BB">
            <w:pPr>
              <w:pStyle w:val="NoSpacing"/>
              <w:rPr>
                <w:rFonts w:cstheme="minorHAnsi"/>
                <w:sz w:val="24"/>
                <w:szCs w:val="24"/>
              </w:rPr>
            </w:pPr>
            <w:r w:rsidRPr="004C5BA8">
              <w:rPr>
                <w:rFonts w:cstheme="minorHAnsi"/>
                <w:sz w:val="24"/>
                <w:szCs w:val="24"/>
              </w:rPr>
              <w:t xml:space="preserve">Address the following domains – (a) counselling services, (b) programs for school personnel, (c) homeroom guidance, (d) ongoing formation for G&amp;C personnel, (e) follow-up services, (f) testing </w:t>
            </w:r>
            <w:r w:rsidR="00713210" w:rsidRPr="004C5BA8">
              <w:rPr>
                <w:rFonts w:cstheme="minorHAnsi"/>
                <w:sz w:val="24"/>
                <w:szCs w:val="24"/>
              </w:rPr>
              <w:t>program</w:t>
            </w:r>
            <w:r w:rsidRPr="004C5BA8">
              <w:rPr>
                <w:rFonts w:cstheme="minorHAnsi"/>
                <w:sz w:val="24"/>
                <w:szCs w:val="24"/>
              </w:rPr>
              <w:t>, (g) individual inventory</w:t>
            </w:r>
            <w:r w:rsidR="00713210" w:rsidRPr="004C5BA8">
              <w:rPr>
                <w:rFonts w:cstheme="minorHAnsi"/>
                <w:sz w:val="24"/>
                <w:szCs w:val="24"/>
              </w:rPr>
              <w:t xml:space="preserve"> program</w:t>
            </w:r>
            <w:r w:rsidRPr="004C5BA8">
              <w:rPr>
                <w:rFonts w:cstheme="minorHAnsi"/>
                <w:sz w:val="24"/>
                <w:szCs w:val="24"/>
              </w:rPr>
              <w:t>, (h) information services, (</w:t>
            </w:r>
            <w:proofErr w:type="spellStart"/>
            <w:r w:rsidRPr="004C5BA8">
              <w:rPr>
                <w:rFonts w:cstheme="minorHAnsi"/>
                <w:sz w:val="24"/>
                <w:szCs w:val="24"/>
              </w:rPr>
              <w:t>i</w:t>
            </w:r>
            <w:proofErr w:type="spellEnd"/>
            <w:r w:rsidRPr="004C5BA8">
              <w:rPr>
                <w:rFonts w:cstheme="minorHAnsi"/>
                <w:sz w:val="24"/>
                <w:szCs w:val="24"/>
              </w:rPr>
              <w:t xml:space="preserve">) </w:t>
            </w:r>
            <w:r w:rsidR="00713210" w:rsidRPr="004C5BA8">
              <w:rPr>
                <w:rFonts w:cstheme="minorHAnsi"/>
                <w:sz w:val="24"/>
                <w:szCs w:val="24"/>
              </w:rPr>
              <w:t xml:space="preserve">developmental </w:t>
            </w:r>
            <w:r w:rsidRPr="004C5BA8">
              <w:rPr>
                <w:rFonts w:cstheme="minorHAnsi"/>
                <w:sz w:val="24"/>
                <w:szCs w:val="24"/>
              </w:rPr>
              <w:t>vocation-</w:t>
            </w:r>
            <w:r w:rsidRPr="004C5BA8">
              <w:rPr>
                <w:rFonts w:cstheme="minorHAnsi"/>
                <w:sz w:val="24"/>
                <w:szCs w:val="24"/>
              </w:rPr>
              <w:lastRenderedPageBreak/>
              <w:t>career services, and (j) research and evaluation.</w:t>
            </w:r>
          </w:p>
          <w:p w14:paraId="6ED08952" w14:textId="77777777" w:rsidR="00243011" w:rsidRPr="004C5BA8" w:rsidRDefault="00243011" w:rsidP="00E768BB">
            <w:pPr>
              <w:pStyle w:val="NoSpacing"/>
              <w:rPr>
                <w:rFonts w:cstheme="minorHAnsi"/>
                <w:sz w:val="24"/>
                <w:szCs w:val="24"/>
              </w:rPr>
            </w:pPr>
            <w:r w:rsidRPr="004C5BA8">
              <w:rPr>
                <w:rFonts w:cstheme="minorHAnsi"/>
                <w:sz w:val="24"/>
                <w:szCs w:val="24"/>
              </w:rPr>
              <w:t>Empowers students and parents for collaboration in the G&amp;C activities.</w:t>
            </w:r>
          </w:p>
          <w:p w14:paraId="1203D262" w14:textId="215DE666" w:rsidR="00243011" w:rsidRPr="004C5BA8" w:rsidRDefault="00243011" w:rsidP="00E768BB">
            <w:pPr>
              <w:pStyle w:val="NoSpacing"/>
              <w:rPr>
                <w:rFonts w:cstheme="minorHAnsi"/>
                <w:sz w:val="24"/>
                <w:szCs w:val="24"/>
              </w:rPr>
            </w:pPr>
            <w:r w:rsidRPr="004C5BA8">
              <w:rPr>
                <w:rFonts w:cstheme="minorHAnsi"/>
                <w:sz w:val="24"/>
                <w:szCs w:val="24"/>
              </w:rPr>
              <w:t>Clarifies mechanics and schedule of G&amp;C activities.</w:t>
            </w:r>
          </w:p>
          <w:p w14:paraId="2A5CA282" w14:textId="11D4DC53" w:rsidR="00243011" w:rsidRPr="004C5BA8" w:rsidRDefault="00243011" w:rsidP="00E768BB">
            <w:pPr>
              <w:pStyle w:val="NoSpacing"/>
              <w:rPr>
                <w:rFonts w:cstheme="minorHAnsi"/>
                <w:sz w:val="24"/>
                <w:szCs w:val="24"/>
              </w:rPr>
            </w:pPr>
            <w:r w:rsidRPr="004C5BA8">
              <w:rPr>
                <w:rFonts w:cstheme="minorHAnsi"/>
                <w:sz w:val="24"/>
                <w:szCs w:val="24"/>
              </w:rPr>
              <w:t>Reviewed by external expert consultants.</w:t>
            </w:r>
          </w:p>
          <w:p w14:paraId="2E1510D4" w14:textId="17BDD04C" w:rsidR="00243011" w:rsidRPr="004C5BA8" w:rsidRDefault="00243011" w:rsidP="00E768BB">
            <w:pPr>
              <w:pStyle w:val="NoSpacing"/>
              <w:rPr>
                <w:rFonts w:cstheme="minorHAnsi"/>
                <w:sz w:val="24"/>
                <w:szCs w:val="24"/>
              </w:rPr>
            </w:pPr>
            <w:r w:rsidRPr="004C5BA8">
              <w:rPr>
                <w:rFonts w:cstheme="minorHAnsi"/>
                <w:sz w:val="24"/>
                <w:szCs w:val="24"/>
              </w:rPr>
              <w:t>Updated.</w:t>
            </w:r>
          </w:p>
          <w:p w14:paraId="760B6273" w14:textId="6C5297F3" w:rsidR="00243011" w:rsidRPr="004C5BA8" w:rsidRDefault="00243011" w:rsidP="00E768BB">
            <w:pPr>
              <w:pStyle w:val="NoSpacing"/>
              <w:rPr>
                <w:rFonts w:cstheme="minorHAnsi"/>
                <w:sz w:val="24"/>
                <w:szCs w:val="24"/>
              </w:rPr>
            </w:pPr>
            <w:r w:rsidRPr="004C5BA8">
              <w:rPr>
                <w:rFonts w:cstheme="minorHAnsi"/>
                <w:sz w:val="24"/>
                <w:szCs w:val="24"/>
              </w:rPr>
              <w:t>Compiled.</w:t>
            </w:r>
          </w:p>
        </w:tc>
        <w:tc>
          <w:tcPr>
            <w:tcW w:w="3238" w:type="dxa"/>
          </w:tcPr>
          <w:p w14:paraId="2DCCCBCA" w14:textId="3DB83ACE" w:rsidR="00E768BB" w:rsidRPr="004C5BA8" w:rsidRDefault="00A75283" w:rsidP="00E768BB">
            <w:pPr>
              <w:pStyle w:val="NoSpacing"/>
              <w:rPr>
                <w:rFonts w:cstheme="minorHAnsi"/>
                <w:sz w:val="24"/>
                <w:szCs w:val="24"/>
              </w:rPr>
            </w:pPr>
            <w:r w:rsidRPr="004C5BA8">
              <w:rPr>
                <w:rFonts w:cstheme="minorHAnsi"/>
                <w:bCs/>
                <w:sz w:val="24"/>
                <w:szCs w:val="24"/>
              </w:rPr>
              <w:lastRenderedPageBreak/>
              <w:t>A holistic, responsive and differentiated guidance and counseling program that addresses the students’ academic, personal and career needs, collaboratively implemented with parents and teachers.</w:t>
            </w:r>
          </w:p>
        </w:tc>
        <w:tc>
          <w:tcPr>
            <w:tcW w:w="3238" w:type="dxa"/>
          </w:tcPr>
          <w:p w14:paraId="24B2E185" w14:textId="7A6907A2" w:rsidR="00E768BB" w:rsidRPr="004C5BA8" w:rsidRDefault="00A75283" w:rsidP="00E768BB">
            <w:pPr>
              <w:pStyle w:val="NoSpacing"/>
              <w:rPr>
                <w:rFonts w:cstheme="minorHAnsi"/>
                <w:sz w:val="24"/>
                <w:szCs w:val="24"/>
              </w:rPr>
            </w:pPr>
            <w:r w:rsidRPr="004C5BA8">
              <w:rPr>
                <w:rFonts w:cstheme="minorHAnsi"/>
                <w:sz w:val="24"/>
                <w:szCs w:val="24"/>
              </w:rPr>
              <w:t>To collaboratively implement a guidance and counselling program that meets the needs of the students.</w:t>
            </w:r>
          </w:p>
        </w:tc>
      </w:tr>
      <w:tr w:rsidR="00E768BB" w:rsidRPr="004C5BA8" w14:paraId="205362E3" w14:textId="77777777" w:rsidTr="00E768BB">
        <w:tc>
          <w:tcPr>
            <w:tcW w:w="3237" w:type="dxa"/>
          </w:tcPr>
          <w:p w14:paraId="11F64FD2" w14:textId="50F76B92" w:rsidR="00E768BB" w:rsidRPr="004C5BA8" w:rsidRDefault="00A75283" w:rsidP="00E768BB">
            <w:pPr>
              <w:pStyle w:val="NoSpacing"/>
              <w:rPr>
                <w:rFonts w:cstheme="minorHAnsi"/>
                <w:sz w:val="24"/>
                <w:szCs w:val="24"/>
              </w:rPr>
            </w:pPr>
            <w:r w:rsidRPr="004C5BA8">
              <w:rPr>
                <w:rFonts w:cstheme="minorHAnsi"/>
                <w:sz w:val="24"/>
                <w:szCs w:val="24"/>
              </w:rPr>
              <w:lastRenderedPageBreak/>
              <w:t>Guidance and Counseling Resources</w:t>
            </w:r>
          </w:p>
        </w:tc>
        <w:tc>
          <w:tcPr>
            <w:tcW w:w="3237" w:type="dxa"/>
          </w:tcPr>
          <w:p w14:paraId="5D374B1D" w14:textId="16F5EF24" w:rsidR="00513CE6" w:rsidRPr="004C5BA8" w:rsidRDefault="00513CE6" w:rsidP="00E768BB">
            <w:pPr>
              <w:pStyle w:val="NoSpacing"/>
              <w:rPr>
                <w:rFonts w:cstheme="minorHAnsi"/>
                <w:sz w:val="24"/>
                <w:szCs w:val="24"/>
              </w:rPr>
            </w:pPr>
            <w:r w:rsidRPr="004C5BA8">
              <w:rPr>
                <w:rFonts w:cstheme="minorHAnsi"/>
                <w:sz w:val="24"/>
                <w:szCs w:val="24"/>
              </w:rPr>
              <w:t>List professional referral centers/individuals, their specialties/ services and contact details.</w:t>
            </w:r>
          </w:p>
          <w:p w14:paraId="73E4082C" w14:textId="16DF1C43" w:rsidR="00513CE6" w:rsidRPr="004C5BA8" w:rsidRDefault="00513CE6" w:rsidP="00E768BB">
            <w:pPr>
              <w:pStyle w:val="NoSpacing"/>
              <w:rPr>
                <w:rFonts w:cstheme="minorHAnsi"/>
                <w:sz w:val="24"/>
                <w:szCs w:val="24"/>
              </w:rPr>
            </w:pPr>
            <w:r w:rsidRPr="004C5BA8">
              <w:rPr>
                <w:rFonts w:cstheme="minorHAnsi"/>
                <w:sz w:val="24"/>
                <w:szCs w:val="24"/>
              </w:rPr>
              <w:t>List school-owned G&amp;C resources, their use and procedures for administration.</w:t>
            </w:r>
          </w:p>
          <w:p w14:paraId="084BFFB3" w14:textId="42AA6B18" w:rsidR="00513CE6" w:rsidRPr="004C5BA8" w:rsidRDefault="00513CE6" w:rsidP="00E768BB">
            <w:pPr>
              <w:pStyle w:val="NoSpacing"/>
              <w:rPr>
                <w:rFonts w:cstheme="minorHAnsi"/>
                <w:sz w:val="24"/>
                <w:szCs w:val="24"/>
              </w:rPr>
            </w:pPr>
            <w:r w:rsidRPr="004C5BA8">
              <w:rPr>
                <w:rFonts w:cstheme="minorHAnsi"/>
                <w:sz w:val="24"/>
                <w:szCs w:val="24"/>
              </w:rPr>
              <w:t>List resources available in DICES and other DICES schools.</w:t>
            </w:r>
          </w:p>
          <w:p w14:paraId="1EDB5F6C" w14:textId="4F50DE68" w:rsidR="00513CE6" w:rsidRPr="004C5BA8" w:rsidRDefault="00513CE6" w:rsidP="00E768BB">
            <w:pPr>
              <w:pStyle w:val="NoSpacing"/>
              <w:rPr>
                <w:rFonts w:cstheme="minorHAnsi"/>
                <w:sz w:val="24"/>
                <w:szCs w:val="24"/>
              </w:rPr>
            </w:pPr>
            <w:r w:rsidRPr="004C5BA8">
              <w:rPr>
                <w:rFonts w:cstheme="minorHAnsi"/>
                <w:sz w:val="24"/>
                <w:szCs w:val="24"/>
              </w:rPr>
              <w:t>Compilation of school-made G&amp;C activities, materials and tools.</w:t>
            </w:r>
          </w:p>
          <w:p w14:paraId="7C8F871D" w14:textId="294D55BE" w:rsidR="00513CE6" w:rsidRPr="004C5BA8" w:rsidRDefault="00513CE6" w:rsidP="00E768BB">
            <w:pPr>
              <w:pStyle w:val="NoSpacing"/>
              <w:rPr>
                <w:rFonts w:cstheme="minorHAnsi"/>
                <w:sz w:val="24"/>
                <w:szCs w:val="24"/>
              </w:rPr>
            </w:pPr>
            <w:r w:rsidRPr="004C5BA8">
              <w:rPr>
                <w:rFonts w:cstheme="minorHAnsi"/>
                <w:sz w:val="24"/>
                <w:szCs w:val="24"/>
              </w:rPr>
              <w:t>Indexed.</w:t>
            </w:r>
          </w:p>
          <w:p w14:paraId="3C789EE6" w14:textId="77777777" w:rsidR="00E768BB" w:rsidRPr="004C5BA8" w:rsidRDefault="00513CE6" w:rsidP="00E768BB">
            <w:pPr>
              <w:pStyle w:val="NoSpacing"/>
              <w:rPr>
                <w:rFonts w:cstheme="minorHAnsi"/>
                <w:sz w:val="24"/>
                <w:szCs w:val="24"/>
              </w:rPr>
            </w:pPr>
            <w:r w:rsidRPr="004C5BA8">
              <w:rPr>
                <w:rFonts w:cstheme="minorHAnsi"/>
                <w:sz w:val="24"/>
                <w:szCs w:val="24"/>
              </w:rPr>
              <w:t>Updated.</w:t>
            </w:r>
          </w:p>
          <w:p w14:paraId="3160E3B6" w14:textId="7EA45627" w:rsidR="00513CE6" w:rsidRPr="004C5BA8" w:rsidRDefault="00513CE6" w:rsidP="00E768BB">
            <w:pPr>
              <w:pStyle w:val="NoSpacing"/>
              <w:rPr>
                <w:rFonts w:cstheme="minorHAnsi"/>
                <w:sz w:val="24"/>
                <w:szCs w:val="24"/>
              </w:rPr>
            </w:pPr>
            <w:r w:rsidRPr="004C5BA8">
              <w:rPr>
                <w:rFonts w:cstheme="minorHAnsi"/>
                <w:sz w:val="24"/>
                <w:szCs w:val="24"/>
              </w:rPr>
              <w:t>Securely kept.</w:t>
            </w:r>
          </w:p>
        </w:tc>
        <w:tc>
          <w:tcPr>
            <w:tcW w:w="3238" w:type="dxa"/>
          </w:tcPr>
          <w:p w14:paraId="6D0C8E56" w14:textId="77777777" w:rsidR="00E768BB" w:rsidRPr="004C5BA8" w:rsidRDefault="00E768BB" w:rsidP="00E768BB">
            <w:pPr>
              <w:pStyle w:val="NoSpacing"/>
              <w:rPr>
                <w:rFonts w:cstheme="minorHAnsi"/>
                <w:sz w:val="24"/>
                <w:szCs w:val="24"/>
              </w:rPr>
            </w:pPr>
          </w:p>
        </w:tc>
        <w:tc>
          <w:tcPr>
            <w:tcW w:w="3238" w:type="dxa"/>
          </w:tcPr>
          <w:p w14:paraId="15BD758D" w14:textId="77777777" w:rsidR="00E768BB" w:rsidRPr="004C5BA8" w:rsidRDefault="00E768BB" w:rsidP="00E768BB">
            <w:pPr>
              <w:pStyle w:val="NoSpacing"/>
              <w:rPr>
                <w:rFonts w:cstheme="minorHAnsi"/>
                <w:sz w:val="24"/>
                <w:szCs w:val="24"/>
              </w:rPr>
            </w:pPr>
          </w:p>
        </w:tc>
      </w:tr>
      <w:tr w:rsidR="00E768BB" w:rsidRPr="004C5BA8" w14:paraId="7669BF40" w14:textId="77777777" w:rsidTr="00E768BB">
        <w:tc>
          <w:tcPr>
            <w:tcW w:w="3237" w:type="dxa"/>
          </w:tcPr>
          <w:p w14:paraId="3A056EF0" w14:textId="5855E011" w:rsidR="00E768BB" w:rsidRPr="004C5BA8" w:rsidRDefault="003037C9" w:rsidP="00E768BB">
            <w:pPr>
              <w:pStyle w:val="NoSpacing"/>
              <w:rPr>
                <w:rFonts w:cstheme="minorHAnsi"/>
                <w:sz w:val="24"/>
                <w:szCs w:val="24"/>
              </w:rPr>
            </w:pPr>
            <w:r>
              <w:rPr>
                <w:rFonts w:cstheme="minorHAnsi"/>
                <w:sz w:val="24"/>
                <w:szCs w:val="24"/>
              </w:rPr>
              <w:t>Unified School Calendar</w:t>
            </w:r>
          </w:p>
        </w:tc>
        <w:tc>
          <w:tcPr>
            <w:tcW w:w="3237" w:type="dxa"/>
          </w:tcPr>
          <w:p w14:paraId="7D7DCA2C" w14:textId="290B30D2" w:rsidR="00E768BB" w:rsidRPr="004C5BA8" w:rsidRDefault="00513CE6" w:rsidP="00E768BB">
            <w:pPr>
              <w:pStyle w:val="NoSpacing"/>
              <w:rPr>
                <w:rFonts w:cstheme="minorHAnsi"/>
                <w:sz w:val="24"/>
                <w:szCs w:val="24"/>
              </w:rPr>
            </w:pPr>
            <w:r w:rsidRPr="004C5BA8">
              <w:rPr>
                <w:rFonts w:cstheme="minorHAnsi"/>
                <w:sz w:val="24"/>
                <w:szCs w:val="24"/>
              </w:rPr>
              <w:t xml:space="preserve">Lists </w:t>
            </w:r>
            <w:r w:rsidR="00505655" w:rsidRPr="004C5BA8">
              <w:rPr>
                <w:rFonts w:cstheme="minorHAnsi"/>
                <w:sz w:val="24"/>
                <w:szCs w:val="24"/>
              </w:rPr>
              <w:t>guidance and counseling activities.</w:t>
            </w:r>
          </w:p>
        </w:tc>
        <w:tc>
          <w:tcPr>
            <w:tcW w:w="3238" w:type="dxa"/>
          </w:tcPr>
          <w:p w14:paraId="5DC1E3C8" w14:textId="77777777" w:rsidR="00E768BB" w:rsidRPr="004C5BA8" w:rsidRDefault="00E768BB" w:rsidP="00E768BB">
            <w:pPr>
              <w:pStyle w:val="NoSpacing"/>
              <w:rPr>
                <w:rFonts w:cstheme="minorHAnsi"/>
                <w:sz w:val="24"/>
                <w:szCs w:val="24"/>
              </w:rPr>
            </w:pPr>
          </w:p>
        </w:tc>
        <w:tc>
          <w:tcPr>
            <w:tcW w:w="3238" w:type="dxa"/>
          </w:tcPr>
          <w:p w14:paraId="724C5BC6" w14:textId="77777777" w:rsidR="00E768BB" w:rsidRPr="004C5BA8" w:rsidRDefault="00E768BB" w:rsidP="00E768BB">
            <w:pPr>
              <w:pStyle w:val="NoSpacing"/>
              <w:rPr>
                <w:rFonts w:cstheme="minorHAnsi"/>
                <w:sz w:val="24"/>
                <w:szCs w:val="24"/>
              </w:rPr>
            </w:pPr>
          </w:p>
        </w:tc>
      </w:tr>
      <w:tr w:rsidR="005605E5" w:rsidRPr="004C5BA8" w14:paraId="64B511E1" w14:textId="77777777" w:rsidTr="00E768BB">
        <w:tc>
          <w:tcPr>
            <w:tcW w:w="3237" w:type="dxa"/>
          </w:tcPr>
          <w:p w14:paraId="7B6B7C65" w14:textId="3FF7597D" w:rsidR="005605E5" w:rsidRPr="004C5BA8" w:rsidRDefault="005605E5" w:rsidP="00E768BB">
            <w:pPr>
              <w:pStyle w:val="NoSpacing"/>
              <w:rPr>
                <w:rFonts w:cstheme="minorHAnsi"/>
                <w:sz w:val="24"/>
                <w:szCs w:val="24"/>
              </w:rPr>
            </w:pPr>
            <w:r w:rsidRPr="004C5BA8">
              <w:rPr>
                <w:rFonts w:cstheme="minorHAnsi"/>
                <w:sz w:val="24"/>
                <w:szCs w:val="24"/>
              </w:rPr>
              <w:t>Guidance and Counselling Center/ Office</w:t>
            </w:r>
          </w:p>
        </w:tc>
        <w:tc>
          <w:tcPr>
            <w:tcW w:w="3237" w:type="dxa"/>
          </w:tcPr>
          <w:p w14:paraId="42DE2B34" w14:textId="77777777" w:rsidR="005605E5" w:rsidRPr="004C5BA8" w:rsidRDefault="005605E5" w:rsidP="00E768BB">
            <w:pPr>
              <w:pStyle w:val="NoSpacing"/>
              <w:rPr>
                <w:rFonts w:cstheme="minorHAnsi"/>
                <w:sz w:val="24"/>
                <w:szCs w:val="24"/>
              </w:rPr>
            </w:pPr>
            <w:r w:rsidRPr="004C5BA8">
              <w:rPr>
                <w:rFonts w:cstheme="minorHAnsi"/>
                <w:sz w:val="24"/>
                <w:szCs w:val="24"/>
              </w:rPr>
              <w:t>Separate from other offices</w:t>
            </w:r>
          </w:p>
          <w:p w14:paraId="781BB6BC" w14:textId="77777777" w:rsidR="005605E5" w:rsidRPr="004C5BA8" w:rsidRDefault="005605E5" w:rsidP="00E768BB">
            <w:pPr>
              <w:pStyle w:val="NoSpacing"/>
              <w:rPr>
                <w:rFonts w:cstheme="minorHAnsi"/>
                <w:sz w:val="24"/>
                <w:szCs w:val="24"/>
              </w:rPr>
            </w:pPr>
            <w:r w:rsidRPr="004C5BA8">
              <w:rPr>
                <w:rFonts w:cstheme="minorHAnsi"/>
                <w:sz w:val="24"/>
                <w:szCs w:val="24"/>
              </w:rPr>
              <w:t>With privacy</w:t>
            </w:r>
          </w:p>
          <w:p w14:paraId="394C69E6" w14:textId="77777777" w:rsidR="005605E5" w:rsidRPr="004C5BA8" w:rsidRDefault="005605E5" w:rsidP="00E768BB">
            <w:pPr>
              <w:pStyle w:val="NoSpacing"/>
              <w:rPr>
                <w:rFonts w:cstheme="minorHAnsi"/>
                <w:sz w:val="24"/>
                <w:szCs w:val="24"/>
              </w:rPr>
            </w:pPr>
            <w:r w:rsidRPr="004C5BA8">
              <w:rPr>
                <w:rFonts w:cstheme="minorHAnsi"/>
                <w:sz w:val="24"/>
                <w:szCs w:val="24"/>
              </w:rPr>
              <w:t>With space provision for private counselling</w:t>
            </w:r>
          </w:p>
          <w:p w14:paraId="72B20A13" w14:textId="77777777" w:rsidR="005605E5" w:rsidRPr="004C5BA8" w:rsidRDefault="005605E5" w:rsidP="00E768BB">
            <w:pPr>
              <w:pStyle w:val="NoSpacing"/>
              <w:rPr>
                <w:rFonts w:cstheme="minorHAnsi"/>
                <w:sz w:val="24"/>
                <w:szCs w:val="24"/>
              </w:rPr>
            </w:pPr>
            <w:r w:rsidRPr="004C5BA8">
              <w:rPr>
                <w:rFonts w:cstheme="minorHAnsi"/>
                <w:sz w:val="24"/>
                <w:szCs w:val="24"/>
              </w:rPr>
              <w:t>With secure filing cabinet for Guidance Records</w:t>
            </w:r>
          </w:p>
          <w:p w14:paraId="0B40BFFC" w14:textId="77777777" w:rsidR="005605E5" w:rsidRPr="004C5BA8" w:rsidRDefault="005605E5" w:rsidP="00E768BB">
            <w:pPr>
              <w:pStyle w:val="NoSpacing"/>
              <w:rPr>
                <w:rFonts w:cstheme="minorHAnsi"/>
                <w:sz w:val="24"/>
                <w:szCs w:val="24"/>
              </w:rPr>
            </w:pPr>
            <w:r w:rsidRPr="004C5BA8">
              <w:rPr>
                <w:rFonts w:cstheme="minorHAnsi"/>
                <w:sz w:val="24"/>
                <w:szCs w:val="24"/>
              </w:rPr>
              <w:t>Clean, orderly, well-kept</w:t>
            </w:r>
          </w:p>
          <w:p w14:paraId="65902CA5" w14:textId="6F3E3252" w:rsidR="005605E5" w:rsidRPr="004C5BA8" w:rsidRDefault="005605E5" w:rsidP="00E768BB">
            <w:pPr>
              <w:pStyle w:val="NoSpacing"/>
              <w:rPr>
                <w:rFonts w:cstheme="minorHAnsi"/>
                <w:sz w:val="24"/>
                <w:szCs w:val="24"/>
              </w:rPr>
            </w:pPr>
            <w:r w:rsidRPr="004C5BA8">
              <w:rPr>
                <w:rFonts w:cstheme="minorHAnsi"/>
                <w:sz w:val="24"/>
                <w:szCs w:val="24"/>
              </w:rPr>
              <w:lastRenderedPageBreak/>
              <w:t>Welcoming</w:t>
            </w:r>
          </w:p>
        </w:tc>
        <w:tc>
          <w:tcPr>
            <w:tcW w:w="3238" w:type="dxa"/>
          </w:tcPr>
          <w:p w14:paraId="670D9CD1" w14:textId="77777777" w:rsidR="005605E5" w:rsidRPr="004C5BA8" w:rsidRDefault="005605E5" w:rsidP="00E768BB">
            <w:pPr>
              <w:pStyle w:val="NoSpacing"/>
              <w:rPr>
                <w:rFonts w:cstheme="minorHAnsi"/>
                <w:sz w:val="24"/>
                <w:szCs w:val="24"/>
              </w:rPr>
            </w:pPr>
          </w:p>
        </w:tc>
        <w:tc>
          <w:tcPr>
            <w:tcW w:w="3238" w:type="dxa"/>
          </w:tcPr>
          <w:p w14:paraId="1045E6D4" w14:textId="77777777" w:rsidR="005605E5" w:rsidRPr="004C5BA8" w:rsidRDefault="005605E5" w:rsidP="00E768BB">
            <w:pPr>
              <w:pStyle w:val="NoSpacing"/>
              <w:rPr>
                <w:rFonts w:cstheme="minorHAnsi"/>
                <w:sz w:val="24"/>
                <w:szCs w:val="24"/>
              </w:rPr>
            </w:pPr>
          </w:p>
        </w:tc>
      </w:tr>
      <w:tr w:rsidR="00913F05" w:rsidRPr="004C5BA8" w14:paraId="459E1840" w14:textId="77777777" w:rsidTr="00E768BB">
        <w:tc>
          <w:tcPr>
            <w:tcW w:w="3237" w:type="dxa"/>
          </w:tcPr>
          <w:p w14:paraId="35280C36" w14:textId="3536F083" w:rsidR="00913F05" w:rsidRPr="004C5BA8" w:rsidRDefault="00913F05" w:rsidP="00913F05">
            <w:pPr>
              <w:pStyle w:val="NoSpacing"/>
              <w:rPr>
                <w:rFonts w:cstheme="minorHAnsi"/>
                <w:sz w:val="24"/>
                <w:szCs w:val="24"/>
              </w:rPr>
            </w:pPr>
            <w:r w:rsidRPr="004C5BA8">
              <w:rPr>
                <w:rFonts w:cstheme="minorHAnsi"/>
                <w:sz w:val="24"/>
                <w:szCs w:val="24"/>
              </w:rPr>
              <w:lastRenderedPageBreak/>
              <w:t>Orientation program – personnel, parents and students</w:t>
            </w:r>
          </w:p>
        </w:tc>
        <w:tc>
          <w:tcPr>
            <w:tcW w:w="3237" w:type="dxa"/>
          </w:tcPr>
          <w:p w14:paraId="5C693C39" w14:textId="676E419E" w:rsidR="00913F05" w:rsidRPr="004C5BA8" w:rsidRDefault="00913F05" w:rsidP="00913F05">
            <w:pPr>
              <w:pStyle w:val="NoSpacing"/>
              <w:rPr>
                <w:rFonts w:cstheme="minorHAnsi"/>
                <w:sz w:val="24"/>
                <w:szCs w:val="24"/>
              </w:rPr>
            </w:pPr>
            <w:r w:rsidRPr="004C5BA8">
              <w:rPr>
                <w:rFonts w:cstheme="minorHAnsi"/>
                <w:sz w:val="24"/>
                <w:szCs w:val="24"/>
              </w:rPr>
              <w:t>Includes discussion on guidance and counselling program and services</w:t>
            </w:r>
          </w:p>
        </w:tc>
        <w:tc>
          <w:tcPr>
            <w:tcW w:w="3238" w:type="dxa"/>
          </w:tcPr>
          <w:p w14:paraId="4C3830EC" w14:textId="77777777" w:rsidR="00913F05" w:rsidRPr="004C5BA8" w:rsidRDefault="00913F05" w:rsidP="00913F05">
            <w:pPr>
              <w:pStyle w:val="NoSpacing"/>
              <w:rPr>
                <w:rFonts w:cstheme="minorHAnsi"/>
                <w:sz w:val="24"/>
                <w:szCs w:val="24"/>
              </w:rPr>
            </w:pPr>
          </w:p>
        </w:tc>
        <w:tc>
          <w:tcPr>
            <w:tcW w:w="3238" w:type="dxa"/>
          </w:tcPr>
          <w:p w14:paraId="22B99BE3" w14:textId="77777777" w:rsidR="00913F05" w:rsidRPr="004C5BA8" w:rsidRDefault="00913F05" w:rsidP="00913F05">
            <w:pPr>
              <w:pStyle w:val="NoSpacing"/>
              <w:rPr>
                <w:rFonts w:cstheme="minorHAnsi"/>
                <w:sz w:val="24"/>
                <w:szCs w:val="24"/>
              </w:rPr>
            </w:pPr>
          </w:p>
        </w:tc>
      </w:tr>
      <w:tr w:rsidR="00913F05" w:rsidRPr="004C5BA8" w14:paraId="0923A261" w14:textId="77777777" w:rsidTr="00E768BB">
        <w:tc>
          <w:tcPr>
            <w:tcW w:w="3237" w:type="dxa"/>
          </w:tcPr>
          <w:p w14:paraId="1AD5BD82" w14:textId="2DE35F21" w:rsidR="00913F05" w:rsidRPr="004C5BA8" w:rsidRDefault="00913F05" w:rsidP="00913F05">
            <w:pPr>
              <w:pStyle w:val="NoSpacing"/>
              <w:rPr>
                <w:rFonts w:cstheme="minorHAnsi"/>
                <w:sz w:val="24"/>
                <w:szCs w:val="24"/>
              </w:rPr>
            </w:pPr>
            <w:r w:rsidRPr="004C5BA8">
              <w:rPr>
                <w:rFonts w:cstheme="minorHAnsi"/>
                <w:sz w:val="24"/>
                <w:szCs w:val="24"/>
              </w:rPr>
              <w:t>Proceedings of the orientation program – personnel, parents and students</w:t>
            </w:r>
          </w:p>
        </w:tc>
        <w:tc>
          <w:tcPr>
            <w:tcW w:w="3237" w:type="dxa"/>
          </w:tcPr>
          <w:p w14:paraId="14D3E98A" w14:textId="2A3FB01A" w:rsidR="00913F05" w:rsidRPr="004C5BA8" w:rsidRDefault="00913F05" w:rsidP="00913F05">
            <w:pPr>
              <w:pStyle w:val="NoSpacing"/>
              <w:rPr>
                <w:rFonts w:cstheme="minorHAnsi"/>
                <w:sz w:val="24"/>
                <w:szCs w:val="24"/>
              </w:rPr>
            </w:pPr>
            <w:r w:rsidRPr="004C5BA8">
              <w:rPr>
                <w:rFonts w:cstheme="minorHAnsi"/>
                <w:sz w:val="24"/>
                <w:szCs w:val="24"/>
              </w:rPr>
              <w:t>Records the discussion of guidance and counselling program and services.</w:t>
            </w:r>
          </w:p>
        </w:tc>
        <w:tc>
          <w:tcPr>
            <w:tcW w:w="3238" w:type="dxa"/>
          </w:tcPr>
          <w:p w14:paraId="20B30749" w14:textId="77777777" w:rsidR="00913F05" w:rsidRPr="004C5BA8" w:rsidRDefault="00913F05" w:rsidP="00913F05">
            <w:pPr>
              <w:pStyle w:val="NoSpacing"/>
              <w:rPr>
                <w:rFonts w:cstheme="minorHAnsi"/>
                <w:sz w:val="24"/>
                <w:szCs w:val="24"/>
              </w:rPr>
            </w:pPr>
          </w:p>
        </w:tc>
        <w:tc>
          <w:tcPr>
            <w:tcW w:w="3238" w:type="dxa"/>
          </w:tcPr>
          <w:p w14:paraId="0F2B3F2F" w14:textId="77777777" w:rsidR="00913F05" w:rsidRPr="004C5BA8" w:rsidRDefault="00913F05" w:rsidP="00913F05">
            <w:pPr>
              <w:pStyle w:val="NoSpacing"/>
              <w:rPr>
                <w:rFonts w:cstheme="minorHAnsi"/>
                <w:sz w:val="24"/>
                <w:szCs w:val="24"/>
              </w:rPr>
            </w:pPr>
          </w:p>
        </w:tc>
      </w:tr>
      <w:tr w:rsidR="00913F05" w:rsidRPr="004C5BA8" w14:paraId="144D8A47" w14:textId="77777777" w:rsidTr="00E768BB">
        <w:tc>
          <w:tcPr>
            <w:tcW w:w="3237" w:type="dxa"/>
          </w:tcPr>
          <w:p w14:paraId="51DAF20F" w14:textId="7B091E98" w:rsidR="00913F05" w:rsidRPr="004C5BA8" w:rsidRDefault="00913F05" w:rsidP="00913F05">
            <w:pPr>
              <w:pStyle w:val="NoSpacing"/>
              <w:rPr>
                <w:rFonts w:cstheme="minorHAnsi"/>
                <w:sz w:val="24"/>
                <w:szCs w:val="24"/>
              </w:rPr>
            </w:pPr>
            <w:r w:rsidRPr="004C5BA8">
              <w:rPr>
                <w:rFonts w:cstheme="minorHAnsi"/>
                <w:sz w:val="24"/>
                <w:szCs w:val="24"/>
              </w:rPr>
              <w:t>DQA Quarterly Report – Guidance and Counselling</w:t>
            </w:r>
          </w:p>
        </w:tc>
        <w:tc>
          <w:tcPr>
            <w:tcW w:w="3237" w:type="dxa"/>
          </w:tcPr>
          <w:p w14:paraId="16D3C2B4" w14:textId="67A3867B" w:rsidR="00913F05" w:rsidRPr="004C5BA8" w:rsidRDefault="00913F05" w:rsidP="00913F05">
            <w:pPr>
              <w:pStyle w:val="NoSpacing"/>
              <w:rPr>
                <w:rFonts w:cstheme="minorHAnsi"/>
                <w:sz w:val="24"/>
                <w:szCs w:val="24"/>
              </w:rPr>
            </w:pPr>
            <w:r w:rsidRPr="004C5BA8">
              <w:rPr>
                <w:rFonts w:cstheme="minorHAnsi"/>
                <w:sz w:val="24"/>
                <w:szCs w:val="24"/>
              </w:rPr>
              <w:t>Reports accomplished G&amp;C activities and their evaluation.</w:t>
            </w:r>
          </w:p>
          <w:p w14:paraId="25F63E0B" w14:textId="77777777" w:rsidR="00913F05" w:rsidRPr="004C5BA8" w:rsidRDefault="00913F05" w:rsidP="00913F05">
            <w:pPr>
              <w:pStyle w:val="NoSpacing"/>
              <w:rPr>
                <w:rFonts w:cstheme="minorHAnsi"/>
                <w:sz w:val="24"/>
                <w:szCs w:val="24"/>
              </w:rPr>
            </w:pPr>
            <w:r w:rsidRPr="004C5BA8">
              <w:rPr>
                <w:rFonts w:cstheme="minorHAnsi"/>
                <w:sz w:val="24"/>
                <w:szCs w:val="24"/>
              </w:rPr>
              <w:t>Includes section on parents ‘and students’ collaboration in the implementation of the guidance and counselling program.</w:t>
            </w:r>
          </w:p>
          <w:p w14:paraId="5785145F" w14:textId="1880240C" w:rsidR="00913F05" w:rsidRPr="004C5BA8" w:rsidRDefault="00913F05" w:rsidP="00913F05">
            <w:pPr>
              <w:pStyle w:val="NoSpacing"/>
              <w:rPr>
                <w:rFonts w:cstheme="minorHAnsi"/>
                <w:sz w:val="24"/>
                <w:szCs w:val="24"/>
              </w:rPr>
            </w:pPr>
            <w:r w:rsidRPr="004C5BA8">
              <w:rPr>
                <w:rFonts w:cstheme="minorHAnsi"/>
                <w:sz w:val="24"/>
                <w:szCs w:val="24"/>
              </w:rPr>
              <w:t>Highlights are posted in the school bulletin board and social media accounts.</w:t>
            </w:r>
          </w:p>
        </w:tc>
        <w:tc>
          <w:tcPr>
            <w:tcW w:w="3238" w:type="dxa"/>
          </w:tcPr>
          <w:p w14:paraId="276B6212" w14:textId="77777777" w:rsidR="00913F05" w:rsidRPr="004C5BA8" w:rsidRDefault="00913F05" w:rsidP="00913F05">
            <w:pPr>
              <w:pStyle w:val="NoSpacing"/>
              <w:rPr>
                <w:rFonts w:cstheme="minorHAnsi"/>
                <w:sz w:val="24"/>
                <w:szCs w:val="24"/>
              </w:rPr>
            </w:pPr>
          </w:p>
        </w:tc>
        <w:tc>
          <w:tcPr>
            <w:tcW w:w="3238" w:type="dxa"/>
          </w:tcPr>
          <w:p w14:paraId="5D9E130C" w14:textId="77777777" w:rsidR="00913F05" w:rsidRPr="004C5BA8" w:rsidRDefault="00913F05" w:rsidP="00913F05">
            <w:pPr>
              <w:pStyle w:val="NoSpacing"/>
              <w:rPr>
                <w:rFonts w:cstheme="minorHAnsi"/>
                <w:sz w:val="24"/>
                <w:szCs w:val="24"/>
              </w:rPr>
            </w:pPr>
          </w:p>
        </w:tc>
      </w:tr>
      <w:tr w:rsidR="00913F05" w:rsidRPr="004C5BA8" w14:paraId="5D7BC3A6" w14:textId="77777777" w:rsidTr="00E768BB">
        <w:tc>
          <w:tcPr>
            <w:tcW w:w="3237" w:type="dxa"/>
          </w:tcPr>
          <w:p w14:paraId="7DBE943D" w14:textId="501AB55E" w:rsidR="00913F05" w:rsidRPr="004C5BA8" w:rsidRDefault="002C7A79" w:rsidP="00913F05">
            <w:pPr>
              <w:pStyle w:val="NoSpacing"/>
              <w:rPr>
                <w:rFonts w:cstheme="minorHAnsi"/>
                <w:sz w:val="24"/>
                <w:szCs w:val="24"/>
              </w:rPr>
            </w:pPr>
            <w:r>
              <w:rPr>
                <w:rFonts w:cstheme="minorHAnsi"/>
                <w:sz w:val="24"/>
                <w:szCs w:val="24"/>
              </w:rPr>
              <w:t xml:space="preserve"> </w:t>
            </w:r>
            <w:r w:rsidR="00913F05" w:rsidRPr="004C5BA8">
              <w:rPr>
                <w:rFonts w:cstheme="minorHAnsi"/>
                <w:sz w:val="24"/>
                <w:szCs w:val="24"/>
              </w:rPr>
              <w:t>Minutes of the meetings – school’s guidance personnel</w:t>
            </w:r>
          </w:p>
        </w:tc>
        <w:tc>
          <w:tcPr>
            <w:tcW w:w="3237" w:type="dxa"/>
          </w:tcPr>
          <w:p w14:paraId="0BF3E30F" w14:textId="77777777" w:rsidR="00913F05" w:rsidRPr="004C5BA8" w:rsidRDefault="00913F05" w:rsidP="00913F05">
            <w:pPr>
              <w:pStyle w:val="NoSpacing"/>
              <w:rPr>
                <w:rFonts w:cstheme="minorHAnsi"/>
                <w:sz w:val="24"/>
                <w:szCs w:val="24"/>
              </w:rPr>
            </w:pPr>
            <w:r w:rsidRPr="004C5BA8">
              <w:rPr>
                <w:rFonts w:cstheme="minorHAnsi"/>
                <w:sz w:val="24"/>
                <w:szCs w:val="24"/>
              </w:rPr>
              <w:t xml:space="preserve">Records review, discussion and recommendations on </w:t>
            </w:r>
          </w:p>
          <w:p w14:paraId="65C4DE05" w14:textId="77777777" w:rsidR="00913F05" w:rsidRPr="004C5BA8" w:rsidRDefault="00913F05" w:rsidP="00913F05">
            <w:pPr>
              <w:pStyle w:val="NoSpacing"/>
              <w:rPr>
                <w:rFonts w:cstheme="minorHAnsi"/>
                <w:sz w:val="24"/>
                <w:szCs w:val="24"/>
              </w:rPr>
            </w:pPr>
            <w:proofErr w:type="gramStart"/>
            <w:r w:rsidRPr="004C5BA8">
              <w:rPr>
                <w:rFonts w:cstheme="minorHAnsi"/>
                <w:sz w:val="24"/>
                <w:szCs w:val="24"/>
              </w:rPr>
              <w:t>guidance</w:t>
            </w:r>
            <w:proofErr w:type="gramEnd"/>
            <w:r w:rsidRPr="004C5BA8">
              <w:rPr>
                <w:rFonts w:cstheme="minorHAnsi"/>
                <w:sz w:val="24"/>
                <w:szCs w:val="24"/>
              </w:rPr>
              <w:t xml:space="preserve"> and counselling program – at the school level.</w:t>
            </w:r>
          </w:p>
          <w:p w14:paraId="1349EF2F" w14:textId="04F6B0A8" w:rsidR="00913F05" w:rsidRPr="004C5BA8" w:rsidRDefault="00913F05" w:rsidP="00913F05">
            <w:pPr>
              <w:pStyle w:val="NoSpacing"/>
              <w:rPr>
                <w:rFonts w:cstheme="minorHAnsi"/>
                <w:sz w:val="24"/>
                <w:szCs w:val="24"/>
              </w:rPr>
            </w:pPr>
            <w:r w:rsidRPr="004C5BA8">
              <w:rPr>
                <w:rFonts w:cstheme="minorHAnsi"/>
                <w:sz w:val="24"/>
                <w:szCs w:val="24"/>
              </w:rPr>
              <w:t>Monthly.</w:t>
            </w:r>
          </w:p>
        </w:tc>
        <w:tc>
          <w:tcPr>
            <w:tcW w:w="3238" w:type="dxa"/>
          </w:tcPr>
          <w:p w14:paraId="16699DD7" w14:textId="77777777" w:rsidR="00913F05" w:rsidRPr="004C5BA8" w:rsidRDefault="00913F05" w:rsidP="00913F05">
            <w:pPr>
              <w:pStyle w:val="NoSpacing"/>
              <w:rPr>
                <w:rFonts w:cstheme="minorHAnsi"/>
                <w:sz w:val="24"/>
                <w:szCs w:val="24"/>
              </w:rPr>
            </w:pPr>
          </w:p>
        </w:tc>
        <w:tc>
          <w:tcPr>
            <w:tcW w:w="3238" w:type="dxa"/>
          </w:tcPr>
          <w:p w14:paraId="6CD90AAF" w14:textId="77777777" w:rsidR="00913F05" w:rsidRPr="004C5BA8" w:rsidRDefault="00913F05" w:rsidP="00913F05">
            <w:pPr>
              <w:pStyle w:val="NoSpacing"/>
              <w:rPr>
                <w:rFonts w:cstheme="minorHAnsi"/>
                <w:sz w:val="24"/>
                <w:szCs w:val="24"/>
              </w:rPr>
            </w:pPr>
          </w:p>
        </w:tc>
      </w:tr>
      <w:tr w:rsidR="00913F05" w:rsidRPr="004C5BA8" w14:paraId="3CAF3FBB" w14:textId="77777777" w:rsidTr="00E768BB">
        <w:tc>
          <w:tcPr>
            <w:tcW w:w="3237" w:type="dxa"/>
          </w:tcPr>
          <w:p w14:paraId="700D9CAE" w14:textId="4C46023A" w:rsidR="00913F05" w:rsidRPr="004C5BA8" w:rsidRDefault="00913F05" w:rsidP="00913F05">
            <w:pPr>
              <w:pStyle w:val="NoSpacing"/>
              <w:rPr>
                <w:rFonts w:cstheme="minorHAnsi"/>
                <w:sz w:val="24"/>
                <w:szCs w:val="24"/>
              </w:rPr>
            </w:pPr>
            <w:r w:rsidRPr="004C5BA8">
              <w:rPr>
                <w:rFonts w:cstheme="minorHAnsi"/>
                <w:sz w:val="24"/>
                <w:szCs w:val="24"/>
              </w:rPr>
              <w:t>Minutes of the meetings – DICES guidance personnel</w:t>
            </w:r>
          </w:p>
        </w:tc>
        <w:tc>
          <w:tcPr>
            <w:tcW w:w="3237" w:type="dxa"/>
          </w:tcPr>
          <w:p w14:paraId="6C09896C" w14:textId="77777777" w:rsidR="00913F05" w:rsidRPr="004C5BA8" w:rsidRDefault="00913F05" w:rsidP="00913F05">
            <w:pPr>
              <w:pStyle w:val="NoSpacing"/>
              <w:rPr>
                <w:rFonts w:cstheme="minorHAnsi"/>
                <w:sz w:val="24"/>
                <w:szCs w:val="24"/>
              </w:rPr>
            </w:pPr>
            <w:r w:rsidRPr="004C5BA8">
              <w:rPr>
                <w:rFonts w:cstheme="minorHAnsi"/>
                <w:sz w:val="24"/>
                <w:szCs w:val="24"/>
              </w:rPr>
              <w:t xml:space="preserve">Records review, discussion and recommendations on </w:t>
            </w:r>
          </w:p>
          <w:p w14:paraId="006419FD" w14:textId="77777777" w:rsidR="00913F05" w:rsidRPr="004C5BA8" w:rsidRDefault="00913F05" w:rsidP="00913F05">
            <w:pPr>
              <w:pStyle w:val="NoSpacing"/>
              <w:rPr>
                <w:rFonts w:cstheme="minorHAnsi"/>
                <w:sz w:val="24"/>
                <w:szCs w:val="24"/>
              </w:rPr>
            </w:pPr>
            <w:proofErr w:type="gramStart"/>
            <w:r w:rsidRPr="004C5BA8">
              <w:rPr>
                <w:rFonts w:cstheme="minorHAnsi"/>
                <w:sz w:val="24"/>
                <w:szCs w:val="24"/>
              </w:rPr>
              <w:t>guidance</w:t>
            </w:r>
            <w:proofErr w:type="gramEnd"/>
            <w:r w:rsidRPr="004C5BA8">
              <w:rPr>
                <w:rFonts w:cstheme="minorHAnsi"/>
                <w:sz w:val="24"/>
                <w:szCs w:val="24"/>
              </w:rPr>
              <w:t xml:space="preserve"> and counselling program – at the DICES level.</w:t>
            </w:r>
          </w:p>
          <w:p w14:paraId="5540B632" w14:textId="2CB6F529" w:rsidR="00913F05" w:rsidRPr="004C5BA8" w:rsidRDefault="00913F05" w:rsidP="00913F05">
            <w:pPr>
              <w:pStyle w:val="NoSpacing"/>
              <w:rPr>
                <w:rFonts w:cstheme="minorHAnsi"/>
                <w:sz w:val="24"/>
                <w:szCs w:val="24"/>
              </w:rPr>
            </w:pPr>
            <w:r w:rsidRPr="004C5BA8">
              <w:rPr>
                <w:rFonts w:cstheme="minorHAnsi"/>
                <w:sz w:val="24"/>
                <w:szCs w:val="24"/>
              </w:rPr>
              <w:t>Quarterly.</w:t>
            </w:r>
          </w:p>
        </w:tc>
        <w:tc>
          <w:tcPr>
            <w:tcW w:w="3238" w:type="dxa"/>
          </w:tcPr>
          <w:p w14:paraId="2E9A8717" w14:textId="77777777" w:rsidR="00913F05" w:rsidRPr="004C5BA8" w:rsidRDefault="00913F05" w:rsidP="00913F05">
            <w:pPr>
              <w:pStyle w:val="NoSpacing"/>
              <w:rPr>
                <w:rFonts w:cstheme="minorHAnsi"/>
                <w:sz w:val="24"/>
                <w:szCs w:val="24"/>
              </w:rPr>
            </w:pPr>
          </w:p>
        </w:tc>
        <w:tc>
          <w:tcPr>
            <w:tcW w:w="3238" w:type="dxa"/>
          </w:tcPr>
          <w:p w14:paraId="793D388C" w14:textId="77777777" w:rsidR="00913F05" w:rsidRPr="004C5BA8" w:rsidRDefault="00913F05" w:rsidP="00913F05">
            <w:pPr>
              <w:pStyle w:val="NoSpacing"/>
              <w:rPr>
                <w:rFonts w:cstheme="minorHAnsi"/>
                <w:sz w:val="24"/>
                <w:szCs w:val="24"/>
              </w:rPr>
            </w:pPr>
          </w:p>
        </w:tc>
      </w:tr>
      <w:tr w:rsidR="00913F05" w:rsidRPr="004C5BA8" w14:paraId="611D0453" w14:textId="77777777" w:rsidTr="00E768BB">
        <w:tc>
          <w:tcPr>
            <w:tcW w:w="3237" w:type="dxa"/>
          </w:tcPr>
          <w:p w14:paraId="2A2CBFED" w14:textId="022A2EA2" w:rsidR="00913F05" w:rsidRPr="004C5BA8" w:rsidRDefault="00913F05" w:rsidP="00913F05">
            <w:pPr>
              <w:pStyle w:val="NoSpacing"/>
              <w:rPr>
                <w:rFonts w:cstheme="minorHAnsi"/>
                <w:sz w:val="24"/>
                <w:szCs w:val="24"/>
              </w:rPr>
            </w:pPr>
            <w:r w:rsidRPr="004C5BA8">
              <w:rPr>
                <w:rFonts w:cstheme="minorHAnsi"/>
                <w:sz w:val="24"/>
                <w:szCs w:val="24"/>
              </w:rPr>
              <w:t>Minutes of the meetings – administrators</w:t>
            </w:r>
          </w:p>
        </w:tc>
        <w:tc>
          <w:tcPr>
            <w:tcW w:w="3237" w:type="dxa"/>
          </w:tcPr>
          <w:p w14:paraId="11CBBC85" w14:textId="4E4EC0A7" w:rsidR="00913F05" w:rsidRPr="004C5BA8" w:rsidRDefault="00913F05" w:rsidP="00913F05">
            <w:pPr>
              <w:rPr>
                <w:rFonts w:cstheme="minorHAnsi"/>
                <w:sz w:val="24"/>
                <w:szCs w:val="24"/>
              </w:rPr>
            </w:pPr>
            <w:r w:rsidRPr="004C5BA8">
              <w:rPr>
                <w:rFonts w:cstheme="minorHAnsi"/>
                <w:sz w:val="24"/>
                <w:szCs w:val="24"/>
              </w:rPr>
              <w:t>Includes review, discussion and recommendations on guidance and counselling program. Annual.</w:t>
            </w:r>
          </w:p>
        </w:tc>
        <w:tc>
          <w:tcPr>
            <w:tcW w:w="3238" w:type="dxa"/>
          </w:tcPr>
          <w:p w14:paraId="500BF07D" w14:textId="77777777" w:rsidR="00913F05" w:rsidRPr="004C5BA8" w:rsidRDefault="00913F05" w:rsidP="00913F05">
            <w:pPr>
              <w:pStyle w:val="NoSpacing"/>
              <w:rPr>
                <w:rFonts w:cstheme="minorHAnsi"/>
                <w:sz w:val="24"/>
                <w:szCs w:val="24"/>
              </w:rPr>
            </w:pPr>
          </w:p>
        </w:tc>
        <w:tc>
          <w:tcPr>
            <w:tcW w:w="3238" w:type="dxa"/>
          </w:tcPr>
          <w:p w14:paraId="7515D1C2" w14:textId="77777777" w:rsidR="00913F05" w:rsidRPr="004C5BA8" w:rsidRDefault="00913F05" w:rsidP="00913F05">
            <w:pPr>
              <w:pStyle w:val="NoSpacing"/>
              <w:rPr>
                <w:rFonts w:cstheme="minorHAnsi"/>
                <w:sz w:val="24"/>
                <w:szCs w:val="24"/>
              </w:rPr>
            </w:pPr>
          </w:p>
        </w:tc>
      </w:tr>
      <w:tr w:rsidR="00913F05" w:rsidRPr="004C5BA8" w14:paraId="3B451036" w14:textId="77777777" w:rsidTr="00E768BB">
        <w:tc>
          <w:tcPr>
            <w:tcW w:w="3237" w:type="dxa"/>
          </w:tcPr>
          <w:p w14:paraId="00B70C65" w14:textId="07D8340E" w:rsidR="00913F05" w:rsidRPr="004C5BA8" w:rsidRDefault="00913F05" w:rsidP="00913F05">
            <w:pPr>
              <w:pStyle w:val="NoSpacing"/>
              <w:rPr>
                <w:rFonts w:cstheme="minorHAnsi"/>
                <w:sz w:val="24"/>
                <w:szCs w:val="24"/>
              </w:rPr>
            </w:pPr>
            <w:r w:rsidRPr="004C5BA8">
              <w:rPr>
                <w:rFonts w:cstheme="minorHAnsi"/>
                <w:sz w:val="24"/>
                <w:szCs w:val="24"/>
              </w:rPr>
              <w:t>Minutes of the meetings - BOT</w:t>
            </w:r>
          </w:p>
        </w:tc>
        <w:tc>
          <w:tcPr>
            <w:tcW w:w="3237" w:type="dxa"/>
          </w:tcPr>
          <w:p w14:paraId="5DBA02FB" w14:textId="77777777" w:rsidR="00913F05" w:rsidRPr="004C5BA8" w:rsidRDefault="00913F05" w:rsidP="00913F05">
            <w:pPr>
              <w:rPr>
                <w:rFonts w:cstheme="minorHAnsi"/>
                <w:sz w:val="24"/>
                <w:szCs w:val="24"/>
              </w:rPr>
            </w:pPr>
            <w:r w:rsidRPr="004C5BA8">
              <w:rPr>
                <w:rFonts w:cstheme="minorHAnsi"/>
                <w:sz w:val="24"/>
                <w:szCs w:val="24"/>
              </w:rPr>
              <w:t>Includes review, discussion and decisions on guidance and counselling program.</w:t>
            </w:r>
          </w:p>
          <w:p w14:paraId="09632E59" w14:textId="3584E3EB" w:rsidR="00913F05" w:rsidRPr="004C5BA8" w:rsidRDefault="00913F05" w:rsidP="00913F05">
            <w:pPr>
              <w:pStyle w:val="NoSpacing"/>
              <w:rPr>
                <w:rFonts w:cstheme="minorHAnsi"/>
                <w:sz w:val="24"/>
                <w:szCs w:val="24"/>
              </w:rPr>
            </w:pPr>
            <w:r w:rsidRPr="004C5BA8">
              <w:rPr>
                <w:rFonts w:cstheme="minorHAnsi"/>
                <w:sz w:val="24"/>
                <w:szCs w:val="24"/>
              </w:rPr>
              <w:t>Annual.</w:t>
            </w:r>
          </w:p>
        </w:tc>
        <w:tc>
          <w:tcPr>
            <w:tcW w:w="3238" w:type="dxa"/>
          </w:tcPr>
          <w:p w14:paraId="3CF5D3E4" w14:textId="77777777" w:rsidR="00913F05" w:rsidRPr="004C5BA8" w:rsidRDefault="00913F05" w:rsidP="00913F05">
            <w:pPr>
              <w:pStyle w:val="NoSpacing"/>
              <w:rPr>
                <w:rFonts w:cstheme="minorHAnsi"/>
                <w:sz w:val="24"/>
                <w:szCs w:val="24"/>
              </w:rPr>
            </w:pPr>
          </w:p>
        </w:tc>
        <w:tc>
          <w:tcPr>
            <w:tcW w:w="3238" w:type="dxa"/>
          </w:tcPr>
          <w:p w14:paraId="3DCEA2B7" w14:textId="77777777" w:rsidR="00913F05" w:rsidRPr="004C5BA8" w:rsidRDefault="00913F05" w:rsidP="00913F05">
            <w:pPr>
              <w:pStyle w:val="NoSpacing"/>
              <w:rPr>
                <w:rFonts w:cstheme="minorHAnsi"/>
                <w:sz w:val="24"/>
                <w:szCs w:val="24"/>
              </w:rPr>
            </w:pPr>
          </w:p>
        </w:tc>
      </w:tr>
    </w:tbl>
    <w:p w14:paraId="7FA7A968" w14:textId="77777777" w:rsidR="00FE0475" w:rsidRPr="004C5BA8" w:rsidRDefault="00FE0475" w:rsidP="000119D1">
      <w:pPr>
        <w:pStyle w:val="NoSpacing"/>
        <w:jc w:val="both"/>
        <w:rPr>
          <w:rFonts w:cstheme="minorHAnsi"/>
          <w:sz w:val="24"/>
          <w:szCs w:val="24"/>
        </w:rPr>
      </w:pPr>
    </w:p>
    <w:p w14:paraId="43C41097" w14:textId="313BBFF1" w:rsidR="00FE0475" w:rsidRPr="004C5BA8" w:rsidRDefault="00FE0475" w:rsidP="000119D1">
      <w:pPr>
        <w:pStyle w:val="NoSpacing"/>
        <w:jc w:val="both"/>
        <w:rPr>
          <w:rFonts w:cstheme="minorHAnsi"/>
          <w:bCs/>
          <w:sz w:val="24"/>
          <w:szCs w:val="24"/>
        </w:rPr>
      </w:pPr>
      <w:r w:rsidRPr="004C5BA8">
        <w:rPr>
          <w:rFonts w:cstheme="minorHAnsi"/>
          <w:b/>
          <w:bCs/>
          <w:sz w:val="24"/>
          <w:szCs w:val="24"/>
        </w:rPr>
        <w:lastRenderedPageBreak/>
        <w:t xml:space="preserve">PEAC Standard E.V.2. </w:t>
      </w:r>
      <w:r w:rsidRPr="004C5BA8">
        <w:rPr>
          <w:rFonts w:cstheme="minorHAnsi"/>
          <w:bCs/>
          <w:sz w:val="24"/>
          <w:szCs w:val="24"/>
        </w:rPr>
        <w:t>A developmental career guidance program that provides students with adequate knowledge and experience about the world of work and potential career.</w:t>
      </w:r>
    </w:p>
    <w:p w14:paraId="5C3F4795" w14:textId="02AA0077" w:rsidR="00E768BB" w:rsidRPr="004C5BA8" w:rsidRDefault="00E768BB" w:rsidP="000119D1">
      <w:pPr>
        <w:pStyle w:val="NoSpacing"/>
        <w:jc w:val="both"/>
        <w:rPr>
          <w:rFonts w:cstheme="minorHAnsi"/>
          <w:b/>
          <w:bCs/>
          <w:sz w:val="24"/>
          <w:szCs w:val="24"/>
        </w:rPr>
      </w:pPr>
    </w:p>
    <w:tbl>
      <w:tblPr>
        <w:tblStyle w:val="TableGrid"/>
        <w:tblW w:w="0" w:type="auto"/>
        <w:tblLook w:val="04A0" w:firstRow="1" w:lastRow="0" w:firstColumn="1" w:lastColumn="0" w:noHBand="0" w:noVBand="1"/>
      </w:tblPr>
      <w:tblGrid>
        <w:gridCol w:w="2528"/>
        <w:gridCol w:w="3861"/>
        <w:gridCol w:w="4742"/>
        <w:gridCol w:w="2618"/>
      </w:tblGrid>
      <w:tr w:rsidR="00E768BB" w:rsidRPr="004C5BA8" w14:paraId="0A2D162A" w14:textId="77777777" w:rsidTr="0036637B">
        <w:tc>
          <w:tcPr>
            <w:tcW w:w="0" w:type="auto"/>
          </w:tcPr>
          <w:p w14:paraId="16A17CAA"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4C3843B9"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258AF25D"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5E80B1AD"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DE394C" w:rsidRPr="004C5BA8" w14:paraId="26EAC282" w14:textId="77777777" w:rsidTr="0036637B">
        <w:tc>
          <w:tcPr>
            <w:tcW w:w="0" w:type="auto"/>
          </w:tcPr>
          <w:p w14:paraId="7EB7F457" w14:textId="4A06CA9B" w:rsidR="00DE394C" w:rsidRPr="004C5BA8" w:rsidRDefault="00DE394C" w:rsidP="00DE394C">
            <w:pPr>
              <w:pStyle w:val="NoSpacing"/>
              <w:rPr>
                <w:rFonts w:cstheme="minorHAnsi"/>
                <w:sz w:val="24"/>
                <w:szCs w:val="24"/>
              </w:rPr>
            </w:pPr>
            <w:r w:rsidRPr="004C5BA8">
              <w:rPr>
                <w:rFonts w:cstheme="minorHAnsi"/>
                <w:sz w:val="24"/>
                <w:szCs w:val="24"/>
              </w:rPr>
              <w:t>Guidance and Counselling Program</w:t>
            </w:r>
          </w:p>
        </w:tc>
        <w:tc>
          <w:tcPr>
            <w:tcW w:w="0" w:type="auto"/>
          </w:tcPr>
          <w:p w14:paraId="01976D9C" w14:textId="7CF167E1" w:rsidR="00DE394C" w:rsidRPr="004C5BA8" w:rsidRDefault="00DE394C" w:rsidP="00DE394C">
            <w:pPr>
              <w:pStyle w:val="NoSpacing"/>
              <w:rPr>
                <w:rFonts w:cstheme="minorHAnsi"/>
                <w:sz w:val="24"/>
                <w:szCs w:val="24"/>
              </w:rPr>
            </w:pPr>
            <w:r w:rsidRPr="004C5BA8">
              <w:rPr>
                <w:rFonts w:cstheme="minorHAnsi"/>
                <w:sz w:val="24"/>
                <w:szCs w:val="24"/>
              </w:rPr>
              <w:t>Includes a developmental career guidance program.</w:t>
            </w:r>
          </w:p>
          <w:p w14:paraId="535E61CE" w14:textId="77777777" w:rsidR="00DE394C" w:rsidRPr="004C5BA8" w:rsidRDefault="00DE394C" w:rsidP="00DE394C">
            <w:pPr>
              <w:pStyle w:val="NoSpacing"/>
              <w:rPr>
                <w:rFonts w:cstheme="minorHAnsi"/>
                <w:sz w:val="24"/>
                <w:szCs w:val="24"/>
              </w:rPr>
            </w:pPr>
            <w:r w:rsidRPr="004C5BA8">
              <w:rPr>
                <w:rFonts w:cstheme="minorHAnsi"/>
                <w:sz w:val="24"/>
                <w:szCs w:val="24"/>
              </w:rPr>
              <w:t>Reviewed by external expert consultants.</w:t>
            </w:r>
          </w:p>
          <w:p w14:paraId="66DAF11A" w14:textId="77777777" w:rsidR="00DE394C" w:rsidRPr="004C5BA8" w:rsidRDefault="00DE394C" w:rsidP="00DE394C">
            <w:pPr>
              <w:pStyle w:val="NoSpacing"/>
              <w:rPr>
                <w:rFonts w:cstheme="minorHAnsi"/>
                <w:sz w:val="24"/>
                <w:szCs w:val="24"/>
              </w:rPr>
            </w:pPr>
            <w:r w:rsidRPr="004C5BA8">
              <w:rPr>
                <w:rFonts w:cstheme="minorHAnsi"/>
                <w:sz w:val="24"/>
                <w:szCs w:val="24"/>
              </w:rPr>
              <w:t>Updated.</w:t>
            </w:r>
          </w:p>
          <w:p w14:paraId="72259873" w14:textId="78606768" w:rsidR="00DE394C" w:rsidRPr="004C5BA8" w:rsidRDefault="00DE394C" w:rsidP="00DE394C">
            <w:pPr>
              <w:pStyle w:val="NoSpacing"/>
              <w:rPr>
                <w:rFonts w:cstheme="minorHAnsi"/>
                <w:sz w:val="24"/>
                <w:szCs w:val="24"/>
              </w:rPr>
            </w:pPr>
            <w:r w:rsidRPr="004C5BA8">
              <w:rPr>
                <w:rFonts w:cstheme="minorHAnsi"/>
                <w:sz w:val="24"/>
                <w:szCs w:val="24"/>
              </w:rPr>
              <w:t>Compiled.</w:t>
            </w:r>
          </w:p>
        </w:tc>
        <w:tc>
          <w:tcPr>
            <w:tcW w:w="0" w:type="auto"/>
          </w:tcPr>
          <w:p w14:paraId="275674E1" w14:textId="235A8145" w:rsidR="00DE394C" w:rsidRPr="004C5BA8" w:rsidRDefault="00DE394C" w:rsidP="00DE394C">
            <w:pPr>
              <w:pStyle w:val="NoSpacing"/>
              <w:rPr>
                <w:rFonts w:cstheme="minorHAnsi"/>
                <w:sz w:val="24"/>
                <w:szCs w:val="24"/>
              </w:rPr>
            </w:pPr>
            <w:r w:rsidRPr="004C5BA8">
              <w:rPr>
                <w:rFonts w:cstheme="minorHAnsi"/>
                <w:bCs/>
                <w:sz w:val="24"/>
                <w:szCs w:val="24"/>
              </w:rPr>
              <w:t>A developmental career guidance program that provides students with adequate knowledge and experience about the world of work and potential career.</w:t>
            </w:r>
          </w:p>
        </w:tc>
        <w:tc>
          <w:tcPr>
            <w:tcW w:w="0" w:type="auto"/>
          </w:tcPr>
          <w:p w14:paraId="3ACEB461" w14:textId="08FE8A82" w:rsidR="00DE394C" w:rsidRPr="004C5BA8" w:rsidRDefault="00DE394C" w:rsidP="00DE394C">
            <w:pPr>
              <w:pStyle w:val="NoSpacing"/>
              <w:rPr>
                <w:rFonts w:cstheme="minorHAnsi"/>
                <w:sz w:val="24"/>
                <w:szCs w:val="24"/>
              </w:rPr>
            </w:pPr>
            <w:r w:rsidRPr="004C5BA8">
              <w:rPr>
                <w:rFonts w:cstheme="minorHAnsi"/>
                <w:sz w:val="24"/>
                <w:szCs w:val="24"/>
              </w:rPr>
              <w:t>To implement a developmental career guidance program.</w:t>
            </w:r>
          </w:p>
        </w:tc>
      </w:tr>
      <w:tr w:rsidR="00DE394C" w:rsidRPr="004C5BA8" w14:paraId="7223013A" w14:textId="77777777" w:rsidTr="0036637B">
        <w:tc>
          <w:tcPr>
            <w:tcW w:w="0" w:type="auto"/>
          </w:tcPr>
          <w:p w14:paraId="1734C3D4" w14:textId="256BEF61" w:rsidR="00DE394C" w:rsidRPr="004C5BA8" w:rsidRDefault="00DE394C" w:rsidP="00DE394C">
            <w:pPr>
              <w:pStyle w:val="NoSpacing"/>
              <w:rPr>
                <w:rFonts w:cstheme="minorHAnsi"/>
                <w:sz w:val="24"/>
                <w:szCs w:val="24"/>
              </w:rPr>
            </w:pPr>
            <w:r w:rsidRPr="004C5BA8">
              <w:rPr>
                <w:rFonts w:cstheme="minorHAnsi"/>
                <w:sz w:val="24"/>
                <w:szCs w:val="24"/>
              </w:rPr>
              <w:t>Guidance and Counseling Resources</w:t>
            </w:r>
          </w:p>
        </w:tc>
        <w:tc>
          <w:tcPr>
            <w:tcW w:w="0" w:type="auto"/>
          </w:tcPr>
          <w:p w14:paraId="1071DA23" w14:textId="77777777" w:rsidR="00DE394C" w:rsidRPr="004C5BA8" w:rsidRDefault="00DE394C" w:rsidP="00DE394C">
            <w:pPr>
              <w:pStyle w:val="NoSpacing"/>
              <w:rPr>
                <w:rFonts w:cstheme="minorHAnsi"/>
                <w:sz w:val="24"/>
                <w:szCs w:val="24"/>
              </w:rPr>
            </w:pPr>
            <w:r w:rsidRPr="004C5BA8">
              <w:rPr>
                <w:rFonts w:cstheme="minorHAnsi"/>
                <w:sz w:val="24"/>
                <w:szCs w:val="24"/>
              </w:rPr>
              <w:t>List human, material and other professional resources for the developmental career guidance program.</w:t>
            </w:r>
          </w:p>
          <w:p w14:paraId="047A834B" w14:textId="77777777" w:rsidR="00DE394C" w:rsidRPr="004C5BA8" w:rsidRDefault="00DE394C" w:rsidP="00DE394C">
            <w:pPr>
              <w:pStyle w:val="NoSpacing"/>
              <w:rPr>
                <w:rFonts w:cstheme="minorHAnsi"/>
                <w:sz w:val="24"/>
                <w:szCs w:val="24"/>
              </w:rPr>
            </w:pPr>
            <w:r w:rsidRPr="004C5BA8">
              <w:rPr>
                <w:rFonts w:cstheme="minorHAnsi"/>
                <w:sz w:val="24"/>
                <w:szCs w:val="24"/>
              </w:rPr>
              <w:t>Indexed.</w:t>
            </w:r>
          </w:p>
          <w:p w14:paraId="6B0B7C8E" w14:textId="77777777" w:rsidR="00DE394C" w:rsidRPr="004C5BA8" w:rsidRDefault="00DE394C" w:rsidP="00DE394C">
            <w:pPr>
              <w:pStyle w:val="NoSpacing"/>
              <w:rPr>
                <w:rFonts w:cstheme="minorHAnsi"/>
                <w:sz w:val="24"/>
                <w:szCs w:val="24"/>
              </w:rPr>
            </w:pPr>
            <w:r w:rsidRPr="004C5BA8">
              <w:rPr>
                <w:rFonts w:cstheme="minorHAnsi"/>
                <w:sz w:val="24"/>
                <w:szCs w:val="24"/>
              </w:rPr>
              <w:t>Updated.</w:t>
            </w:r>
          </w:p>
          <w:p w14:paraId="5E49643F" w14:textId="32B64926" w:rsidR="00DE394C" w:rsidRPr="004C5BA8" w:rsidRDefault="00DE394C" w:rsidP="00DE394C">
            <w:pPr>
              <w:pStyle w:val="NoSpacing"/>
              <w:rPr>
                <w:rFonts w:cstheme="minorHAnsi"/>
                <w:sz w:val="24"/>
                <w:szCs w:val="24"/>
              </w:rPr>
            </w:pPr>
            <w:r w:rsidRPr="004C5BA8">
              <w:rPr>
                <w:rFonts w:cstheme="minorHAnsi"/>
                <w:sz w:val="24"/>
                <w:szCs w:val="24"/>
              </w:rPr>
              <w:t>Securely kept.</w:t>
            </w:r>
          </w:p>
        </w:tc>
        <w:tc>
          <w:tcPr>
            <w:tcW w:w="0" w:type="auto"/>
          </w:tcPr>
          <w:p w14:paraId="4097A29F" w14:textId="77777777" w:rsidR="00DE394C" w:rsidRPr="004C5BA8" w:rsidRDefault="00DE394C" w:rsidP="00DE394C">
            <w:pPr>
              <w:pStyle w:val="NoSpacing"/>
              <w:rPr>
                <w:rFonts w:cstheme="minorHAnsi"/>
                <w:sz w:val="24"/>
                <w:szCs w:val="24"/>
              </w:rPr>
            </w:pPr>
          </w:p>
        </w:tc>
        <w:tc>
          <w:tcPr>
            <w:tcW w:w="0" w:type="auto"/>
          </w:tcPr>
          <w:p w14:paraId="14469085" w14:textId="77777777" w:rsidR="00DE394C" w:rsidRPr="004C5BA8" w:rsidRDefault="00DE394C" w:rsidP="00DE394C">
            <w:pPr>
              <w:pStyle w:val="NoSpacing"/>
              <w:rPr>
                <w:rFonts w:cstheme="minorHAnsi"/>
                <w:sz w:val="24"/>
                <w:szCs w:val="24"/>
              </w:rPr>
            </w:pPr>
          </w:p>
        </w:tc>
      </w:tr>
      <w:tr w:rsidR="00DE394C" w:rsidRPr="004C5BA8" w14:paraId="568AB8AA" w14:textId="77777777" w:rsidTr="0036637B">
        <w:tc>
          <w:tcPr>
            <w:tcW w:w="0" w:type="auto"/>
          </w:tcPr>
          <w:p w14:paraId="43F2EFC7" w14:textId="04D6AD05" w:rsidR="00DE394C" w:rsidRPr="004C5BA8" w:rsidRDefault="003037C9" w:rsidP="00DE394C">
            <w:pPr>
              <w:pStyle w:val="NoSpacing"/>
              <w:rPr>
                <w:rFonts w:cstheme="minorHAnsi"/>
                <w:sz w:val="24"/>
                <w:szCs w:val="24"/>
              </w:rPr>
            </w:pPr>
            <w:r>
              <w:rPr>
                <w:rFonts w:cstheme="minorHAnsi"/>
                <w:sz w:val="24"/>
                <w:szCs w:val="24"/>
              </w:rPr>
              <w:t>Unified School Calendar</w:t>
            </w:r>
          </w:p>
        </w:tc>
        <w:tc>
          <w:tcPr>
            <w:tcW w:w="0" w:type="auto"/>
          </w:tcPr>
          <w:p w14:paraId="59E579BC" w14:textId="57123E64" w:rsidR="00DE394C" w:rsidRPr="004C5BA8" w:rsidRDefault="00DE394C" w:rsidP="00DE394C">
            <w:pPr>
              <w:pStyle w:val="NoSpacing"/>
              <w:rPr>
                <w:rFonts w:cstheme="minorHAnsi"/>
                <w:sz w:val="24"/>
                <w:szCs w:val="24"/>
              </w:rPr>
            </w:pPr>
            <w:r w:rsidRPr="004C5BA8">
              <w:rPr>
                <w:rFonts w:cstheme="minorHAnsi"/>
                <w:sz w:val="24"/>
                <w:szCs w:val="24"/>
              </w:rPr>
              <w:t>Lists career guidance activities.</w:t>
            </w:r>
          </w:p>
        </w:tc>
        <w:tc>
          <w:tcPr>
            <w:tcW w:w="0" w:type="auto"/>
          </w:tcPr>
          <w:p w14:paraId="537C1656" w14:textId="77777777" w:rsidR="00DE394C" w:rsidRPr="004C5BA8" w:rsidRDefault="00DE394C" w:rsidP="00DE394C">
            <w:pPr>
              <w:pStyle w:val="NoSpacing"/>
              <w:rPr>
                <w:rFonts w:cstheme="minorHAnsi"/>
                <w:sz w:val="24"/>
                <w:szCs w:val="24"/>
              </w:rPr>
            </w:pPr>
          </w:p>
        </w:tc>
        <w:tc>
          <w:tcPr>
            <w:tcW w:w="0" w:type="auto"/>
          </w:tcPr>
          <w:p w14:paraId="5A71B071" w14:textId="77777777" w:rsidR="00DE394C" w:rsidRPr="004C5BA8" w:rsidRDefault="00DE394C" w:rsidP="00DE394C">
            <w:pPr>
              <w:pStyle w:val="NoSpacing"/>
              <w:rPr>
                <w:rFonts w:cstheme="minorHAnsi"/>
                <w:sz w:val="24"/>
                <w:szCs w:val="24"/>
              </w:rPr>
            </w:pPr>
          </w:p>
        </w:tc>
      </w:tr>
      <w:tr w:rsidR="00DE394C" w:rsidRPr="004C5BA8" w14:paraId="1155C75E" w14:textId="77777777" w:rsidTr="0036637B">
        <w:tc>
          <w:tcPr>
            <w:tcW w:w="0" w:type="auto"/>
          </w:tcPr>
          <w:p w14:paraId="22DB34E4" w14:textId="66A29BA4" w:rsidR="00DE394C" w:rsidRPr="004C5BA8" w:rsidRDefault="00DE394C" w:rsidP="00DE394C">
            <w:pPr>
              <w:pStyle w:val="NoSpacing"/>
              <w:rPr>
                <w:rFonts w:cstheme="minorHAnsi"/>
                <w:sz w:val="24"/>
                <w:szCs w:val="24"/>
              </w:rPr>
            </w:pPr>
            <w:r w:rsidRPr="004C5BA8">
              <w:rPr>
                <w:rFonts w:cstheme="minorHAnsi"/>
                <w:sz w:val="24"/>
                <w:szCs w:val="24"/>
              </w:rPr>
              <w:t>DQA Quarterly Report – Guidance and Counselling</w:t>
            </w:r>
          </w:p>
        </w:tc>
        <w:tc>
          <w:tcPr>
            <w:tcW w:w="0" w:type="auto"/>
          </w:tcPr>
          <w:p w14:paraId="497B4A6A" w14:textId="77777777" w:rsidR="00DE394C" w:rsidRPr="004C5BA8" w:rsidRDefault="00DE394C" w:rsidP="00DE394C">
            <w:pPr>
              <w:pStyle w:val="NoSpacing"/>
              <w:rPr>
                <w:rFonts w:cstheme="minorHAnsi"/>
                <w:sz w:val="24"/>
                <w:szCs w:val="24"/>
              </w:rPr>
            </w:pPr>
            <w:r w:rsidRPr="004C5BA8">
              <w:rPr>
                <w:rFonts w:cstheme="minorHAnsi"/>
                <w:sz w:val="24"/>
                <w:szCs w:val="24"/>
              </w:rPr>
              <w:t>Includes section on developmental career guidance.</w:t>
            </w:r>
          </w:p>
          <w:p w14:paraId="4E88CE38" w14:textId="62FD554F" w:rsidR="00DE394C" w:rsidRPr="004C5BA8" w:rsidRDefault="00DE394C" w:rsidP="00DE394C">
            <w:pPr>
              <w:pStyle w:val="NoSpacing"/>
              <w:rPr>
                <w:rFonts w:cstheme="minorHAnsi"/>
                <w:sz w:val="24"/>
                <w:szCs w:val="24"/>
              </w:rPr>
            </w:pPr>
            <w:r w:rsidRPr="004C5BA8">
              <w:rPr>
                <w:rFonts w:cstheme="minorHAnsi"/>
                <w:sz w:val="24"/>
                <w:szCs w:val="24"/>
              </w:rPr>
              <w:t>Highlights are posted in the school bulletin board and social media account.</w:t>
            </w:r>
          </w:p>
        </w:tc>
        <w:tc>
          <w:tcPr>
            <w:tcW w:w="0" w:type="auto"/>
          </w:tcPr>
          <w:p w14:paraId="715C0771" w14:textId="77777777" w:rsidR="00DE394C" w:rsidRPr="004C5BA8" w:rsidRDefault="00DE394C" w:rsidP="00DE394C">
            <w:pPr>
              <w:pStyle w:val="NoSpacing"/>
              <w:rPr>
                <w:rFonts w:cstheme="minorHAnsi"/>
                <w:sz w:val="24"/>
                <w:szCs w:val="24"/>
              </w:rPr>
            </w:pPr>
          </w:p>
        </w:tc>
        <w:tc>
          <w:tcPr>
            <w:tcW w:w="0" w:type="auto"/>
          </w:tcPr>
          <w:p w14:paraId="729676BB" w14:textId="77777777" w:rsidR="00DE394C" w:rsidRPr="004C5BA8" w:rsidRDefault="00DE394C" w:rsidP="00DE394C">
            <w:pPr>
              <w:pStyle w:val="NoSpacing"/>
              <w:rPr>
                <w:rFonts w:cstheme="minorHAnsi"/>
                <w:sz w:val="24"/>
                <w:szCs w:val="24"/>
              </w:rPr>
            </w:pPr>
          </w:p>
        </w:tc>
      </w:tr>
      <w:tr w:rsidR="00DE394C" w:rsidRPr="004C5BA8" w14:paraId="5D7058B4" w14:textId="77777777" w:rsidTr="0036637B">
        <w:tc>
          <w:tcPr>
            <w:tcW w:w="0" w:type="auto"/>
          </w:tcPr>
          <w:p w14:paraId="22CE1620" w14:textId="468B03F2" w:rsidR="00DE394C" w:rsidRPr="004C5BA8" w:rsidRDefault="00DE394C" w:rsidP="00DE394C">
            <w:pPr>
              <w:pStyle w:val="NoSpacing"/>
              <w:rPr>
                <w:rFonts w:cstheme="minorHAnsi"/>
                <w:sz w:val="24"/>
                <w:szCs w:val="24"/>
              </w:rPr>
            </w:pPr>
            <w:r w:rsidRPr="004C5BA8">
              <w:rPr>
                <w:rFonts w:cstheme="minorHAnsi"/>
                <w:sz w:val="24"/>
                <w:szCs w:val="24"/>
              </w:rPr>
              <w:t>Minutes of the meetings – school’s guidance personnel</w:t>
            </w:r>
          </w:p>
        </w:tc>
        <w:tc>
          <w:tcPr>
            <w:tcW w:w="0" w:type="auto"/>
          </w:tcPr>
          <w:p w14:paraId="5E23380C" w14:textId="77777777" w:rsidR="00DE394C" w:rsidRPr="004C5BA8" w:rsidRDefault="00DE394C" w:rsidP="00DE394C">
            <w:pPr>
              <w:pStyle w:val="NoSpacing"/>
              <w:rPr>
                <w:rFonts w:cstheme="minorHAnsi"/>
                <w:sz w:val="24"/>
                <w:szCs w:val="24"/>
              </w:rPr>
            </w:pPr>
            <w:r w:rsidRPr="004C5BA8">
              <w:rPr>
                <w:rFonts w:cstheme="minorHAnsi"/>
                <w:sz w:val="24"/>
                <w:szCs w:val="24"/>
              </w:rPr>
              <w:t xml:space="preserve">Records review, discussion and recommendations on </w:t>
            </w:r>
          </w:p>
          <w:p w14:paraId="082A1C19" w14:textId="245EE35F" w:rsidR="00DE394C" w:rsidRPr="004C5BA8" w:rsidRDefault="00DE394C" w:rsidP="00DE394C">
            <w:pPr>
              <w:pStyle w:val="NoSpacing"/>
              <w:rPr>
                <w:rFonts w:cstheme="minorHAnsi"/>
                <w:sz w:val="24"/>
                <w:szCs w:val="24"/>
              </w:rPr>
            </w:pPr>
            <w:r w:rsidRPr="004C5BA8">
              <w:rPr>
                <w:rFonts w:cstheme="minorHAnsi"/>
                <w:sz w:val="24"/>
                <w:szCs w:val="24"/>
              </w:rPr>
              <w:t>Developmental career program – at the school level.</w:t>
            </w:r>
          </w:p>
          <w:p w14:paraId="57338D36" w14:textId="5284A899" w:rsidR="00DE394C" w:rsidRPr="004C5BA8" w:rsidRDefault="00DE394C" w:rsidP="00DE394C">
            <w:pPr>
              <w:pStyle w:val="NoSpacing"/>
              <w:rPr>
                <w:rFonts w:cstheme="minorHAnsi"/>
                <w:sz w:val="24"/>
                <w:szCs w:val="24"/>
              </w:rPr>
            </w:pPr>
            <w:r w:rsidRPr="004C5BA8">
              <w:rPr>
                <w:rFonts w:cstheme="minorHAnsi"/>
                <w:sz w:val="24"/>
                <w:szCs w:val="24"/>
              </w:rPr>
              <w:t>Monthly.</w:t>
            </w:r>
          </w:p>
        </w:tc>
        <w:tc>
          <w:tcPr>
            <w:tcW w:w="0" w:type="auto"/>
          </w:tcPr>
          <w:p w14:paraId="6FBD244F" w14:textId="77777777" w:rsidR="00DE394C" w:rsidRPr="004C5BA8" w:rsidRDefault="00DE394C" w:rsidP="00DE394C">
            <w:pPr>
              <w:pStyle w:val="NoSpacing"/>
              <w:rPr>
                <w:rFonts w:cstheme="minorHAnsi"/>
                <w:sz w:val="24"/>
                <w:szCs w:val="24"/>
              </w:rPr>
            </w:pPr>
          </w:p>
        </w:tc>
        <w:tc>
          <w:tcPr>
            <w:tcW w:w="0" w:type="auto"/>
          </w:tcPr>
          <w:p w14:paraId="4626E6C8" w14:textId="77777777" w:rsidR="00DE394C" w:rsidRPr="004C5BA8" w:rsidRDefault="00DE394C" w:rsidP="00DE394C">
            <w:pPr>
              <w:pStyle w:val="NoSpacing"/>
              <w:rPr>
                <w:rFonts w:cstheme="minorHAnsi"/>
                <w:sz w:val="24"/>
                <w:szCs w:val="24"/>
              </w:rPr>
            </w:pPr>
          </w:p>
        </w:tc>
      </w:tr>
      <w:tr w:rsidR="00DE394C" w:rsidRPr="004C5BA8" w14:paraId="5109604F" w14:textId="77777777" w:rsidTr="0036637B">
        <w:tc>
          <w:tcPr>
            <w:tcW w:w="0" w:type="auto"/>
          </w:tcPr>
          <w:p w14:paraId="3A07C742" w14:textId="4644D44B" w:rsidR="00DE394C" w:rsidRPr="004C5BA8" w:rsidRDefault="00DE394C" w:rsidP="00DE394C">
            <w:pPr>
              <w:pStyle w:val="NoSpacing"/>
              <w:rPr>
                <w:rFonts w:cstheme="minorHAnsi"/>
                <w:sz w:val="24"/>
                <w:szCs w:val="24"/>
              </w:rPr>
            </w:pPr>
            <w:r w:rsidRPr="004C5BA8">
              <w:rPr>
                <w:rFonts w:cstheme="minorHAnsi"/>
                <w:sz w:val="24"/>
                <w:szCs w:val="24"/>
              </w:rPr>
              <w:t>Minutes of the meetings – DICES guidance personnel</w:t>
            </w:r>
          </w:p>
        </w:tc>
        <w:tc>
          <w:tcPr>
            <w:tcW w:w="0" w:type="auto"/>
          </w:tcPr>
          <w:p w14:paraId="59910B80" w14:textId="77777777" w:rsidR="00DE394C" w:rsidRPr="004C5BA8" w:rsidRDefault="00DE394C" w:rsidP="00DE394C">
            <w:pPr>
              <w:pStyle w:val="NoSpacing"/>
              <w:rPr>
                <w:rFonts w:cstheme="minorHAnsi"/>
                <w:sz w:val="24"/>
                <w:szCs w:val="24"/>
              </w:rPr>
            </w:pPr>
            <w:r w:rsidRPr="004C5BA8">
              <w:rPr>
                <w:rFonts w:cstheme="minorHAnsi"/>
                <w:sz w:val="24"/>
                <w:szCs w:val="24"/>
              </w:rPr>
              <w:t xml:space="preserve">Records review, discussion and recommendations on </w:t>
            </w:r>
          </w:p>
          <w:p w14:paraId="2C730791" w14:textId="5A4848A7" w:rsidR="00DE394C" w:rsidRPr="004C5BA8" w:rsidRDefault="00DE394C" w:rsidP="00DE394C">
            <w:pPr>
              <w:pStyle w:val="NoSpacing"/>
              <w:rPr>
                <w:rFonts w:cstheme="minorHAnsi"/>
                <w:sz w:val="24"/>
                <w:szCs w:val="24"/>
              </w:rPr>
            </w:pPr>
            <w:r w:rsidRPr="004C5BA8">
              <w:rPr>
                <w:rFonts w:cstheme="minorHAnsi"/>
                <w:sz w:val="24"/>
                <w:szCs w:val="24"/>
              </w:rPr>
              <w:t>Developmental career program – at the DICES level.</w:t>
            </w:r>
          </w:p>
          <w:p w14:paraId="57740EF5" w14:textId="53F605E3" w:rsidR="00DE394C" w:rsidRPr="004C5BA8" w:rsidRDefault="00DE394C" w:rsidP="00DE394C">
            <w:pPr>
              <w:pStyle w:val="NoSpacing"/>
              <w:rPr>
                <w:rFonts w:cstheme="minorHAnsi"/>
                <w:sz w:val="24"/>
                <w:szCs w:val="24"/>
              </w:rPr>
            </w:pPr>
            <w:r w:rsidRPr="004C5BA8">
              <w:rPr>
                <w:rFonts w:cstheme="minorHAnsi"/>
                <w:sz w:val="24"/>
                <w:szCs w:val="24"/>
              </w:rPr>
              <w:t>Quarterly.</w:t>
            </w:r>
          </w:p>
        </w:tc>
        <w:tc>
          <w:tcPr>
            <w:tcW w:w="0" w:type="auto"/>
          </w:tcPr>
          <w:p w14:paraId="1A6EC0FF" w14:textId="77777777" w:rsidR="00DE394C" w:rsidRPr="004C5BA8" w:rsidRDefault="00DE394C" w:rsidP="00DE394C">
            <w:pPr>
              <w:pStyle w:val="NoSpacing"/>
              <w:rPr>
                <w:rFonts w:cstheme="minorHAnsi"/>
                <w:sz w:val="24"/>
                <w:szCs w:val="24"/>
              </w:rPr>
            </w:pPr>
          </w:p>
        </w:tc>
        <w:tc>
          <w:tcPr>
            <w:tcW w:w="0" w:type="auto"/>
          </w:tcPr>
          <w:p w14:paraId="25EEB102" w14:textId="77777777" w:rsidR="00DE394C" w:rsidRPr="004C5BA8" w:rsidRDefault="00DE394C" w:rsidP="00DE394C">
            <w:pPr>
              <w:pStyle w:val="NoSpacing"/>
              <w:rPr>
                <w:rFonts w:cstheme="minorHAnsi"/>
                <w:sz w:val="24"/>
                <w:szCs w:val="24"/>
              </w:rPr>
            </w:pPr>
          </w:p>
        </w:tc>
      </w:tr>
      <w:tr w:rsidR="00DE394C" w:rsidRPr="004C5BA8" w14:paraId="02DF434B" w14:textId="77777777" w:rsidTr="0036637B">
        <w:tc>
          <w:tcPr>
            <w:tcW w:w="0" w:type="auto"/>
          </w:tcPr>
          <w:p w14:paraId="6FC09495" w14:textId="204CC8DB" w:rsidR="00DE394C" w:rsidRPr="004C5BA8" w:rsidRDefault="00DE394C" w:rsidP="00DE394C">
            <w:pPr>
              <w:pStyle w:val="NoSpacing"/>
              <w:rPr>
                <w:rFonts w:cstheme="minorHAnsi"/>
                <w:sz w:val="24"/>
                <w:szCs w:val="24"/>
              </w:rPr>
            </w:pPr>
            <w:r w:rsidRPr="004C5BA8">
              <w:rPr>
                <w:rFonts w:cstheme="minorHAnsi"/>
                <w:sz w:val="24"/>
                <w:szCs w:val="24"/>
              </w:rPr>
              <w:lastRenderedPageBreak/>
              <w:t>Minutes of the meetings – administrators</w:t>
            </w:r>
          </w:p>
        </w:tc>
        <w:tc>
          <w:tcPr>
            <w:tcW w:w="0" w:type="auto"/>
          </w:tcPr>
          <w:p w14:paraId="4A1108D2" w14:textId="58D0F00F" w:rsidR="00DE394C" w:rsidRPr="004C5BA8" w:rsidRDefault="00DE394C" w:rsidP="00DE394C">
            <w:pPr>
              <w:pStyle w:val="NoSpacing"/>
              <w:rPr>
                <w:rFonts w:cstheme="minorHAnsi"/>
                <w:sz w:val="24"/>
                <w:szCs w:val="24"/>
              </w:rPr>
            </w:pPr>
            <w:r w:rsidRPr="004C5BA8">
              <w:rPr>
                <w:rFonts w:cstheme="minorHAnsi"/>
                <w:sz w:val="24"/>
                <w:szCs w:val="24"/>
              </w:rPr>
              <w:t>Includes review, discussion and recommendations on developmental career program. Annual.</w:t>
            </w:r>
          </w:p>
        </w:tc>
        <w:tc>
          <w:tcPr>
            <w:tcW w:w="0" w:type="auto"/>
          </w:tcPr>
          <w:p w14:paraId="0A8C4153" w14:textId="77777777" w:rsidR="00DE394C" w:rsidRPr="004C5BA8" w:rsidRDefault="00DE394C" w:rsidP="00DE394C">
            <w:pPr>
              <w:pStyle w:val="NoSpacing"/>
              <w:rPr>
                <w:rFonts w:cstheme="minorHAnsi"/>
                <w:sz w:val="24"/>
                <w:szCs w:val="24"/>
              </w:rPr>
            </w:pPr>
          </w:p>
        </w:tc>
        <w:tc>
          <w:tcPr>
            <w:tcW w:w="0" w:type="auto"/>
          </w:tcPr>
          <w:p w14:paraId="41B2C93F" w14:textId="77777777" w:rsidR="00DE394C" w:rsidRPr="004C5BA8" w:rsidRDefault="00DE394C" w:rsidP="00DE394C">
            <w:pPr>
              <w:pStyle w:val="NoSpacing"/>
              <w:rPr>
                <w:rFonts w:cstheme="minorHAnsi"/>
                <w:sz w:val="24"/>
                <w:szCs w:val="24"/>
              </w:rPr>
            </w:pPr>
          </w:p>
        </w:tc>
      </w:tr>
      <w:tr w:rsidR="00DE394C" w:rsidRPr="004C5BA8" w14:paraId="38B08A65" w14:textId="77777777" w:rsidTr="0036637B">
        <w:tc>
          <w:tcPr>
            <w:tcW w:w="0" w:type="auto"/>
          </w:tcPr>
          <w:p w14:paraId="2BBF2296" w14:textId="0473D3D6" w:rsidR="00DE394C" w:rsidRPr="004C5BA8" w:rsidRDefault="00DE394C" w:rsidP="00DE394C">
            <w:pPr>
              <w:pStyle w:val="NoSpacing"/>
              <w:rPr>
                <w:rFonts w:cstheme="minorHAnsi"/>
                <w:sz w:val="24"/>
                <w:szCs w:val="24"/>
              </w:rPr>
            </w:pPr>
            <w:r w:rsidRPr="004C5BA8">
              <w:rPr>
                <w:rFonts w:cstheme="minorHAnsi"/>
                <w:sz w:val="24"/>
                <w:szCs w:val="24"/>
              </w:rPr>
              <w:t>Minutes of the meetings - BOT</w:t>
            </w:r>
          </w:p>
        </w:tc>
        <w:tc>
          <w:tcPr>
            <w:tcW w:w="0" w:type="auto"/>
          </w:tcPr>
          <w:p w14:paraId="6A926D44" w14:textId="2302551A" w:rsidR="00DE394C" w:rsidRPr="004C5BA8" w:rsidRDefault="00DE394C" w:rsidP="00DE394C">
            <w:pPr>
              <w:rPr>
                <w:rFonts w:cstheme="minorHAnsi"/>
                <w:sz w:val="24"/>
                <w:szCs w:val="24"/>
              </w:rPr>
            </w:pPr>
            <w:r w:rsidRPr="004C5BA8">
              <w:rPr>
                <w:rFonts w:cstheme="minorHAnsi"/>
                <w:sz w:val="24"/>
                <w:szCs w:val="24"/>
              </w:rPr>
              <w:t>Includes review, discussion and decisions on developmental career program.</w:t>
            </w:r>
          </w:p>
          <w:p w14:paraId="5E9E9C46" w14:textId="0E76B035" w:rsidR="00DE394C" w:rsidRPr="004C5BA8" w:rsidRDefault="00DE394C" w:rsidP="00DE394C">
            <w:pPr>
              <w:pStyle w:val="NoSpacing"/>
              <w:rPr>
                <w:rFonts w:cstheme="minorHAnsi"/>
                <w:sz w:val="24"/>
                <w:szCs w:val="24"/>
              </w:rPr>
            </w:pPr>
            <w:r w:rsidRPr="004C5BA8">
              <w:rPr>
                <w:rFonts w:cstheme="minorHAnsi"/>
                <w:sz w:val="24"/>
                <w:szCs w:val="24"/>
              </w:rPr>
              <w:t>Annual.</w:t>
            </w:r>
          </w:p>
        </w:tc>
        <w:tc>
          <w:tcPr>
            <w:tcW w:w="0" w:type="auto"/>
          </w:tcPr>
          <w:p w14:paraId="05DE03B9" w14:textId="77777777" w:rsidR="00DE394C" w:rsidRPr="004C5BA8" w:rsidRDefault="00DE394C" w:rsidP="00DE394C">
            <w:pPr>
              <w:pStyle w:val="NoSpacing"/>
              <w:rPr>
                <w:rFonts w:cstheme="minorHAnsi"/>
                <w:sz w:val="24"/>
                <w:szCs w:val="24"/>
              </w:rPr>
            </w:pPr>
          </w:p>
        </w:tc>
        <w:tc>
          <w:tcPr>
            <w:tcW w:w="0" w:type="auto"/>
          </w:tcPr>
          <w:p w14:paraId="31417EF7" w14:textId="77777777" w:rsidR="00DE394C" w:rsidRPr="004C5BA8" w:rsidRDefault="00DE394C" w:rsidP="00DE394C">
            <w:pPr>
              <w:pStyle w:val="NoSpacing"/>
              <w:rPr>
                <w:rFonts w:cstheme="minorHAnsi"/>
                <w:sz w:val="24"/>
                <w:szCs w:val="24"/>
              </w:rPr>
            </w:pPr>
          </w:p>
        </w:tc>
      </w:tr>
    </w:tbl>
    <w:p w14:paraId="159ABBD3" w14:textId="77777777" w:rsidR="00FE0475" w:rsidRPr="004C5BA8" w:rsidRDefault="00FE0475" w:rsidP="000119D1">
      <w:pPr>
        <w:pStyle w:val="NoSpacing"/>
        <w:rPr>
          <w:rFonts w:cstheme="minorHAnsi"/>
          <w:sz w:val="24"/>
          <w:szCs w:val="24"/>
        </w:rPr>
      </w:pPr>
    </w:p>
    <w:p w14:paraId="4013DB47" w14:textId="4A2539B6" w:rsidR="00FE0475" w:rsidRPr="004C5BA8" w:rsidRDefault="00FE0475" w:rsidP="000119D1">
      <w:pPr>
        <w:pStyle w:val="NoSpacing"/>
        <w:rPr>
          <w:rFonts w:cstheme="minorHAnsi"/>
          <w:bCs/>
          <w:sz w:val="24"/>
          <w:szCs w:val="24"/>
        </w:rPr>
      </w:pPr>
      <w:r w:rsidRPr="004C5BA8">
        <w:rPr>
          <w:rFonts w:cstheme="minorHAnsi"/>
          <w:b/>
          <w:sz w:val="24"/>
          <w:szCs w:val="24"/>
        </w:rPr>
        <w:t xml:space="preserve">PEAC Standard E.V.3. </w:t>
      </w:r>
      <w:r w:rsidRPr="004C5BA8">
        <w:rPr>
          <w:rFonts w:cstheme="minorHAnsi"/>
          <w:bCs/>
          <w:sz w:val="24"/>
          <w:szCs w:val="24"/>
        </w:rPr>
        <w:t>A program for inventory and testing services to gather information on students’ psychological and emotional make-up, academic progress and difficulties, and occupational and career interests.</w:t>
      </w:r>
    </w:p>
    <w:p w14:paraId="1123CE11" w14:textId="25A52F94" w:rsidR="00E768BB" w:rsidRPr="004C5BA8" w:rsidRDefault="00E768BB" w:rsidP="000119D1">
      <w:pPr>
        <w:pStyle w:val="NoSpacing"/>
        <w:rPr>
          <w:rFonts w:cstheme="minorHAnsi"/>
          <w:bCs/>
          <w:sz w:val="24"/>
          <w:szCs w:val="24"/>
        </w:rPr>
      </w:pPr>
    </w:p>
    <w:tbl>
      <w:tblPr>
        <w:tblStyle w:val="TableGrid"/>
        <w:tblW w:w="0" w:type="auto"/>
        <w:tblLook w:val="04A0" w:firstRow="1" w:lastRow="0" w:firstColumn="1" w:lastColumn="0" w:noHBand="0" w:noVBand="1"/>
      </w:tblPr>
      <w:tblGrid>
        <w:gridCol w:w="2148"/>
        <w:gridCol w:w="4729"/>
        <w:gridCol w:w="3758"/>
        <w:gridCol w:w="3114"/>
      </w:tblGrid>
      <w:tr w:rsidR="00E768BB" w:rsidRPr="004C5BA8" w14:paraId="28588B00" w14:textId="77777777" w:rsidTr="0036637B">
        <w:tc>
          <w:tcPr>
            <w:tcW w:w="0" w:type="auto"/>
          </w:tcPr>
          <w:p w14:paraId="3B32F62A"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2D1A8605"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6D9442B5"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6BD0123C"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713210" w:rsidRPr="004C5BA8" w14:paraId="01CD28A3" w14:textId="77777777" w:rsidTr="0036637B">
        <w:tc>
          <w:tcPr>
            <w:tcW w:w="0" w:type="auto"/>
          </w:tcPr>
          <w:p w14:paraId="67D93492" w14:textId="4D4E93DA" w:rsidR="00713210" w:rsidRPr="004C5BA8" w:rsidRDefault="00713210" w:rsidP="00713210">
            <w:pPr>
              <w:pStyle w:val="NoSpacing"/>
              <w:rPr>
                <w:rFonts w:cstheme="minorHAnsi"/>
                <w:sz w:val="24"/>
                <w:szCs w:val="24"/>
              </w:rPr>
            </w:pPr>
            <w:r w:rsidRPr="004C5BA8">
              <w:rPr>
                <w:rFonts w:cstheme="minorHAnsi"/>
                <w:sz w:val="24"/>
                <w:szCs w:val="24"/>
              </w:rPr>
              <w:t>Guidance and Counselling Program</w:t>
            </w:r>
          </w:p>
        </w:tc>
        <w:tc>
          <w:tcPr>
            <w:tcW w:w="0" w:type="auto"/>
          </w:tcPr>
          <w:p w14:paraId="5A8ADE2C" w14:textId="5C51D611" w:rsidR="00713210" w:rsidRPr="004C5BA8" w:rsidRDefault="00713210" w:rsidP="00713210">
            <w:pPr>
              <w:pStyle w:val="NoSpacing"/>
              <w:rPr>
                <w:rFonts w:cstheme="minorHAnsi"/>
                <w:sz w:val="24"/>
                <w:szCs w:val="24"/>
              </w:rPr>
            </w:pPr>
            <w:r w:rsidRPr="004C5BA8">
              <w:rPr>
                <w:rFonts w:cstheme="minorHAnsi"/>
                <w:sz w:val="24"/>
                <w:szCs w:val="24"/>
              </w:rPr>
              <w:t>Includes individual inventory and testing services.</w:t>
            </w:r>
          </w:p>
          <w:p w14:paraId="53371353" w14:textId="77777777" w:rsidR="00C73BEB" w:rsidRPr="004C5BA8" w:rsidRDefault="009B3CC4" w:rsidP="00C73BEB">
            <w:pPr>
              <w:pStyle w:val="NoSpacing"/>
              <w:rPr>
                <w:rFonts w:cstheme="minorHAnsi"/>
                <w:sz w:val="24"/>
                <w:szCs w:val="24"/>
              </w:rPr>
            </w:pPr>
            <w:r w:rsidRPr="004C5BA8">
              <w:rPr>
                <w:rFonts w:cstheme="minorHAnsi"/>
                <w:sz w:val="24"/>
                <w:szCs w:val="24"/>
              </w:rPr>
              <w:t>Includes the following tests among others:</w:t>
            </w:r>
            <w:r w:rsidR="00C73BEB" w:rsidRPr="004C5BA8">
              <w:rPr>
                <w:rFonts w:cstheme="minorHAnsi"/>
                <w:sz w:val="24"/>
                <w:szCs w:val="24"/>
              </w:rPr>
              <w:t xml:space="preserve"> Mental Health Inventory (MHI); </w:t>
            </w:r>
            <w:r w:rsidR="00C73BEB" w:rsidRPr="004C5BA8">
              <w:rPr>
                <w:rFonts w:cstheme="minorHAnsi"/>
                <w:color w:val="000000" w:themeColor="text1"/>
                <w:sz w:val="24"/>
                <w:szCs w:val="24"/>
              </w:rPr>
              <w:t>Needs assessment; Intelligence tests; Diagnostic and achievement tests; Aptitude tests; Personality tests; Interest tests; Values tests; c</w:t>
            </w:r>
            <w:r w:rsidR="00C73BEB" w:rsidRPr="004C5BA8">
              <w:rPr>
                <w:rFonts w:cstheme="minorHAnsi"/>
                <w:sz w:val="24"/>
                <w:szCs w:val="24"/>
              </w:rPr>
              <w:t>areer assessment inventory</w:t>
            </w:r>
          </w:p>
          <w:p w14:paraId="4A8E1F85" w14:textId="2BF4247F" w:rsidR="009B3CC4" w:rsidRPr="004C5BA8" w:rsidRDefault="00C73BEB" w:rsidP="00713210">
            <w:pPr>
              <w:pStyle w:val="NoSpacing"/>
              <w:rPr>
                <w:rFonts w:cstheme="minorHAnsi"/>
                <w:sz w:val="24"/>
                <w:szCs w:val="24"/>
              </w:rPr>
            </w:pPr>
            <w:r w:rsidRPr="004C5BA8">
              <w:rPr>
                <w:rFonts w:cstheme="minorHAnsi"/>
                <w:sz w:val="24"/>
                <w:szCs w:val="24"/>
              </w:rPr>
              <w:t>Prescribes reporting of quarterly statistical data of students’ academic performance</w:t>
            </w:r>
          </w:p>
          <w:p w14:paraId="1C7A1EDF" w14:textId="77777777" w:rsidR="00713210" w:rsidRPr="004C5BA8" w:rsidRDefault="00713210" w:rsidP="00713210">
            <w:pPr>
              <w:pStyle w:val="NoSpacing"/>
              <w:rPr>
                <w:rFonts w:cstheme="minorHAnsi"/>
                <w:sz w:val="24"/>
                <w:szCs w:val="24"/>
              </w:rPr>
            </w:pPr>
            <w:r w:rsidRPr="004C5BA8">
              <w:rPr>
                <w:rFonts w:cstheme="minorHAnsi"/>
                <w:sz w:val="24"/>
                <w:szCs w:val="24"/>
              </w:rPr>
              <w:t>Reviewed by external expert consultants.</w:t>
            </w:r>
          </w:p>
          <w:p w14:paraId="13FEFF2C" w14:textId="77777777" w:rsidR="00713210" w:rsidRPr="004C5BA8" w:rsidRDefault="00713210" w:rsidP="00713210">
            <w:pPr>
              <w:pStyle w:val="NoSpacing"/>
              <w:rPr>
                <w:rFonts w:cstheme="minorHAnsi"/>
                <w:sz w:val="24"/>
                <w:szCs w:val="24"/>
              </w:rPr>
            </w:pPr>
            <w:r w:rsidRPr="004C5BA8">
              <w:rPr>
                <w:rFonts w:cstheme="minorHAnsi"/>
                <w:sz w:val="24"/>
                <w:szCs w:val="24"/>
              </w:rPr>
              <w:t>Updated.</w:t>
            </w:r>
          </w:p>
          <w:p w14:paraId="12C2C060" w14:textId="388FEA44" w:rsidR="00713210" w:rsidRPr="004C5BA8" w:rsidRDefault="00713210" w:rsidP="00713210">
            <w:pPr>
              <w:pStyle w:val="NoSpacing"/>
              <w:rPr>
                <w:rFonts w:cstheme="minorHAnsi"/>
                <w:sz w:val="24"/>
                <w:szCs w:val="24"/>
              </w:rPr>
            </w:pPr>
            <w:r w:rsidRPr="004C5BA8">
              <w:rPr>
                <w:rFonts w:cstheme="minorHAnsi"/>
                <w:sz w:val="24"/>
                <w:szCs w:val="24"/>
              </w:rPr>
              <w:t>Compiled.</w:t>
            </w:r>
          </w:p>
        </w:tc>
        <w:tc>
          <w:tcPr>
            <w:tcW w:w="0" w:type="auto"/>
          </w:tcPr>
          <w:p w14:paraId="545AD59A" w14:textId="129C5811" w:rsidR="00713210" w:rsidRPr="004C5BA8" w:rsidRDefault="00713210" w:rsidP="00713210">
            <w:pPr>
              <w:pStyle w:val="NoSpacing"/>
              <w:rPr>
                <w:rFonts w:cstheme="minorHAnsi"/>
                <w:sz w:val="24"/>
                <w:szCs w:val="24"/>
              </w:rPr>
            </w:pPr>
            <w:r w:rsidRPr="004C5BA8">
              <w:rPr>
                <w:rFonts w:cstheme="minorHAnsi"/>
                <w:bCs/>
                <w:sz w:val="24"/>
                <w:szCs w:val="24"/>
              </w:rPr>
              <w:t>A program for inventory and testing services to gather information on students’ psychological and emotional make-up, academic progress and difficulties, and occupational and career interests.</w:t>
            </w:r>
          </w:p>
        </w:tc>
        <w:tc>
          <w:tcPr>
            <w:tcW w:w="0" w:type="auto"/>
          </w:tcPr>
          <w:p w14:paraId="3BC14DA9" w14:textId="334C4C35" w:rsidR="00713210" w:rsidRPr="004C5BA8" w:rsidRDefault="00713210" w:rsidP="00713210">
            <w:pPr>
              <w:pStyle w:val="NoSpacing"/>
              <w:rPr>
                <w:rFonts w:cstheme="minorHAnsi"/>
                <w:sz w:val="24"/>
                <w:szCs w:val="24"/>
              </w:rPr>
            </w:pPr>
            <w:r w:rsidRPr="004C5BA8">
              <w:rPr>
                <w:rFonts w:cstheme="minorHAnsi"/>
                <w:sz w:val="24"/>
                <w:szCs w:val="24"/>
              </w:rPr>
              <w:t>To implement a functional testing program using varied test materials – psychological, intelligence and achievement, career and interest.</w:t>
            </w:r>
          </w:p>
        </w:tc>
      </w:tr>
      <w:tr w:rsidR="00713210" w:rsidRPr="004C5BA8" w14:paraId="345DC3FE" w14:textId="77777777" w:rsidTr="0036637B">
        <w:tc>
          <w:tcPr>
            <w:tcW w:w="0" w:type="auto"/>
          </w:tcPr>
          <w:p w14:paraId="369C9955" w14:textId="041AFDC9" w:rsidR="00713210" w:rsidRPr="004C5BA8" w:rsidRDefault="00713210" w:rsidP="00713210">
            <w:pPr>
              <w:pStyle w:val="NoSpacing"/>
              <w:rPr>
                <w:rFonts w:cstheme="minorHAnsi"/>
                <w:sz w:val="24"/>
                <w:szCs w:val="24"/>
              </w:rPr>
            </w:pPr>
            <w:r w:rsidRPr="004C5BA8">
              <w:rPr>
                <w:rFonts w:cstheme="minorHAnsi"/>
                <w:sz w:val="24"/>
                <w:szCs w:val="24"/>
              </w:rPr>
              <w:t>Guidance and Counseling Resources</w:t>
            </w:r>
          </w:p>
        </w:tc>
        <w:tc>
          <w:tcPr>
            <w:tcW w:w="0" w:type="auto"/>
          </w:tcPr>
          <w:p w14:paraId="1A86BBA6" w14:textId="131C4E49" w:rsidR="00713210" w:rsidRPr="004C5BA8" w:rsidRDefault="00713210" w:rsidP="00713210">
            <w:pPr>
              <w:pStyle w:val="NoSpacing"/>
              <w:rPr>
                <w:rFonts w:cstheme="minorHAnsi"/>
                <w:sz w:val="24"/>
                <w:szCs w:val="24"/>
              </w:rPr>
            </w:pPr>
            <w:r w:rsidRPr="004C5BA8">
              <w:rPr>
                <w:rFonts w:cstheme="minorHAnsi"/>
                <w:sz w:val="24"/>
                <w:szCs w:val="24"/>
              </w:rPr>
              <w:t>List human, material and other professional resources for the individual inventory and testing services.</w:t>
            </w:r>
          </w:p>
          <w:p w14:paraId="3DD9888D" w14:textId="77777777" w:rsidR="00713210" w:rsidRPr="004C5BA8" w:rsidRDefault="00713210" w:rsidP="00713210">
            <w:pPr>
              <w:pStyle w:val="NoSpacing"/>
              <w:rPr>
                <w:rFonts w:cstheme="minorHAnsi"/>
                <w:sz w:val="24"/>
                <w:szCs w:val="24"/>
              </w:rPr>
            </w:pPr>
            <w:r w:rsidRPr="004C5BA8">
              <w:rPr>
                <w:rFonts w:cstheme="minorHAnsi"/>
                <w:sz w:val="24"/>
                <w:szCs w:val="24"/>
              </w:rPr>
              <w:t>Indexed.</w:t>
            </w:r>
          </w:p>
          <w:p w14:paraId="5D585A5E" w14:textId="77777777" w:rsidR="00713210" w:rsidRPr="004C5BA8" w:rsidRDefault="00713210" w:rsidP="00713210">
            <w:pPr>
              <w:pStyle w:val="NoSpacing"/>
              <w:rPr>
                <w:rFonts w:cstheme="minorHAnsi"/>
                <w:sz w:val="24"/>
                <w:szCs w:val="24"/>
              </w:rPr>
            </w:pPr>
            <w:r w:rsidRPr="004C5BA8">
              <w:rPr>
                <w:rFonts w:cstheme="minorHAnsi"/>
                <w:sz w:val="24"/>
                <w:szCs w:val="24"/>
              </w:rPr>
              <w:t>Updated.</w:t>
            </w:r>
          </w:p>
          <w:p w14:paraId="30B31A7D" w14:textId="218FBD7D" w:rsidR="00713210" w:rsidRPr="004C5BA8" w:rsidRDefault="00713210" w:rsidP="00713210">
            <w:pPr>
              <w:pStyle w:val="NoSpacing"/>
              <w:rPr>
                <w:rFonts w:cstheme="minorHAnsi"/>
                <w:sz w:val="24"/>
                <w:szCs w:val="24"/>
              </w:rPr>
            </w:pPr>
            <w:r w:rsidRPr="004C5BA8">
              <w:rPr>
                <w:rFonts w:cstheme="minorHAnsi"/>
                <w:sz w:val="24"/>
                <w:szCs w:val="24"/>
              </w:rPr>
              <w:t>Securely kept.</w:t>
            </w:r>
          </w:p>
        </w:tc>
        <w:tc>
          <w:tcPr>
            <w:tcW w:w="0" w:type="auto"/>
          </w:tcPr>
          <w:p w14:paraId="620BF843" w14:textId="7F0C3A0F" w:rsidR="00713210" w:rsidRPr="004C5BA8" w:rsidRDefault="00713210" w:rsidP="00C73BEB">
            <w:pPr>
              <w:pStyle w:val="NoSpacing"/>
              <w:rPr>
                <w:rFonts w:cstheme="minorHAnsi"/>
                <w:sz w:val="24"/>
                <w:szCs w:val="24"/>
              </w:rPr>
            </w:pPr>
          </w:p>
        </w:tc>
        <w:tc>
          <w:tcPr>
            <w:tcW w:w="0" w:type="auto"/>
          </w:tcPr>
          <w:p w14:paraId="00400DCB" w14:textId="77777777" w:rsidR="00713210" w:rsidRPr="004C5BA8" w:rsidRDefault="00713210" w:rsidP="00713210">
            <w:pPr>
              <w:pStyle w:val="NoSpacing"/>
              <w:rPr>
                <w:rFonts w:cstheme="minorHAnsi"/>
                <w:sz w:val="24"/>
                <w:szCs w:val="24"/>
              </w:rPr>
            </w:pPr>
          </w:p>
        </w:tc>
      </w:tr>
      <w:tr w:rsidR="00713210" w:rsidRPr="004C5BA8" w14:paraId="502693F7" w14:textId="77777777" w:rsidTr="0036637B">
        <w:tc>
          <w:tcPr>
            <w:tcW w:w="0" w:type="auto"/>
          </w:tcPr>
          <w:p w14:paraId="0C34B74D" w14:textId="4B81A8D9" w:rsidR="00713210" w:rsidRPr="004C5BA8" w:rsidRDefault="003037C9" w:rsidP="00713210">
            <w:pPr>
              <w:pStyle w:val="NoSpacing"/>
              <w:rPr>
                <w:rFonts w:cstheme="minorHAnsi"/>
                <w:sz w:val="24"/>
                <w:szCs w:val="24"/>
              </w:rPr>
            </w:pPr>
            <w:r>
              <w:rPr>
                <w:rFonts w:cstheme="minorHAnsi"/>
                <w:sz w:val="24"/>
                <w:szCs w:val="24"/>
              </w:rPr>
              <w:t>Unified School Calendar</w:t>
            </w:r>
          </w:p>
        </w:tc>
        <w:tc>
          <w:tcPr>
            <w:tcW w:w="0" w:type="auto"/>
          </w:tcPr>
          <w:p w14:paraId="5D68C689" w14:textId="2165C6AA" w:rsidR="00713210" w:rsidRPr="004C5BA8" w:rsidRDefault="00713210" w:rsidP="00713210">
            <w:pPr>
              <w:pStyle w:val="NoSpacing"/>
              <w:rPr>
                <w:rFonts w:cstheme="minorHAnsi"/>
                <w:sz w:val="24"/>
                <w:szCs w:val="24"/>
              </w:rPr>
            </w:pPr>
            <w:r w:rsidRPr="004C5BA8">
              <w:rPr>
                <w:rFonts w:cstheme="minorHAnsi"/>
                <w:sz w:val="24"/>
                <w:szCs w:val="24"/>
              </w:rPr>
              <w:t>Lists activities for individual inventory and testing services.</w:t>
            </w:r>
          </w:p>
        </w:tc>
        <w:tc>
          <w:tcPr>
            <w:tcW w:w="0" w:type="auto"/>
          </w:tcPr>
          <w:p w14:paraId="17954D24" w14:textId="77777777" w:rsidR="00713210" w:rsidRPr="004C5BA8" w:rsidRDefault="00713210" w:rsidP="00713210">
            <w:pPr>
              <w:pStyle w:val="NoSpacing"/>
              <w:rPr>
                <w:rFonts w:cstheme="minorHAnsi"/>
                <w:sz w:val="24"/>
                <w:szCs w:val="24"/>
              </w:rPr>
            </w:pPr>
          </w:p>
        </w:tc>
        <w:tc>
          <w:tcPr>
            <w:tcW w:w="0" w:type="auto"/>
          </w:tcPr>
          <w:p w14:paraId="55BD099C" w14:textId="77777777" w:rsidR="00713210" w:rsidRPr="004C5BA8" w:rsidRDefault="00713210" w:rsidP="00713210">
            <w:pPr>
              <w:pStyle w:val="NoSpacing"/>
              <w:rPr>
                <w:rFonts w:cstheme="minorHAnsi"/>
                <w:sz w:val="24"/>
                <w:szCs w:val="24"/>
              </w:rPr>
            </w:pPr>
          </w:p>
        </w:tc>
      </w:tr>
      <w:tr w:rsidR="00713210" w:rsidRPr="004C5BA8" w14:paraId="5D612261" w14:textId="77777777" w:rsidTr="0036637B">
        <w:tc>
          <w:tcPr>
            <w:tcW w:w="0" w:type="auto"/>
          </w:tcPr>
          <w:p w14:paraId="0FF5463E" w14:textId="77777777" w:rsidR="00C73BEB" w:rsidRPr="004C5BA8" w:rsidRDefault="00713210" w:rsidP="00713210">
            <w:pPr>
              <w:pStyle w:val="NoSpacing"/>
              <w:rPr>
                <w:rFonts w:cstheme="minorHAnsi"/>
                <w:sz w:val="24"/>
                <w:szCs w:val="24"/>
              </w:rPr>
            </w:pPr>
            <w:r w:rsidRPr="004C5BA8">
              <w:rPr>
                <w:rFonts w:cstheme="minorHAnsi"/>
                <w:sz w:val="24"/>
                <w:szCs w:val="24"/>
              </w:rPr>
              <w:t xml:space="preserve">Student </w:t>
            </w:r>
            <w:r w:rsidR="00C73BEB" w:rsidRPr="004C5BA8">
              <w:rPr>
                <w:rFonts w:cstheme="minorHAnsi"/>
                <w:sz w:val="24"/>
                <w:szCs w:val="24"/>
              </w:rPr>
              <w:t>Guidance Records</w:t>
            </w:r>
          </w:p>
          <w:p w14:paraId="6032F4A9" w14:textId="783E5055" w:rsidR="00713210" w:rsidRPr="004C5BA8" w:rsidRDefault="00713210" w:rsidP="00713210">
            <w:pPr>
              <w:pStyle w:val="NoSpacing"/>
              <w:rPr>
                <w:rFonts w:cstheme="minorHAnsi"/>
                <w:sz w:val="24"/>
                <w:szCs w:val="24"/>
              </w:rPr>
            </w:pPr>
          </w:p>
        </w:tc>
        <w:tc>
          <w:tcPr>
            <w:tcW w:w="0" w:type="auto"/>
          </w:tcPr>
          <w:p w14:paraId="5B3E043F" w14:textId="77777777" w:rsidR="00C73BEB" w:rsidRPr="004C5BA8" w:rsidRDefault="00C73BEB" w:rsidP="00713210">
            <w:pPr>
              <w:pStyle w:val="NoSpacing"/>
              <w:rPr>
                <w:rFonts w:cstheme="minorHAnsi"/>
                <w:sz w:val="24"/>
                <w:szCs w:val="24"/>
              </w:rPr>
            </w:pPr>
            <w:r w:rsidRPr="004C5BA8">
              <w:rPr>
                <w:rFonts w:cstheme="minorHAnsi"/>
                <w:sz w:val="24"/>
                <w:szCs w:val="24"/>
              </w:rPr>
              <w:t>Includes individual inventory records/ cumulative records of students.</w:t>
            </w:r>
          </w:p>
          <w:p w14:paraId="0D4C0301" w14:textId="7535C385" w:rsidR="00713210" w:rsidRPr="004C5BA8" w:rsidRDefault="00C73BEB" w:rsidP="00713210">
            <w:pPr>
              <w:pStyle w:val="NoSpacing"/>
              <w:rPr>
                <w:rFonts w:cstheme="minorHAnsi"/>
                <w:sz w:val="24"/>
                <w:szCs w:val="24"/>
              </w:rPr>
            </w:pPr>
            <w:r w:rsidRPr="004C5BA8">
              <w:rPr>
                <w:rFonts w:cstheme="minorHAnsi"/>
                <w:sz w:val="24"/>
                <w:szCs w:val="24"/>
              </w:rPr>
              <w:lastRenderedPageBreak/>
              <w:t xml:space="preserve">Records </w:t>
            </w:r>
            <w:r w:rsidR="00713210" w:rsidRPr="004C5BA8">
              <w:rPr>
                <w:rFonts w:cstheme="minorHAnsi"/>
                <w:sz w:val="24"/>
                <w:szCs w:val="24"/>
              </w:rPr>
              <w:t>information of students’ psychological and emotional make-up, academic progress and difficulties, and occupational and career interest</w:t>
            </w:r>
            <w:r w:rsidRPr="004C5BA8">
              <w:rPr>
                <w:rFonts w:cstheme="minorHAnsi"/>
                <w:sz w:val="24"/>
                <w:szCs w:val="24"/>
              </w:rPr>
              <w:t>.</w:t>
            </w:r>
          </w:p>
          <w:p w14:paraId="1785CF9E" w14:textId="77777777" w:rsidR="00C73BEB" w:rsidRPr="004C5BA8" w:rsidRDefault="00C73BEB" w:rsidP="00713210">
            <w:pPr>
              <w:pStyle w:val="NoSpacing"/>
              <w:rPr>
                <w:rFonts w:cstheme="minorHAnsi"/>
                <w:sz w:val="24"/>
                <w:szCs w:val="24"/>
              </w:rPr>
            </w:pPr>
            <w:r w:rsidRPr="004C5BA8">
              <w:rPr>
                <w:rFonts w:cstheme="minorHAnsi"/>
                <w:sz w:val="24"/>
                <w:szCs w:val="24"/>
              </w:rPr>
              <w:t>Updated.</w:t>
            </w:r>
          </w:p>
          <w:p w14:paraId="500ED513" w14:textId="77777777" w:rsidR="00C73BEB" w:rsidRPr="004C5BA8" w:rsidRDefault="00C73BEB" w:rsidP="00713210">
            <w:pPr>
              <w:pStyle w:val="NoSpacing"/>
              <w:rPr>
                <w:rFonts w:cstheme="minorHAnsi"/>
                <w:sz w:val="24"/>
                <w:szCs w:val="24"/>
              </w:rPr>
            </w:pPr>
            <w:r w:rsidRPr="004C5BA8">
              <w:rPr>
                <w:rFonts w:cstheme="minorHAnsi"/>
                <w:sz w:val="24"/>
                <w:szCs w:val="24"/>
              </w:rPr>
              <w:t>Securely kept.</w:t>
            </w:r>
          </w:p>
          <w:p w14:paraId="1DE0D176" w14:textId="0ABCBDCF" w:rsidR="0045484C" w:rsidRPr="004C5BA8" w:rsidRDefault="0045484C" w:rsidP="00713210">
            <w:pPr>
              <w:pStyle w:val="NoSpacing"/>
              <w:rPr>
                <w:rFonts w:cstheme="minorHAnsi"/>
                <w:sz w:val="24"/>
                <w:szCs w:val="24"/>
              </w:rPr>
            </w:pPr>
            <w:r w:rsidRPr="004C5BA8">
              <w:rPr>
                <w:rFonts w:cstheme="minorHAnsi"/>
                <w:sz w:val="24"/>
                <w:szCs w:val="24"/>
              </w:rPr>
              <w:t>Follows DICES template.</w:t>
            </w:r>
          </w:p>
        </w:tc>
        <w:tc>
          <w:tcPr>
            <w:tcW w:w="0" w:type="auto"/>
          </w:tcPr>
          <w:p w14:paraId="54D05C14" w14:textId="77777777" w:rsidR="00713210" w:rsidRPr="004C5BA8" w:rsidRDefault="00713210" w:rsidP="00713210">
            <w:pPr>
              <w:pStyle w:val="NoSpacing"/>
              <w:rPr>
                <w:rFonts w:cstheme="minorHAnsi"/>
                <w:sz w:val="24"/>
                <w:szCs w:val="24"/>
              </w:rPr>
            </w:pPr>
          </w:p>
        </w:tc>
        <w:tc>
          <w:tcPr>
            <w:tcW w:w="0" w:type="auto"/>
          </w:tcPr>
          <w:p w14:paraId="58695EA7" w14:textId="77777777" w:rsidR="00713210" w:rsidRPr="004C5BA8" w:rsidRDefault="00713210" w:rsidP="00713210">
            <w:pPr>
              <w:pStyle w:val="NoSpacing"/>
              <w:rPr>
                <w:rFonts w:cstheme="minorHAnsi"/>
                <w:sz w:val="24"/>
                <w:szCs w:val="24"/>
              </w:rPr>
            </w:pPr>
          </w:p>
        </w:tc>
      </w:tr>
      <w:tr w:rsidR="00713210" w:rsidRPr="004C5BA8" w14:paraId="564B4264" w14:textId="77777777" w:rsidTr="0036637B">
        <w:tc>
          <w:tcPr>
            <w:tcW w:w="0" w:type="auto"/>
          </w:tcPr>
          <w:p w14:paraId="730752F4" w14:textId="4E7707F5" w:rsidR="00713210" w:rsidRPr="004C5BA8" w:rsidRDefault="00713210" w:rsidP="00713210">
            <w:pPr>
              <w:pStyle w:val="NoSpacing"/>
              <w:rPr>
                <w:rFonts w:cstheme="minorHAnsi"/>
                <w:sz w:val="24"/>
                <w:szCs w:val="24"/>
              </w:rPr>
            </w:pPr>
            <w:r w:rsidRPr="004C5BA8">
              <w:rPr>
                <w:rFonts w:cstheme="minorHAnsi"/>
                <w:sz w:val="24"/>
                <w:szCs w:val="24"/>
              </w:rPr>
              <w:lastRenderedPageBreak/>
              <w:t>DQA Quarterly Report – Guidance and Counselling</w:t>
            </w:r>
          </w:p>
        </w:tc>
        <w:tc>
          <w:tcPr>
            <w:tcW w:w="0" w:type="auto"/>
          </w:tcPr>
          <w:p w14:paraId="07622E1C" w14:textId="77777777" w:rsidR="00713210" w:rsidRPr="004C5BA8" w:rsidRDefault="00713210" w:rsidP="00713210">
            <w:pPr>
              <w:pStyle w:val="NoSpacing"/>
              <w:rPr>
                <w:rFonts w:cstheme="minorHAnsi"/>
                <w:sz w:val="24"/>
                <w:szCs w:val="24"/>
              </w:rPr>
            </w:pPr>
            <w:r w:rsidRPr="004C5BA8">
              <w:rPr>
                <w:rFonts w:cstheme="minorHAnsi"/>
                <w:sz w:val="24"/>
                <w:szCs w:val="24"/>
              </w:rPr>
              <w:t>Includes section on individual inventory and testing services.</w:t>
            </w:r>
          </w:p>
          <w:p w14:paraId="7B064DE1" w14:textId="0BDAA2E5" w:rsidR="00713210" w:rsidRPr="004C5BA8" w:rsidRDefault="00713210" w:rsidP="00713210">
            <w:pPr>
              <w:pStyle w:val="NoSpacing"/>
              <w:rPr>
                <w:rFonts w:cstheme="minorHAnsi"/>
                <w:sz w:val="24"/>
                <w:szCs w:val="24"/>
              </w:rPr>
            </w:pPr>
            <w:r w:rsidRPr="004C5BA8">
              <w:rPr>
                <w:rFonts w:cstheme="minorHAnsi"/>
                <w:sz w:val="24"/>
                <w:szCs w:val="24"/>
              </w:rPr>
              <w:t>Highlights are posted in the school bulletin board and social media account.</w:t>
            </w:r>
          </w:p>
        </w:tc>
        <w:tc>
          <w:tcPr>
            <w:tcW w:w="0" w:type="auto"/>
          </w:tcPr>
          <w:p w14:paraId="3BE698AA" w14:textId="77777777" w:rsidR="00713210" w:rsidRPr="004C5BA8" w:rsidRDefault="00713210" w:rsidP="00713210">
            <w:pPr>
              <w:pStyle w:val="NoSpacing"/>
              <w:rPr>
                <w:rFonts w:cstheme="minorHAnsi"/>
                <w:sz w:val="24"/>
                <w:szCs w:val="24"/>
              </w:rPr>
            </w:pPr>
          </w:p>
        </w:tc>
        <w:tc>
          <w:tcPr>
            <w:tcW w:w="0" w:type="auto"/>
          </w:tcPr>
          <w:p w14:paraId="187B8934" w14:textId="77777777" w:rsidR="00713210" w:rsidRPr="004C5BA8" w:rsidRDefault="00713210" w:rsidP="00713210">
            <w:pPr>
              <w:pStyle w:val="NoSpacing"/>
              <w:rPr>
                <w:rFonts w:cstheme="minorHAnsi"/>
                <w:sz w:val="24"/>
                <w:szCs w:val="24"/>
              </w:rPr>
            </w:pPr>
          </w:p>
        </w:tc>
      </w:tr>
      <w:tr w:rsidR="00713210" w:rsidRPr="004C5BA8" w14:paraId="0134F540" w14:textId="77777777" w:rsidTr="0036637B">
        <w:tc>
          <w:tcPr>
            <w:tcW w:w="0" w:type="auto"/>
          </w:tcPr>
          <w:p w14:paraId="203EE081" w14:textId="5DA7E2A3" w:rsidR="00713210" w:rsidRPr="004C5BA8" w:rsidRDefault="00713210" w:rsidP="00713210">
            <w:pPr>
              <w:pStyle w:val="NoSpacing"/>
              <w:rPr>
                <w:rFonts w:cstheme="minorHAnsi"/>
                <w:sz w:val="24"/>
                <w:szCs w:val="24"/>
              </w:rPr>
            </w:pPr>
            <w:r w:rsidRPr="004C5BA8">
              <w:rPr>
                <w:rFonts w:cstheme="minorHAnsi"/>
                <w:sz w:val="24"/>
                <w:szCs w:val="24"/>
              </w:rPr>
              <w:t>Minutes of the meetings – school’s guidance personnel</w:t>
            </w:r>
          </w:p>
        </w:tc>
        <w:tc>
          <w:tcPr>
            <w:tcW w:w="0" w:type="auto"/>
          </w:tcPr>
          <w:p w14:paraId="0CAE70F1" w14:textId="77777777" w:rsidR="00713210" w:rsidRPr="004C5BA8" w:rsidRDefault="00713210" w:rsidP="00713210">
            <w:pPr>
              <w:pStyle w:val="NoSpacing"/>
              <w:rPr>
                <w:rFonts w:cstheme="minorHAnsi"/>
                <w:sz w:val="24"/>
                <w:szCs w:val="24"/>
              </w:rPr>
            </w:pPr>
            <w:r w:rsidRPr="004C5BA8">
              <w:rPr>
                <w:rFonts w:cstheme="minorHAnsi"/>
                <w:sz w:val="24"/>
                <w:szCs w:val="24"/>
              </w:rPr>
              <w:t xml:space="preserve">Records review, discussion and recommendations on </w:t>
            </w:r>
          </w:p>
          <w:p w14:paraId="0CF19AB6" w14:textId="77777777" w:rsidR="00713210" w:rsidRPr="004C5BA8" w:rsidRDefault="00713210" w:rsidP="00713210">
            <w:pPr>
              <w:pStyle w:val="NoSpacing"/>
              <w:rPr>
                <w:rFonts w:cstheme="minorHAnsi"/>
                <w:sz w:val="24"/>
                <w:szCs w:val="24"/>
              </w:rPr>
            </w:pPr>
            <w:proofErr w:type="gramStart"/>
            <w:r w:rsidRPr="004C5BA8">
              <w:rPr>
                <w:rFonts w:cstheme="minorHAnsi"/>
                <w:sz w:val="24"/>
                <w:szCs w:val="24"/>
              </w:rPr>
              <w:t>individual</w:t>
            </w:r>
            <w:proofErr w:type="gramEnd"/>
            <w:r w:rsidRPr="004C5BA8">
              <w:rPr>
                <w:rFonts w:cstheme="minorHAnsi"/>
                <w:sz w:val="24"/>
                <w:szCs w:val="24"/>
              </w:rPr>
              <w:t xml:space="preserve"> inventory and testing services.</w:t>
            </w:r>
          </w:p>
          <w:p w14:paraId="1B2F8C58" w14:textId="2BC8E261" w:rsidR="00713210" w:rsidRPr="004C5BA8" w:rsidRDefault="00713210" w:rsidP="00713210">
            <w:pPr>
              <w:pStyle w:val="NoSpacing"/>
              <w:rPr>
                <w:rFonts w:cstheme="minorHAnsi"/>
                <w:sz w:val="24"/>
                <w:szCs w:val="24"/>
              </w:rPr>
            </w:pPr>
            <w:r w:rsidRPr="004C5BA8">
              <w:rPr>
                <w:rFonts w:cstheme="minorHAnsi"/>
                <w:sz w:val="24"/>
                <w:szCs w:val="24"/>
              </w:rPr>
              <w:t xml:space="preserve">– </w:t>
            </w:r>
            <w:proofErr w:type="gramStart"/>
            <w:r w:rsidRPr="004C5BA8">
              <w:rPr>
                <w:rFonts w:cstheme="minorHAnsi"/>
                <w:sz w:val="24"/>
                <w:szCs w:val="24"/>
              </w:rPr>
              <w:t>at</w:t>
            </w:r>
            <w:proofErr w:type="gramEnd"/>
            <w:r w:rsidRPr="004C5BA8">
              <w:rPr>
                <w:rFonts w:cstheme="minorHAnsi"/>
                <w:sz w:val="24"/>
                <w:szCs w:val="24"/>
              </w:rPr>
              <w:t xml:space="preserve"> the school level.</w:t>
            </w:r>
          </w:p>
          <w:p w14:paraId="2737771A" w14:textId="0A27C7B1" w:rsidR="00713210" w:rsidRPr="004C5BA8" w:rsidRDefault="00713210" w:rsidP="00713210">
            <w:pPr>
              <w:pStyle w:val="NoSpacing"/>
              <w:rPr>
                <w:rFonts w:cstheme="minorHAnsi"/>
                <w:sz w:val="24"/>
                <w:szCs w:val="24"/>
              </w:rPr>
            </w:pPr>
            <w:r w:rsidRPr="004C5BA8">
              <w:rPr>
                <w:rFonts w:cstheme="minorHAnsi"/>
                <w:sz w:val="24"/>
                <w:szCs w:val="24"/>
              </w:rPr>
              <w:t>Monthly.</w:t>
            </w:r>
          </w:p>
        </w:tc>
        <w:tc>
          <w:tcPr>
            <w:tcW w:w="0" w:type="auto"/>
          </w:tcPr>
          <w:p w14:paraId="15E0E9CE" w14:textId="77777777" w:rsidR="00713210" w:rsidRPr="004C5BA8" w:rsidRDefault="00713210" w:rsidP="00713210">
            <w:pPr>
              <w:pStyle w:val="NoSpacing"/>
              <w:rPr>
                <w:rFonts w:cstheme="minorHAnsi"/>
                <w:sz w:val="24"/>
                <w:szCs w:val="24"/>
              </w:rPr>
            </w:pPr>
          </w:p>
        </w:tc>
        <w:tc>
          <w:tcPr>
            <w:tcW w:w="0" w:type="auto"/>
          </w:tcPr>
          <w:p w14:paraId="707630A4" w14:textId="77777777" w:rsidR="00713210" w:rsidRPr="004C5BA8" w:rsidRDefault="00713210" w:rsidP="00713210">
            <w:pPr>
              <w:pStyle w:val="NoSpacing"/>
              <w:rPr>
                <w:rFonts w:cstheme="minorHAnsi"/>
                <w:sz w:val="24"/>
                <w:szCs w:val="24"/>
              </w:rPr>
            </w:pPr>
          </w:p>
        </w:tc>
      </w:tr>
      <w:tr w:rsidR="00713210" w:rsidRPr="004C5BA8" w14:paraId="555EC1F3" w14:textId="77777777" w:rsidTr="0036637B">
        <w:tc>
          <w:tcPr>
            <w:tcW w:w="0" w:type="auto"/>
          </w:tcPr>
          <w:p w14:paraId="67B13A7D" w14:textId="33247BDC" w:rsidR="00713210" w:rsidRPr="004C5BA8" w:rsidRDefault="00713210" w:rsidP="00713210">
            <w:pPr>
              <w:pStyle w:val="NoSpacing"/>
              <w:rPr>
                <w:rFonts w:cstheme="minorHAnsi"/>
                <w:sz w:val="24"/>
                <w:szCs w:val="24"/>
              </w:rPr>
            </w:pPr>
            <w:r w:rsidRPr="004C5BA8">
              <w:rPr>
                <w:rFonts w:cstheme="minorHAnsi"/>
                <w:sz w:val="24"/>
                <w:szCs w:val="24"/>
              </w:rPr>
              <w:t>Minutes of the meetings – DICES guidance personnel</w:t>
            </w:r>
          </w:p>
        </w:tc>
        <w:tc>
          <w:tcPr>
            <w:tcW w:w="0" w:type="auto"/>
          </w:tcPr>
          <w:p w14:paraId="19B0875B" w14:textId="77777777" w:rsidR="00713210" w:rsidRPr="004C5BA8" w:rsidRDefault="00713210" w:rsidP="00713210">
            <w:pPr>
              <w:pStyle w:val="NoSpacing"/>
              <w:rPr>
                <w:rFonts w:cstheme="minorHAnsi"/>
                <w:sz w:val="24"/>
                <w:szCs w:val="24"/>
              </w:rPr>
            </w:pPr>
            <w:r w:rsidRPr="004C5BA8">
              <w:rPr>
                <w:rFonts w:cstheme="minorHAnsi"/>
                <w:sz w:val="24"/>
                <w:szCs w:val="24"/>
              </w:rPr>
              <w:t xml:space="preserve">Records review, discussion and recommendations on </w:t>
            </w:r>
          </w:p>
          <w:p w14:paraId="61C60CA0" w14:textId="77777777" w:rsidR="00713210" w:rsidRPr="004C5BA8" w:rsidRDefault="00713210" w:rsidP="00713210">
            <w:pPr>
              <w:pStyle w:val="NoSpacing"/>
              <w:rPr>
                <w:rFonts w:cstheme="minorHAnsi"/>
                <w:sz w:val="24"/>
                <w:szCs w:val="24"/>
              </w:rPr>
            </w:pPr>
            <w:proofErr w:type="gramStart"/>
            <w:r w:rsidRPr="004C5BA8">
              <w:rPr>
                <w:rFonts w:cstheme="minorHAnsi"/>
                <w:sz w:val="24"/>
                <w:szCs w:val="24"/>
              </w:rPr>
              <w:t>individual</w:t>
            </w:r>
            <w:proofErr w:type="gramEnd"/>
            <w:r w:rsidRPr="004C5BA8">
              <w:rPr>
                <w:rFonts w:cstheme="minorHAnsi"/>
                <w:sz w:val="24"/>
                <w:szCs w:val="24"/>
              </w:rPr>
              <w:t xml:space="preserve"> inventory and testing services.</w:t>
            </w:r>
          </w:p>
          <w:p w14:paraId="24457F22" w14:textId="05DF5369" w:rsidR="00713210" w:rsidRPr="004C5BA8" w:rsidRDefault="00713210" w:rsidP="00713210">
            <w:pPr>
              <w:pStyle w:val="NoSpacing"/>
              <w:rPr>
                <w:rFonts w:cstheme="minorHAnsi"/>
                <w:sz w:val="24"/>
                <w:szCs w:val="24"/>
              </w:rPr>
            </w:pPr>
            <w:r w:rsidRPr="004C5BA8">
              <w:rPr>
                <w:rFonts w:cstheme="minorHAnsi"/>
                <w:sz w:val="24"/>
                <w:szCs w:val="24"/>
              </w:rPr>
              <w:t xml:space="preserve">– </w:t>
            </w:r>
            <w:proofErr w:type="gramStart"/>
            <w:r w:rsidRPr="004C5BA8">
              <w:rPr>
                <w:rFonts w:cstheme="minorHAnsi"/>
                <w:sz w:val="24"/>
                <w:szCs w:val="24"/>
              </w:rPr>
              <w:t>at</w:t>
            </w:r>
            <w:proofErr w:type="gramEnd"/>
            <w:r w:rsidRPr="004C5BA8">
              <w:rPr>
                <w:rFonts w:cstheme="minorHAnsi"/>
                <w:sz w:val="24"/>
                <w:szCs w:val="24"/>
              </w:rPr>
              <w:t xml:space="preserve"> the DICES level.</w:t>
            </w:r>
          </w:p>
          <w:p w14:paraId="151DCDFE" w14:textId="192B035C" w:rsidR="00713210" w:rsidRPr="004C5BA8" w:rsidRDefault="00713210" w:rsidP="00713210">
            <w:pPr>
              <w:pStyle w:val="NoSpacing"/>
              <w:rPr>
                <w:rFonts w:cstheme="minorHAnsi"/>
                <w:sz w:val="24"/>
                <w:szCs w:val="24"/>
              </w:rPr>
            </w:pPr>
            <w:r w:rsidRPr="004C5BA8">
              <w:rPr>
                <w:rFonts w:cstheme="minorHAnsi"/>
                <w:sz w:val="24"/>
                <w:szCs w:val="24"/>
              </w:rPr>
              <w:t>Quarterly.</w:t>
            </w:r>
          </w:p>
        </w:tc>
        <w:tc>
          <w:tcPr>
            <w:tcW w:w="0" w:type="auto"/>
          </w:tcPr>
          <w:p w14:paraId="33743C87" w14:textId="77777777" w:rsidR="00713210" w:rsidRPr="004C5BA8" w:rsidRDefault="00713210" w:rsidP="00713210">
            <w:pPr>
              <w:pStyle w:val="NoSpacing"/>
              <w:rPr>
                <w:rFonts w:cstheme="minorHAnsi"/>
                <w:sz w:val="24"/>
                <w:szCs w:val="24"/>
              </w:rPr>
            </w:pPr>
          </w:p>
        </w:tc>
        <w:tc>
          <w:tcPr>
            <w:tcW w:w="0" w:type="auto"/>
          </w:tcPr>
          <w:p w14:paraId="0D42C3D0" w14:textId="77777777" w:rsidR="00713210" w:rsidRPr="004C5BA8" w:rsidRDefault="00713210" w:rsidP="00713210">
            <w:pPr>
              <w:pStyle w:val="NoSpacing"/>
              <w:rPr>
                <w:rFonts w:cstheme="minorHAnsi"/>
                <w:sz w:val="24"/>
                <w:szCs w:val="24"/>
              </w:rPr>
            </w:pPr>
          </w:p>
        </w:tc>
      </w:tr>
      <w:tr w:rsidR="00713210" w:rsidRPr="004C5BA8" w14:paraId="30096263" w14:textId="77777777" w:rsidTr="0036637B">
        <w:tc>
          <w:tcPr>
            <w:tcW w:w="0" w:type="auto"/>
          </w:tcPr>
          <w:p w14:paraId="2F437ABE" w14:textId="222CA941" w:rsidR="00713210" w:rsidRPr="004C5BA8" w:rsidRDefault="00713210" w:rsidP="00713210">
            <w:pPr>
              <w:pStyle w:val="NoSpacing"/>
              <w:rPr>
                <w:rFonts w:cstheme="minorHAnsi"/>
                <w:sz w:val="24"/>
                <w:szCs w:val="24"/>
              </w:rPr>
            </w:pPr>
            <w:r w:rsidRPr="004C5BA8">
              <w:rPr>
                <w:rFonts w:cstheme="minorHAnsi"/>
                <w:sz w:val="24"/>
                <w:szCs w:val="24"/>
              </w:rPr>
              <w:t>Minutes of the meetings – administrators</w:t>
            </w:r>
          </w:p>
        </w:tc>
        <w:tc>
          <w:tcPr>
            <w:tcW w:w="0" w:type="auto"/>
          </w:tcPr>
          <w:p w14:paraId="05975356" w14:textId="77777777" w:rsidR="00713210" w:rsidRPr="004C5BA8" w:rsidRDefault="00713210" w:rsidP="00713210">
            <w:pPr>
              <w:pStyle w:val="NoSpacing"/>
              <w:rPr>
                <w:rFonts w:cstheme="minorHAnsi"/>
                <w:sz w:val="24"/>
                <w:szCs w:val="24"/>
              </w:rPr>
            </w:pPr>
            <w:r w:rsidRPr="004C5BA8">
              <w:rPr>
                <w:rFonts w:cstheme="minorHAnsi"/>
                <w:sz w:val="24"/>
                <w:szCs w:val="24"/>
              </w:rPr>
              <w:t>Includes review, discussion and recommendations on individual inventory and testing services.</w:t>
            </w:r>
          </w:p>
          <w:p w14:paraId="4AC8A157" w14:textId="1964C5E3" w:rsidR="00713210" w:rsidRPr="004C5BA8" w:rsidRDefault="00713210" w:rsidP="00713210">
            <w:pPr>
              <w:pStyle w:val="NoSpacing"/>
              <w:rPr>
                <w:rFonts w:cstheme="minorHAnsi"/>
                <w:sz w:val="24"/>
                <w:szCs w:val="24"/>
              </w:rPr>
            </w:pPr>
            <w:r w:rsidRPr="004C5BA8">
              <w:rPr>
                <w:rFonts w:cstheme="minorHAnsi"/>
                <w:sz w:val="24"/>
                <w:szCs w:val="24"/>
              </w:rPr>
              <w:t>Annual.</w:t>
            </w:r>
          </w:p>
        </w:tc>
        <w:tc>
          <w:tcPr>
            <w:tcW w:w="0" w:type="auto"/>
          </w:tcPr>
          <w:p w14:paraId="0DE26A0A" w14:textId="77777777" w:rsidR="00713210" w:rsidRPr="004C5BA8" w:rsidRDefault="00713210" w:rsidP="00713210">
            <w:pPr>
              <w:pStyle w:val="NoSpacing"/>
              <w:rPr>
                <w:rFonts w:cstheme="minorHAnsi"/>
                <w:sz w:val="24"/>
                <w:szCs w:val="24"/>
              </w:rPr>
            </w:pPr>
          </w:p>
        </w:tc>
        <w:tc>
          <w:tcPr>
            <w:tcW w:w="0" w:type="auto"/>
          </w:tcPr>
          <w:p w14:paraId="420AB688" w14:textId="77777777" w:rsidR="00713210" w:rsidRPr="004C5BA8" w:rsidRDefault="00713210" w:rsidP="00713210">
            <w:pPr>
              <w:pStyle w:val="NoSpacing"/>
              <w:rPr>
                <w:rFonts w:cstheme="minorHAnsi"/>
                <w:sz w:val="24"/>
                <w:szCs w:val="24"/>
              </w:rPr>
            </w:pPr>
          </w:p>
        </w:tc>
      </w:tr>
      <w:tr w:rsidR="00713210" w:rsidRPr="004C5BA8" w14:paraId="59BE2933" w14:textId="77777777" w:rsidTr="0036637B">
        <w:tc>
          <w:tcPr>
            <w:tcW w:w="0" w:type="auto"/>
          </w:tcPr>
          <w:p w14:paraId="7B075A59" w14:textId="2F035D4D" w:rsidR="00713210" w:rsidRPr="004C5BA8" w:rsidRDefault="00713210" w:rsidP="00713210">
            <w:pPr>
              <w:pStyle w:val="NoSpacing"/>
              <w:rPr>
                <w:rFonts w:cstheme="minorHAnsi"/>
                <w:sz w:val="24"/>
                <w:szCs w:val="24"/>
              </w:rPr>
            </w:pPr>
            <w:r w:rsidRPr="004C5BA8">
              <w:rPr>
                <w:rFonts w:cstheme="minorHAnsi"/>
                <w:sz w:val="24"/>
                <w:szCs w:val="24"/>
              </w:rPr>
              <w:t>Minutes of the meetings - BOT</w:t>
            </w:r>
          </w:p>
        </w:tc>
        <w:tc>
          <w:tcPr>
            <w:tcW w:w="0" w:type="auto"/>
          </w:tcPr>
          <w:p w14:paraId="2F1F18E2" w14:textId="598D3526" w:rsidR="00713210" w:rsidRPr="004C5BA8" w:rsidRDefault="00713210" w:rsidP="00713210">
            <w:pPr>
              <w:rPr>
                <w:rFonts w:cstheme="minorHAnsi"/>
                <w:sz w:val="24"/>
                <w:szCs w:val="24"/>
              </w:rPr>
            </w:pPr>
            <w:r w:rsidRPr="004C5BA8">
              <w:rPr>
                <w:rFonts w:cstheme="minorHAnsi"/>
                <w:sz w:val="24"/>
                <w:szCs w:val="24"/>
              </w:rPr>
              <w:t>Includes review, discussion and decisions on individual inventory and testing services.</w:t>
            </w:r>
          </w:p>
          <w:p w14:paraId="64220ED4" w14:textId="570A5BA2" w:rsidR="00713210" w:rsidRPr="004C5BA8" w:rsidRDefault="00713210" w:rsidP="00713210">
            <w:pPr>
              <w:pStyle w:val="NoSpacing"/>
              <w:rPr>
                <w:rFonts w:cstheme="minorHAnsi"/>
                <w:sz w:val="24"/>
                <w:szCs w:val="24"/>
              </w:rPr>
            </w:pPr>
            <w:r w:rsidRPr="004C5BA8">
              <w:rPr>
                <w:rFonts w:cstheme="minorHAnsi"/>
                <w:sz w:val="24"/>
                <w:szCs w:val="24"/>
              </w:rPr>
              <w:t>Annual.</w:t>
            </w:r>
          </w:p>
        </w:tc>
        <w:tc>
          <w:tcPr>
            <w:tcW w:w="0" w:type="auto"/>
          </w:tcPr>
          <w:p w14:paraId="099FB6A8" w14:textId="77777777" w:rsidR="00713210" w:rsidRPr="004C5BA8" w:rsidRDefault="00713210" w:rsidP="00713210">
            <w:pPr>
              <w:pStyle w:val="NoSpacing"/>
              <w:rPr>
                <w:rFonts w:cstheme="minorHAnsi"/>
                <w:sz w:val="24"/>
                <w:szCs w:val="24"/>
              </w:rPr>
            </w:pPr>
          </w:p>
        </w:tc>
        <w:tc>
          <w:tcPr>
            <w:tcW w:w="0" w:type="auto"/>
          </w:tcPr>
          <w:p w14:paraId="4F2F0420" w14:textId="77777777" w:rsidR="00713210" w:rsidRPr="004C5BA8" w:rsidRDefault="00713210" w:rsidP="00713210">
            <w:pPr>
              <w:pStyle w:val="NoSpacing"/>
              <w:rPr>
                <w:rFonts w:cstheme="minorHAnsi"/>
                <w:sz w:val="24"/>
                <w:szCs w:val="24"/>
              </w:rPr>
            </w:pPr>
          </w:p>
        </w:tc>
      </w:tr>
    </w:tbl>
    <w:p w14:paraId="1D55D9BD" w14:textId="77777777" w:rsidR="00FE0475" w:rsidRPr="004C5BA8" w:rsidRDefault="00FE0475" w:rsidP="000119D1">
      <w:pPr>
        <w:pStyle w:val="NoSpacing"/>
        <w:rPr>
          <w:rFonts w:cstheme="minorHAnsi"/>
          <w:sz w:val="24"/>
          <w:szCs w:val="24"/>
        </w:rPr>
      </w:pPr>
    </w:p>
    <w:p w14:paraId="49B0F747" w14:textId="731047C7" w:rsidR="00FE0475" w:rsidRPr="004C5BA8" w:rsidRDefault="00FE0475" w:rsidP="000119D1">
      <w:pPr>
        <w:pStyle w:val="NoSpacing"/>
        <w:rPr>
          <w:rFonts w:cstheme="minorHAnsi"/>
          <w:bCs/>
          <w:sz w:val="24"/>
          <w:szCs w:val="24"/>
        </w:rPr>
      </w:pPr>
      <w:r w:rsidRPr="004C5BA8">
        <w:rPr>
          <w:rFonts w:cstheme="minorHAnsi"/>
          <w:b/>
          <w:sz w:val="24"/>
          <w:szCs w:val="24"/>
        </w:rPr>
        <w:t xml:space="preserve">PEAC Standard E.V.4. </w:t>
      </w:r>
      <w:r w:rsidRPr="004C5BA8">
        <w:rPr>
          <w:rFonts w:cstheme="minorHAnsi"/>
          <w:bCs/>
          <w:sz w:val="24"/>
          <w:szCs w:val="24"/>
        </w:rPr>
        <w:t>A program for regular monitoring and follow-up of students’ progress.</w:t>
      </w:r>
    </w:p>
    <w:p w14:paraId="529E9900" w14:textId="29606AA5" w:rsidR="00E768BB" w:rsidRPr="004C5BA8" w:rsidRDefault="00E768BB" w:rsidP="000119D1">
      <w:pPr>
        <w:pStyle w:val="NoSpacing"/>
        <w:rPr>
          <w:rFonts w:cstheme="minorHAnsi"/>
          <w:bCs/>
          <w:sz w:val="24"/>
          <w:szCs w:val="24"/>
        </w:rPr>
      </w:pPr>
    </w:p>
    <w:tbl>
      <w:tblPr>
        <w:tblStyle w:val="TableGrid"/>
        <w:tblW w:w="0" w:type="auto"/>
        <w:tblLook w:val="04A0" w:firstRow="1" w:lastRow="0" w:firstColumn="1" w:lastColumn="0" w:noHBand="0" w:noVBand="1"/>
      </w:tblPr>
      <w:tblGrid>
        <w:gridCol w:w="2774"/>
        <w:gridCol w:w="5026"/>
        <w:gridCol w:w="2996"/>
        <w:gridCol w:w="2953"/>
      </w:tblGrid>
      <w:tr w:rsidR="00E768BB" w:rsidRPr="004C5BA8" w14:paraId="10C1D2CC" w14:textId="77777777" w:rsidTr="0036637B">
        <w:tc>
          <w:tcPr>
            <w:tcW w:w="0" w:type="auto"/>
          </w:tcPr>
          <w:p w14:paraId="4A6224CE"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322AD285"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2FDB106F"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02123D2F"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913F05" w:rsidRPr="004C5BA8" w14:paraId="01E5119A" w14:textId="77777777" w:rsidTr="0036637B">
        <w:tc>
          <w:tcPr>
            <w:tcW w:w="0" w:type="auto"/>
          </w:tcPr>
          <w:p w14:paraId="76C0A1B8" w14:textId="0D1E58D6" w:rsidR="00913F05" w:rsidRPr="004C5BA8" w:rsidRDefault="00913F05" w:rsidP="00913F05">
            <w:pPr>
              <w:pStyle w:val="NoSpacing"/>
              <w:rPr>
                <w:rFonts w:cstheme="minorHAnsi"/>
                <w:sz w:val="24"/>
                <w:szCs w:val="24"/>
              </w:rPr>
            </w:pPr>
            <w:r w:rsidRPr="004C5BA8">
              <w:rPr>
                <w:rFonts w:cstheme="minorHAnsi"/>
                <w:sz w:val="24"/>
                <w:szCs w:val="24"/>
              </w:rPr>
              <w:t>Guidance and Counselling Program</w:t>
            </w:r>
          </w:p>
        </w:tc>
        <w:tc>
          <w:tcPr>
            <w:tcW w:w="0" w:type="auto"/>
          </w:tcPr>
          <w:p w14:paraId="71773208" w14:textId="23843774" w:rsidR="00913F05" w:rsidRPr="004C5BA8" w:rsidRDefault="00913F05" w:rsidP="00913F05">
            <w:pPr>
              <w:pStyle w:val="NoSpacing"/>
              <w:rPr>
                <w:rFonts w:cstheme="minorHAnsi"/>
                <w:sz w:val="24"/>
                <w:szCs w:val="24"/>
              </w:rPr>
            </w:pPr>
            <w:r w:rsidRPr="004C5BA8">
              <w:rPr>
                <w:rFonts w:cstheme="minorHAnsi"/>
                <w:sz w:val="24"/>
                <w:szCs w:val="24"/>
              </w:rPr>
              <w:t>Includes follow-up services – to monitor</w:t>
            </w:r>
          </w:p>
          <w:p w14:paraId="00865C24" w14:textId="415EF45C" w:rsidR="00913F05" w:rsidRPr="004C5BA8" w:rsidRDefault="00913F05" w:rsidP="00913F05">
            <w:pPr>
              <w:pStyle w:val="NoSpacing"/>
              <w:rPr>
                <w:rFonts w:cstheme="minorHAnsi"/>
                <w:sz w:val="24"/>
                <w:szCs w:val="24"/>
              </w:rPr>
            </w:pPr>
            <w:proofErr w:type="gramStart"/>
            <w:r w:rsidRPr="004C5BA8">
              <w:rPr>
                <w:rFonts w:cstheme="minorHAnsi"/>
                <w:sz w:val="24"/>
                <w:szCs w:val="24"/>
              </w:rPr>
              <w:t>progress</w:t>
            </w:r>
            <w:proofErr w:type="gramEnd"/>
            <w:r w:rsidRPr="004C5BA8">
              <w:rPr>
                <w:rFonts w:cstheme="minorHAnsi"/>
                <w:sz w:val="24"/>
                <w:szCs w:val="24"/>
              </w:rPr>
              <w:t xml:space="preserve"> in terms of adjustment and behavior for feedbacking student improvement.</w:t>
            </w:r>
          </w:p>
          <w:p w14:paraId="0C8D311E" w14:textId="7A4F383B" w:rsidR="00913F05" w:rsidRPr="004C5BA8" w:rsidRDefault="00913F05" w:rsidP="00913F05">
            <w:pPr>
              <w:pStyle w:val="NoSpacing"/>
              <w:rPr>
                <w:rFonts w:cstheme="minorHAnsi"/>
                <w:sz w:val="24"/>
                <w:szCs w:val="24"/>
              </w:rPr>
            </w:pPr>
            <w:r w:rsidRPr="004C5BA8">
              <w:rPr>
                <w:rFonts w:cstheme="minorHAnsi"/>
                <w:sz w:val="24"/>
                <w:szCs w:val="24"/>
              </w:rPr>
              <w:lastRenderedPageBreak/>
              <w:t>Prescribes home visitation, conferences with parents for feedbacking and referral to professionals for interventions, if needed.</w:t>
            </w:r>
          </w:p>
          <w:p w14:paraId="28FD0076" w14:textId="77777777" w:rsidR="00913F05" w:rsidRPr="004C5BA8" w:rsidRDefault="00913F05" w:rsidP="00913F05">
            <w:pPr>
              <w:pStyle w:val="NoSpacing"/>
              <w:rPr>
                <w:rFonts w:cstheme="minorHAnsi"/>
                <w:sz w:val="24"/>
                <w:szCs w:val="24"/>
              </w:rPr>
            </w:pPr>
            <w:r w:rsidRPr="004C5BA8">
              <w:rPr>
                <w:rFonts w:cstheme="minorHAnsi"/>
                <w:sz w:val="24"/>
                <w:szCs w:val="24"/>
              </w:rPr>
              <w:t>Reviewed by external expert consultants.</w:t>
            </w:r>
          </w:p>
          <w:p w14:paraId="0D07838A" w14:textId="77777777" w:rsidR="00913F05" w:rsidRPr="004C5BA8" w:rsidRDefault="00913F05" w:rsidP="00913F05">
            <w:pPr>
              <w:pStyle w:val="NoSpacing"/>
              <w:rPr>
                <w:rFonts w:cstheme="minorHAnsi"/>
                <w:sz w:val="24"/>
                <w:szCs w:val="24"/>
              </w:rPr>
            </w:pPr>
            <w:r w:rsidRPr="004C5BA8">
              <w:rPr>
                <w:rFonts w:cstheme="minorHAnsi"/>
                <w:sz w:val="24"/>
                <w:szCs w:val="24"/>
              </w:rPr>
              <w:t>Updated.</w:t>
            </w:r>
          </w:p>
          <w:p w14:paraId="5708F6DE" w14:textId="744E0259" w:rsidR="00913F05" w:rsidRPr="004C5BA8" w:rsidRDefault="00913F05" w:rsidP="00913F05">
            <w:pPr>
              <w:pStyle w:val="NoSpacing"/>
              <w:rPr>
                <w:rFonts w:cstheme="minorHAnsi"/>
                <w:sz w:val="24"/>
                <w:szCs w:val="24"/>
              </w:rPr>
            </w:pPr>
            <w:r w:rsidRPr="004C5BA8">
              <w:rPr>
                <w:rFonts w:cstheme="minorHAnsi"/>
                <w:sz w:val="24"/>
                <w:szCs w:val="24"/>
              </w:rPr>
              <w:t>Compiled.</w:t>
            </w:r>
          </w:p>
        </w:tc>
        <w:tc>
          <w:tcPr>
            <w:tcW w:w="0" w:type="auto"/>
          </w:tcPr>
          <w:p w14:paraId="0DF39990" w14:textId="0E291940" w:rsidR="00913F05" w:rsidRPr="004C5BA8" w:rsidRDefault="00913F05" w:rsidP="00913F05">
            <w:pPr>
              <w:pStyle w:val="NoSpacing"/>
              <w:rPr>
                <w:rFonts w:cstheme="minorHAnsi"/>
                <w:sz w:val="24"/>
                <w:szCs w:val="24"/>
              </w:rPr>
            </w:pPr>
            <w:r w:rsidRPr="004C5BA8">
              <w:rPr>
                <w:rFonts w:cstheme="minorHAnsi"/>
                <w:bCs/>
                <w:sz w:val="24"/>
                <w:szCs w:val="24"/>
              </w:rPr>
              <w:lastRenderedPageBreak/>
              <w:t>A program for regular monitoring and follow-up of students’ progress.</w:t>
            </w:r>
          </w:p>
        </w:tc>
        <w:tc>
          <w:tcPr>
            <w:tcW w:w="0" w:type="auto"/>
          </w:tcPr>
          <w:p w14:paraId="5556E6E7" w14:textId="0E1D4AA6" w:rsidR="00913F05" w:rsidRPr="004C5BA8" w:rsidRDefault="00913F05" w:rsidP="00913F05">
            <w:pPr>
              <w:pStyle w:val="NoSpacing"/>
              <w:rPr>
                <w:rFonts w:cstheme="minorHAnsi"/>
                <w:sz w:val="24"/>
                <w:szCs w:val="24"/>
              </w:rPr>
            </w:pPr>
            <w:r w:rsidRPr="004C5BA8">
              <w:rPr>
                <w:rFonts w:cstheme="minorHAnsi"/>
                <w:sz w:val="24"/>
                <w:szCs w:val="24"/>
              </w:rPr>
              <w:t>To implement a regular monitoring and follow-up of student progress.</w:t>
            </w:r>
          </w:p>
        </w:tc>
      </w:tr>
      <w:tr w:rsidR="00913F05" w:rsidRPr="004C5BA8" w14:paraId="68070941" w14:textId="77777777" w:rsidTr="0036637B">
        <w:tc>
          <w:tcPr>
            <w:tcW w:w="0" w:type="auto"/>
          </w:tcPr>
          <w:p w14:paraId="4BE0E0B7" w14:textId="6FBCF987" w:rsidR="00913F05" w:rsidRPr="004C5BA8" w:rsidRDefault="00913F05" w:rsidP="00913F05">
            <w:pPr>
              <w:pStyle w:val="NoSpacing"/>
              <w:rPr>
                <w:rFonts w:cstheme="minorHAnsi"/>
                <w:sz w:val="24"/>
                <w:szCs w:val="24"/>
              </w:rPr>
            </w:pPr>
            <w:r w:rsidRPr="004C5BA8">
              <w:rPr>
                <w:rFonts w:cstheme="minorHAnsi"/>
                <w:sz w:val="24"/>
                <w:szCs w:val="24"/>
              </w:rPr>
              <w:lastRenderedPageBreak/>
              <w:t>Guidance and Counseling Resources</w:t>
            </w:r>
          </w:p>
        </w:tc>
        <w:tc>
          <w:tcPr>
            <w:tcW w:w="0" w:type="auto"/>
          </w:tcPr>
          <w:p w14:paraId="3FBDB125" w14:textId="2F79F37B" w:rsidR="00913F05" w:rsidRPr="004C5BA8" w:rsidRDefault="00913F05" w:rsidP="00913F05">
            <w:pPr>
              <w:pStyle w:val="NoSpacing"/>
              <w:rPr>
                <w:rFonts w:cstheme="minorHAnsi"/>
                <w:sz w:val="24"/>
                <w:szCs w:val="24"/>
              </w:rPr>
            </w:pPr>
            <w:r w:rsidRPr="004C5BA8">
              <w:rPr>
                <w:rFonts w:cstheme="minorHAnsi"/>
                <w:sz w:val="24"/>
                <w:szCs w:val="24"/>
              </w:rPr>
              <w:t>List human, material and other professional resources for follow-up services.</w:t>
            </w:r>
          </w:p>
          <w:p w14:paraId="6B41B114" w14:textId="77777777" w:rsidR="00913F05" w:rsidRPr="004C5BA8" w:rsidRDefault="00913F05" w:rsidP="00913F05">
            <w:pPr>
              <w:pStyle w:val="NoSpacing"/>
              <w:rPr>
                <w:rFonts w:cstheme="minorHAnsi"/>
                <w:sz w:val="24"/>
                <w:szCs w:val="24"/>
              </w:rPr>
            </w:pPr>
            <w:r w:rsidRPr="004C5BA8">
              <w:rPr>
                <w:rFonts w:cstheme="minorHAnsi"/>
                <w:sz w:val="24"/>
                <w:szCs w:val="24"/>
              </w:rPr>
              <w:t>Indexed.</w:t>
            </w:r>
          </w:p>
          <w:p w14:paraId="523347E6" w14:textId="77777777" w:rsidR="00913F05" w:rsidRPr="004C5BA8" w:rsidRDefault="00913F05" w:rsidP="00913F05">
            <w:pPr>
              <w:pStyle w:val="NoSpacing"/>
              <w:rPr>
                <w:rFonts w:cstheme="minorHAnsi"/>
                <w:sz w:val="24"/>
                <w:szCs w:val="24"/>
              </w:rPr>
            </w:pPr>
            <w:r w:rsidRPr="004C5BA8">
              <w:rPr>
                <w:rFonts w:cstheme="minorHAnsi"/>
                <w:sz w:val="24"/>
                <w:szCs w:val="24"/>
              </w:rPr>
              <w:t>Updated.</w:t>
            </w:r>
          </w:p>
          <w:p w14:paraId="0D19A6ED" w14:textId="145A114F" w:rsidR="00913F05" w:rsidRPr="004C5BA8" w:rsidRDefault="00913F05" w:rsidP="00913F05">
            <w:pPr>
              <w:pStyle w:val="NoSpacing"/>
              <w:rPr>
                <w:rFonts w:cstheme="minorHAnsi"/>
                <w:sz w:val="24"/>
                <w:szCs w:val="24"/>
              </w:rPr>
            </w:pPr>
            <w:r w:rsidRPr="004C5BA8">
              <w:rPr>
                <w:rFonts w:cstheme="minorHAnsi"/>
                <w:sz w:val="24"/>
                <w:szCs w:val="24"/>
              </w:rPr>
              <w:t>Securely kept.</w:t>
            </w:r>
          </w:p>
        </w:tc>
        <w:tc>
          <w:tcPr>
            <w:tcW w:w="0" w:type="auto"/>
          </w:tcPr>
          <w:p w14:paraId="2C257F6E" w14:textId="77777777" w:rsidR="00913F05" w:rsidRPr="004C5BA8" w:rsidRDefault="00913F05" w:rsidP="00913F05">
            <w:pPr>
              <w:pStyle w:val="NoSpacing"/>
              <w:rPr>
                <w:rFonts w:cstheme="minorHAnsi"/>
                <w:sz w:val="24"/>
                <w:szCs w:val="24"/>
              </w:rPr>
            </w:pPr>
          </w:p>
        </w:tc>
        <w:tc>
          <w:tcPr>
            <w:tcW w:w="0" w:type="auto"/>
          </w:tcPr>
          <w:p w14:paraId="359674AE" w14:textId="77777777" w:rsidR="00913F05" w:rsidRPr="004C5BA8" w:rsidRDefault="00913F05" w:rsidP="00913F05">
            <w:pPr>
              <w:pStyle w:val="NoSpacing"/>
              <w:rPr>
                <w:rFonts w:cstheme="minorHAnsi"/>
                <w:sz w:val="24"/>
                <w:szCs w:val="24"/>
              </w:rPr>
            </w:pPr>
          </w:p>
        </w:tc>
      </w:tr>
      <w:tr w:rsidR="00913F05" w:rsidRPr="004C5BA8" w14:paraId="44FD85A9" w14:textId="77777777" w:rsidTr="0036637B">
        <w:tc>
          <w:tcPr>
            <w:tcW w:w="0" w:type="auto"/>
          </w:tcPr>
          <w:p w14:paraId="70FAFED7" w14:textId="11F75450" w:rsidR="00913F05" w:rsidRPr="004C5BA8" w:rsidRDefault="003037C9" w:rsidP="00913F05">
            <w:pPr>
              <w:pStyle w:val="NoSpacing"/>
              <w:rPr>
                <w:rFonts w:cstheme="minorHAnsi"/>
                <w:sz w:val="24"/>
                <w:szCs w:val="24"/>
              </w:rPr>
            </w:pPr>
            <w:r>
              <w:rPr>
                <w:rFonts w:cstheme="minorHAnsi"/>
                <w:sz w:val="24"/>
                <w:szCs w:val="24"/>
              </w:rPr>
              <w:t>Unified School Calendar</w:t>
            </w:r>
          </w:p>
        </w:tc>
        <w:tc>
          <w:tcPr>
            <w:tcW w:w="0" w:type="auto"/>
          </w:tcPr>
          <w:p w14:paraId="680F8473" w14:textId="0CCF06B6" w:rsidR="00913F05" w:rsidRPr="004C5BA8" w:rsidRDefault="00913F05" w:rsidP="00913F05">
            <w:pPr>
              <w:pStyle w:val="NoSpacing"/>
              <w:rPr>
                <w:rFonts w:cstheme="minorHAnsi"/>
                <w:sz w:val="24"/>
                <w:szCs w:val="24"/>
              </w:rPr>
            </w:pPr>
            <w:r w:rsidRPr="004C5BA8">
              <w:rPr>
                <w:rFonts w:cstheme="minorHAnsi"/>
                <w:sz w:val="24"/>
                <w:szCs w:val="24"/>
              </w:rPr>
              <w:t>Lists activities for follow-up services.</w:t>
            </w:r>
          </w:p>
        </w:tc>
        <w:tc>
          <w:tcPr>
            <w:tcW w:w="0" w:type="auto"/>
          </w:tcPr>
          <w:p w14:paraId="365923D8" w14:textId="77777777" w:rsidR="00913F05" w:rsidRPr="004C5BA8" w:rsidRDefault="00913F05" w:rsidP="00913F05">
            <w:pPr>
              <w:pStyle w:val="NoSpacing"/>
              <w:rPr>
                <w:rFonts w:cstheme="minorHAnsi"/>
                <w:sz w:val="24"/>
                <w:szCs w:val="24"/>
              </w:rPr>
            </w:pPr>
          </w:p>
        </w:tc>
        <w:tc>
          <w:tcPr>
            <w:tcW w:w="0" w:type="auto"/>
          </w:tcPr>
          <w:p w14:paraId="14C0D6CF" w14:textId="77777777" w:rsidR="00913F05" w:rsidRPr="004C5BA8" w:rsidRDefault="00913F05" w:rsidP="00913F05">
            <w:pPr>
              <w:pStyle w:val="NoSpacing"/>
              <w:rPr>
                <w:rFonts w:cstheme="minorHAnsi"/>
                <w:sz w:val="24"/>
                <w:szCs w:val="24"/>
              </w:rPr>
            </w:pPr>
          </w:p>
        </w:tc>
      </w:tr>
      <w:tr w:rsidR="00913F05" w:rsidRPr="004C5BA8" w14:paraId="05A42475" w14:textId="77777777" w:rsidTr="0036637B">
        <w:tc>
          <w:tcPr>
            <w:tcW w:w="0" w:type="auto"/>
          </w:tcPr>
          <w:p w14:paraId="5D3F5390" w14:textId="77777777" w:rsidR="00913F05" w:rsidRPr="004C5BA8" w:rsidRDefault="00913F05" w:rsidP="00913F05">
            <w:pPr>
              <w:pStyle w:val="NoSpacing"/>
              <w:rPr>
                <w:rFonts w:cstheme="minorHAnsi"/>
                <w:sz w:val="24"/>
                <w:szCs w:val="24"/>
              </w:rPr>
            </w:pPr>
            <w:r w:rsidRPr="004C5BA8">
              <w:rPr>
                <w:rFonts w:cstheme="minorHAnsi"/>
                <w:sz w:val="24"/>
                <w:szCs w:val="24"/>
              </w:rPr>
              <w:t>Student Guidance Records</w:t>
            </w:r>
          </w:p>
          <w:p w14:paraId="4CFD82A7" w14:textId="77777777" w:rsidR="00913F05" w:rsidRPr="004C5BA8" w:rsidRDefault="00913F05" w:rsidP="00913F05">
            <w:pPr>
              <w:pStyle w:val="NoSpacing"/>
              <w:rPr>
                <w:rFonts w:cstheme="minorHAnsi"/>
                <w:sz w:val="24"/>
                <w:szCs w:val="24"/>
              </w:rPr>
            </w:pPr>
          </w:p>
        </w:tc>
        <w:tc>
          <w:tcPr>
            <w:tcW w:w="0" w:type="auto"/>
          </w:tcPr>
          <w:p w14:paraId="0557CCE5" w14:textId="18B3866A" w:rsidR="00913F05" w:rsidRPr="004C5BA8" w:rsidRDefault="00913F05" w:rsidP="00913F05">
            <w:pPr>
              <w:pStyle w:val="NoSpacing"/>
              <w:rPr>
                <w:rFonts w:cstheme="minorHAnsi"/>
                <w:sz w:val="24"/>
                <w:szCs w:val="24"/>
              </w:rPr>
            </w:pPr>
            <w:r w:rsidRPr="004C5BA8">
              <w:rPr>
                <w:rFonts w:cstheme="minorHAnsi"/>
                <w:sz w:val="24"/>
                <w:szCs w:val="24"/>
              </w:rPr>
              <w:t>Includes anecdotal reports on follow-up services.</w:t>
            </w:r>
          </w:p>
          <w:p w14:paraId="742BC73F" w14:textId="77777777" w:rsidR="00913F05" w:rsidRPr="004C5BA8" w:rsidRDefault="00913F05" w:rsidP="00913F05">
            <w:pPr>
              <w:pStyle w:val="NoSpacing"/>
              <w:rPr>
                <w:rFonts w:cstheme="minorHAnsi"/>
                <w:sz w:val="24"/>
                <w:szCs w:val="24"/>
              </w:rPr>
            </w:pPr>
            <w:r w:rsidRPr="004C5BA8">
              <w:rPr>
                <w:rFonts w:cstheme="minorHAnsi"/>
                <w:sz w:val="24"/>
                <w:szCs w:val="24"/>
              </w:rPr>
              <w:t>Updated.</w:t>
            </w:r>
          </w:p>
          <w:p w14:paraId="348A2DD7" w14:textId="4E87B425" w:rsidR="00913F05" w:rsidRPr="004C5BA8" w:rsidRDefault="00913F05" w:rsidP="00913F05">
            <w:pPr>
              <w:pStyle w:val="NoSpacing"/>
              <w:rPr>
                <w:rFonts w:cstheme="minorHAnsi"/>
                <w:sz w:val="24"/>
                <w:szCs w:val="24"/>
              </w:rPr>
            </w:pPr>
            <w:r w:rsidRPr="004C5BA8">
              <w:rPr>
                <w:rFonts w:cstheme="minorHAnsi"/>
                <w:sz w:val="24"/>
                <w:szCs w:val="24"/>
              </w:rPr>
              <w:t>Securely kept.</w:t>
            </w:r>
          </w:p>
        </w:tc>
        <w:tc>
          <w:tcPr>
            <w:tcW w:w="0" w:type="auto"/>
          </w:tcPr>
          <w:p w14:paraId="340D5D89" w14:textId="77777777" w:rsidR="00913F05" w:rsidRPr="004C5BA8" w:rsidRDefault="00913F05" w:rsidP="00913F05">
            <w:pPr>
              <w:pStyle w:val="NoSpacing"/>
              <w:rPr>
                <w:rFonts w:cstheme="minorHAnsi"/>
                <w:sz w:val="24"/>
                <w:szCs w:val="24"/>
              </w:rPr>
            </w:pPr>
          </w:p>
        </w:tc>
        <w:tc>
          <w:tcPr>
            <w:tcW w:w="0" w:type="auto"/>
          </w:tcPr>
          <w:p w14:paraId="7FCA0EBB" w14:textId="77777777" w:rsidR="00913F05" w:rsidRPr="004C5BA8" w:rsidRDefault="00913F05" w:rsidP="00913F05">
            <w:pPr>
              <w:pStyle w:val="NoSpacing"/>
              <w:rPr>
                <w:rFonts w:cstheme="minorHAnsi"/>
                <w:sz w:val="24"/>
                <w:szCs w:val="24"/>
              </w:rPr>
            </w:pPr>
          </w:p>
        </w:tc>
      </w:tr>
      <w:tr w:rsidR="00913F05" w:rsidRPr="004C5BA8" w14:paraId="0F5666C3" w14:textId="77777777" w:rsidTr="0036637B">
        <w:tc>
          <w:tcPr>
            <w:tcW w:w="0" w:type="auto"/>
          </w:tcPr>
          <w:p w14:paraId="05174E2F" w14:textId="4716DDD0" w:rsidR="00913F05" w:rsidRPr="004C5BA8" w:rsidRDefault="00913F05" w:rsidP="00913F05">
            <w:pPr>
              <w:pStyle w:val="NoSpacing"/>
              <w:rPr>
                <w:rFonts w:cstheme="minorHAnsi"/>
                <w:sz w:val="24"/>
                <w:szCs w:val="24"/>
              </w:rPr>
            </w:pPr>
            <w:r w:rsidRPr="004C5BA8">
              <w:rPr>
                <w:rFonts w:cstheme="minorHAnsi"/>
                <w:sz w:val="24"/>
                <w:szCs w:val="24"/>
              </w:rPr>
              <w:t>DQA Quarterly Report – Guidance and Counselling</w:t>
            </w:r>
          </w:p>
        </w:tc>
        <w:tc>
          <w:tcPr>
            <w:tcW w:w="0" w:type="auto"/>
          </w:tcPr>
          <w:p w14:paraId="01F8937C" w14:textId="77777777" w:rsidR="00913F05" w:rsidRPr="004C5BA8" w:rsidRDefault="00913F05" w:rsidP="00913F05">
            <w:pPr>
              <w:pStyle w:val="NoSpacing"/>
              <w:rPr>
                <w:rFonts w:cstheme="minorHAnsi"/>
                <w:sz w:val="24"/>
                <w:szCs w:val="24"/>
              </w:rPr>
            </w:pPr>
            <w:r w:rsidRPr="004C5BA8">
              <w:rPr>
                <w:rFonts w:cstheme="minorHAnsi"/>
                <w:sz w:val="24"/>
                <w:szCs w:val="24"/>
              </w:rPr>
              <w:t>Includes section on follow-up services.</w:t>
            </w:r>
          </w:p>
          <w:p w14:paraId="6A1F24F5" w14:textId="15681473" w:rsidR="00913F05" w:rsidRPr="004C5BA8" w:rsidRDefault="00913F05" w:rsidP="00913F05">
            <w:pPr>
              <w:pStyle w:val="NoSpacing"/>
              <w:rPr>
                <w:rFonts w:cstheme="minorHAnsi"/>
                <w:sz w:val="24"/>
                <w:szCs w:val="24"/>
              </w:rPr>
            </w:pPr>
            <w:r w:rsidRPr="004C5BA8">
              <w:rPr>
                <w:rFonts w:cstheme="minorHAnsi"/>
                <w:sz w:val="24"/>
                <w:szCs w:val="24"/>
              </w:rPr>
              <w:t>Highlights are posted in the school bulletin board and social media account.</w:t>
            </w:r>
          </w:p>
        </w:tc>
        <w:tc>
          <w:tcPr>
            <w:tcW w:w="0" w:type="auto"/>
          </w:tcPr>
          <w:p w14:paraId="47D9BA92" w14:textId="77777777" w:rsidR="00913F05" w:rsidRPr="004C5BA8" w:rsidRDefault="00913F05" w:rsidP="00913F05">
            <w:pPr>
              <w:pStyle w:val="NoSpacing"/>
              <w:rPr>
                <w:rFonts w:cstheme="minorHAnsi"/>
                <w:sz w:val="24"/>
                <w:szCs w:val="24"/>
              </w:rPr>
            </w:pPr>
          </w:p>
        </w:tc>
        <w:tc>
          <w:tcPr>
            <w:tcW w:w="0" w:type="auto"/>
          </w:tcPr>
          <w:p w14:paraId="06D75EA4" w14:textId="77777777" w:rsidR="00913F05" w:rsidRPr="004C5BA8" w:rsidRDefault="00913F05" w:rsidP="00913F05">
            <w:pPr>
              <w:pStyle w:val="NoSpacing"/>
              <w:rPr>
                <w:rFonts w:cstheme="minorHAnsi"/>
                <w:sz w:val="24"/>
                <w:szCs w:val="24"/>
              </w:rPr>
            </w:pPr>
          </w:p>
        </w:tc>
      </w:tr>
      <w:tr w:rsidR="00913F05" w:rsidRPr="004C5BA8" w14:paraId="76247AF8" w14:textId="77777777" w:rsidTr="0036637B">
        <w:tc>
          <w:tcPr>
            <w:tcW w:w="0" w:type="auto"/>
          </w:tcPr>
          <w:p w14:paraId="00B10EA0" w14:textId="54E54190" w:rsidR="00913F05" w:rsidRPr="004C5BA8" w:rsidRDefault="00913F05" w:rsidP="00913F05">
            <w:pPr>
              <w:pStyle w:val="NoSpacing"/>
              <w:rPr>
                <w:rFonts w:cstheme="minorHAnsi"/>
                <w:sz w:val="24"/>
                <w:szCs w:val="24"/>
              </w:rPr>
            </w:pPr>
            <w:r w:rsidRPr="004C5BA8">
              <w:rPr>
                <w:rFonts w:cstheme="minorHAnsi"/>
                <w:sz w:val="24"/>
                <w:szCs w:val="24"/>
              </w:rPr>
              <w:t>Minutes of the meetings – school’s guidance personnel</w:t>
            </w:r>
          </w:p>
        </w:tc>
        <w:tc>
          <w:tcPr>
            <w:tcW w:w="0" w:type="auto"/>
          </w:tcPr>
          <w:p w14:paraId="06EA152D" w14:textId="77777777" w:rsidR="00913F05" w:rsidRPr="004C5BA8" w:rsidRDefault="00913F05" w:rsidP="00913F05">
            <w:pPr>
              <w:pStyle w:val="NoSpacing"/>
              <w:rPr>
                <w:rFonts w:cstheme="minorHAnsi"/>
                <w:sz w:val="24"/>
                <w:szCs w:val="24"/>
              </w:rPr>
            </w:pPr>
            <w:r w:rsidRPr="004C5BA8">
              <w:rPr>
                <w:rFonts w:cstheme="minorHAnsi"/>
                <w:sz w:val="24"/>
                <w:szCs w:val="24"/>
              </w:rPr>
              <w:t>Records review, discussion and recommendations on follow-up services.</w:t>
            </w:r>
          </w:p>
          <w:p w14:paraId="4F34DA99" w14:textId="77777777" w:rsidR="00913F05" w:rsidRPr="004C5BA8" w:rsidRDefault="00913F05" w:rsidP="00913F05">
            <w:pPr>
              <w:pStyle w:val="NoSpacing"/>
              <w:rPr>
                <w:rFonts w:cstheme="minorHAnsi"/>
                <w:sz w:val="24"/>
                <w:szCs w:val="24"/>
              </w:rPr>
            </w:pPr>
            <w:r w:rsidRPr="004C5BA8">
              <w:rPr>
                <w:rFonts w:cstheme="minorHAnsi"/>
                <w:sz w:val="24"/>
                <w:szCs w:val="24"/>
              </w:rPr>
              <w:t xml:space="preserve">– </w:t>
            </w:r>
            <w:proofErr w:type="gramStart"/>
            <w:r w:rsidRPr="004C5BA8">
              <w:rPr>
                <w:rFonts w:cstheme="minorHAnsi"/>
                <w:sz w:val="24"/>
                <w:szCs w:val="24"/>
              </w:rPr>
              <w:t>at</w:t>
            </w:r>
            <w:proofErr w:type="gramEnd"/>
            <w:r w:rsidRPr="004C5BA8">
              <w:rPr>
                <w:rFonts w:cstheme="minorHAnsi"/>
                <w:sz w:val="24"/>
                <w:szCs w:val="24"/>
              </w:rPr>
              <w:t xml:space="preserve"> the school level.</w:t>
            </w:r>
          </w:p>
          <w:p w14:paraId="238AC40D" w14:textId="39B2FD51" w:rsidR="00913F05" w:rsidRPr="004C5BA8" w:rsidRDefault="00913F05" w:rsidP="00913F05">
            <w:pPr>
              <w:pStyle w:val="NoSpacing"/>
              <w:rPr>
                <w:rFonts w:cstheme="minorHAnsi"/>
                <w:sz w:val="24"/>
                <w:szCs w:val="24"/>
              </w:rPr>
            </w:pPr>
            <w:r w:rsidRPr="004C5BA8">
              <w:rPr>
                <w:rFonts w:cstheme="minorHAnsi"/>
                <w:sz w:val="24"/>
                <w:szCs w:val="24"/>
              </w:rPr>
              <w:t>Monthly.</w:t>
            </w:r>
          </w:p>
        </w:tc>
        <w:tc>
          <w:tcPr>
            <w:tcW w:w="0" w:type="auto"/>
          </w:tcPr>
          <w:p w14:paraId="1D8FFBD8" w14:textId="77777777" w:rsidR="00913F05" w:rsidRPr="004C5BA8" w:rsidRDefault="00913F05" w:rsidP="00913F05">
            <w:pPr>
              <w:pStyle w:val="NoSpacing"/>
              <w:rPr>
                <w:rFonts w:cstheme="minorHAnsi"/>
                <w:sz w:val="24"/>
                <w:szCs w:val="24"/>
              </w:rPr>
            </w:pPr>
          </w:p>
        </w:tc>
        <w:tc>
          <w:tcPr>
            <w:tcW w:w="0" w:type="auto"/>
          </w:tcPr>
          <w:p w14:paraId="37BD59A2" w14:textId="77777777" w:rsidR="00913F05" w:rsidRPr="004C5BA8" w:rsidRDefault="00913F05" w:rsidP="00913F05">
            <w:pPr>
              <w:pStyle w:val="NoSpacing"/>
              <w:rPr>
                <w:rFonts w:cstheme="minorHAnsi"/>
                <w:sz w:val="24"/>
                <w:szCs w:val="24"/>
              </w:rPr>
            </w:pPr>
          </w:p>
        </w:tc>
      </w:tr>
      <w:tr w:rsidR="00913F05" w:rsidRPr="004C5BA8" w14:paraId="5490F162" w14:textId="77777777" w:rsidTr="0036637B">
        <w:tc>
          <w:tcPr>
            <w:tcW w:w="0" w:type="auto"/>
          </w:tcPr>
          <w:p w14:paraId="708E7FD1" w14:textId="22ACEF2F" w:rsidR="00913F05" w:rsidRPr="004C5BA8" w:rsidRDefault="00913F05" w:rsidP="00913F05">
            <w:pPr>
              <w:pStyle w:val="NoSpacing"/>
              <w:rPr>
                <w:rFonts w:cstheme="minorHAnsi"/>
                <w:sz w:val="24"/>
                <w:szCs w:val="24"/>
              </w:rPr>
            </w:pPr>
            <w:r w:rsidRPr="004C5BA8">
              <w:rPr>
                <w:rFonts w:cstheme="minorHAnsi"/>
                <w:sz w:val="24"/>
                <w:szCs w:val="24"/>
              </w:rPr>
              <w:t>Minutes of the meetings – DICES guidance personnel</w:t>
            </w:r>
          </w:p>
        </w:tc>
        <w:tc>
          <w:tcPr>
            <w:tcW w:w="0" w:type="auto"/>
          </w:tcPr>
          <w:p w14:paraId="190CC542" w14:textId="131E6561" w:rsidR="00913F05" w:rsidRPr="004C5BA8" w:rsidRDefault="00913F05" w:rsidP="00913F05">
            <w:pPr>
              <w:pStyle w:val="NoSpacing"/>
              <w:rPr>
                <w:rFonts w:cstheme="minorHAnsi"/>
                <w:sz w:val="24"/>
                <w:szCs w:val="24"/>
              </w:rPr>
            </w:pPr>
            <w:r w:rsidRPr="004C5BA8">
              <w:rPr>
                <w:rFonts w:cstheme="minorHAnsi"/>
                <w:sz w:val="24"/>
                <w:szCs w:val="24"/>
              </w:rPr>
              <w:t>Records review, discussion and recommendations on</w:t>
            </w:r>
            <w:r w:rsidR="00937ECB" w:rsidRPr="004C5BA8">
              <w:rPr>
                <w:rFonts w:cstheme="minorHAnsi"/>
                <w:sz w:val="24"/>
                <w:szCs w:val="24"/>
              </w:rPr>
              <w:t xml:space="preserve"> f</w:t>
            </w:r>
            <w:r w:rsidRPr="004C5BA8">
              <w:rPr>
                <w:rFonts w:cstheme="minorHAnsi"/>
                <w:sz w:val="24"/>
                <w:szCs w:val="24"/>
              </w:rPr>
              <w:t>ollow-up services</w:t>
            </w:r>
          </w:p>
          <w:p w14:paraId="19F8230F" w14:textId="77777777" w:rsidR="00913F05" w:rsidRPr="004C5BA8" w:rsidRDefault="00913F05" w:rsidP="00913F05">
            <w:pPr>
              <w:pStyle w:val="NoSpacing"/>
              <w:rPr>
                <w:rFonts w:cstheme="minorHAnsi"/>
                <w:sz w:val="24"/>
                <w:szCs w:val="24"/>
              </w:rPr>
            </w:pPr>
            <w:r w:rsidRPr="004C5BA8">
              <w:rPr>
                <w:rFonts w:cstheme="minorHAnsi"/>
                <w:sz w:val="24"/>
                <w:szCs w:val="24"/>
              </w:rPr>
              <w:t xml:space="preserve">– </w:t>
            </w:r>
            <w:proofErr w:type="gramStart"/>
            <w:r w:rsidRPr="004C5BA8">
              <w:rPr>
                <w:rFonts w:cstheme="minorHAnsi"/>
                <w:sz w:val="24"/>
                <w:szCs w:val="24"/>
              </w:rPr>
              <w:t>at</w:t>
            </w:r>
            <w:proofErr w:type="gramEnd"/>
            <w:r w:rsidRPr="004C5BA8">
              <w:rPr>
                <w:rFonts w:cstheme="minorHAnsi"/>
                <w:sz w:val="24"/>
                <w:szCs w:val="24"/>
              </w:rPr>
              <w:t xml:space="preserve"> the DICES level.</w:t>
            </w:r>
          </w:p>
          <w:p w14:paraId="25CA5B5B" w14:textId="5F65C51F" w:rsidR="00913F05" w:rsidRPr="004C5BA8" w:rsidRDefault="00913F05" w:rsidP="00913F05">
            <w:pPr>
              <w:pStyle w:val="NoSpacing"/>
              <w:rPr>
                <w:rFonts w:cstheme="minorHAnsi"/>
                <w:sz w:val="24"/>
                <w:szCs w:val="24"/>
              </w:rPr>
            </w:pPr>
            <w:r w:rsidRPr="004C5BA8">
              <w:rPr>
                <w:rFonts w:cstheme="minorHAnsi"/>
                <w:sz w:val="24"/>
                <w:szCs w:val="24"/>
              </w:rPr>
              <w:t>Quarterly.</w:t>
            </w:r>
          </w:p>
        </w:tc>
        <w:tc>
          <w:tcPr>
            <w:tcW w:w="0" w:type="auto"/>
          </w:tcPr>
          <w:p w14:paraId="5F1F7139" w14:textId="77777777" w:rsidR="00913F05" w:rsidRPr="004C5BA8" w:rsidRDefault="00913F05" w:rsidP="00913F05">
            <w:pPr>
              <w:pStyle w:val="NoSpacing"/>
              <w:rPr>
                <w:rFonts w:cstheme="minorHAnsi"/>
                <w:sz w:val="24"/>
                <w:szCs w:val="24"/>
              </w:rPr>
            </w:pPr>
          </w:p>
        </w:tc>
        <w:tc>
          <w:tcPr>
            <w:tcW w:w="0" w:type="auto"/>
          </w:tcPr>
          <w:p w14:paraId="54477644" w14:textId="77777777" w:rsidR="00913F05" w:rsidRPr="004C5BA8" w:rsidRDefault="00913F05" w:rsidP="00913F05">
            <w:pPr>
              <w:pStyle w:val="NoSpacing"/>
              <w:rPr>
                <w:rFonts w:cstheme="minorHAnsi"/>
                <w:sz w:val="24"/>
                <w:szCs w:val="24"/>
              </w:rPr>
            </w:pPr>
          </w:p>
        </w:tc>
      </w:tr>
      <w:tr w:rsidR="00913F05" w:rsidRPr="004C5BA8" w14:paraId="0982A4B7" w14:textId="77777777" w:rsidTr="0036637B">
        <w:tc>
          <w:tcPr>
            <w:tcW w:w="0" w:type="auto"/>
          </w:tcPr>
          <w:p w14:paraId="2C5B309B" w14:textId="73F5AF15" w:rsidR="00913F05" w:rsidRPr="004C5BA8" w:rsidRDefault="00913F05" w:rsidP="00913F05">
            <w:pPr>
              <w:pStyle w:val="NoSpacing"/>
              <w:rPr>
                <w:rFonts w:cstheme="minorHAnsi"/>
                <w:sz w:val="24"/>
                <w:szCs w:val="24"/>
              </w:rPr>
            </w:pPr>
            <w:r w:rsidRPr="004C5BA8">
              <w:rPr>
                <w:rFonts w:cstheme="minorHAnsi"/>
                <w:sz w:val="24"/>
                <w:szCs w:val="24"/>
              </w:rPr>
              <w:t>Minutes of the meetings – administrators</w:t>
            </w:r>
          </w:p>
        </w:tc>
        <w:tc>
          <w:tcPr>
            <w:tcW w:w="0" w:type="auto"/>
          </w:tcPr>
          <w:p w14:paraId="334AB815" w14:textId="37A8CEBE" w:rsidR="00913F05" w:rsidRPr="004C5BA8" w:rsidRDefault="00913F05" w:rsidP="00913F05">
            <w:pPr>
              <w:pStyle w:val="NoSpacing"/>
              <w:rPr>
                <w:rFonts w:cstheme="minorHAnsi"/>
                <w:sz w:val="24"/>
                <w:szCs w:val="24"/>
              </w:rPr>
            </w:pPr>
            <w:r w:rsidRPr="004C5BA8">
              <w:rPr>
                <w:rFonts w:cstheme="minorHAnsi"/>
                <w:sz w:val="24"/>
                <w:szCs w:val="24"/>
              </w:rPr>
              <w:t>Includes review, discussion and recommendations on</w:t>
            </w:r>
            <w:r w:rsidR="00937ECB" w:rsidRPr="004C5BA8">
              <w:rPr>
                <w:rFonts w:cstheme="minorHAnsi"/>
                <w:sz w:val="24"/>
                <w:szCs w:val="24"/>
              </w:rPr>
              <w:t xml:space="preserve"> follow-up</w:t>
            </w:r>
            <w:r w:rsidRPr="004C5BA8">
              <w:rPr>
                <w:rFonts w:cstheme="minorHAnsi"/>
                <w:sz w:val="24"/>
                <w:szCs w:val="24"/>
              </w:rPr>
              <w:t xml:space="preserve"> services.</w:t>
            </w:r>
          </w:p>
          <w:p w14:paraId="41646833" w14:textId="5484D66B" w:rsidR="00913F05" w:rsidRPr="004C5BA8" w:rsidRDefault="00913F05" w:rsidP="00913F05">
            <w:pPr>
              <w:pStyle w:val="NoSpacing"/>
              <w:rPr>
                <w:rFonts w:cstheme="minorHAnsi"/>
                <w:sz w:val="24"/>
                <w:szCs w:val="24"/>
              </w:rPr>
            </w:pPr>
            <w:r w:rsidRPr="004C5BA8">
              <w:rPr>
                <w:rFonts w:cstheme="minorHAnsi"/>
                <w:sz w:val="24"/>
                <w:szCs w:val="24"/>
              </w:rPr>
              <w:t>Annual.</w:t>
            </w:r>
          </w:p>
        </w:tc>
        <w:tc>
          <w:tcPr>
            <w:tcW w:w="0" w:type="auto"/>
          </w:tcPr>
          <w:p w14:paraId="43FE47B7" w14:textId="77777777" w:rsidR="00913F05" w:rsidRPr="004C5BA8" w:rsidRDefault="00913F05" w:rsidP="00913F05">
            <w:pPr>
              <w:pStyle w:val="NoSpacing"/>
              <w:rPr>
                <w:rFonts w:cstheme="minorHAnsi"/>
                <w:sz w:val="24"/>
                <w:szCs w:val="24"/>
              </w:rPr>
            </w:pPr>
          </w:p>
        </w:tc>
        <w:tc>
          <w:tcPr>
            <w:tcW w:w="0" w:type="auto"/>
          </w:tcPr>
          <w:p w14:paraId="0D12137F" w14:textId="77777777" w:rsidR="00913F05" w:rsidRPr="004C5BA8" w:rsidRDefault="00913F05" w:rsidP="00913F05">
            <w:pPr>
              <w:pStyle w:val="NoSpacing"/>
              <w:rPr>
                <w:rFonts w:cstheme="minorHAnsi"/>
                <w:sz w:val="24"/>
                <w:szCs w:val="24"/>
              </w:rPr>
            </w:pPr>
          </w:p>
        </w:tc>
      </w:tr>
      <w:tr w:rsidR="00913F05" w:rsidRPr="004C5BA8" w14:paraId="710D9B9C" w14:textId="77777777" w:rsidTr="0036637B">
        <w:tc>
          <w:tcPr>
            <w:tcW w:w="0" w:type="auto"/>
          </w:tcPr>
          <w:p w14:paraId="208BE669" w14:textId="3217B4F8" w:rsidR="00913F05" w:rsidRPr="004C5BA8" w:rsidRDefault="00913F05" w:rsidP="00913F05">
            <w:pPr>
              <w:pStyle w:val="NoSpacing"/>
              <w:rPr>
                <w:rFonts w:cstheme="minorHAnsi"/>
                <w:sz w:val="24"/>
                <w:szCs w:val="24"/>
              </w:rPr>
            </w:pPr>
            <w:r w:rsidRPr="004C5BA8">
              <w:rPr>
                <w:rFonts w:cstheme="minorHAnsi"/>
                <w:sz w:val="24"/>
                <w:szCs w:val="24"/>
              </w:rPr>
              <w:t>Minutes of the meetings - BOT</w:t>
            </w:r>
          </w:p>
        </w:tc>
        <w:tc>
          <w:tcPr>
            <w:tcW w:w="0" w:type="auto"/>
          </w:tcPr>
          <w:p w14:paraId="52866D54" w14:textId="6A3A03FD" w:rsidR="00913F05" w:rsidRPr="004C5BA8" w:rsidRDefault="00913F05" w:rsidP="00913F05">
            <w:pPr>
              <w:rPr>
                <w:rFonts w:cstheme="minorHAnsi"/>
                <w:sz w:val="24"/>
                <w:szCs w:val="24"/>
              </w:rPr>
            </w:pPr>
            <w:r w:rsidRPr="004C5BA8">
              <w:rPr>
                <w:rFonts w:cstheme="minorHAnsi"/>
                <w:sz w:val="24"/>
                <w:szCs w:val="24"/>
              </w:rPr>
              <w:t xml:space="preserve">Includes review, discussion and decisions on </w:t>
            </w:r>
            <w:r w:rsidR="00937ECB" w:rsidRPr="004C5BA8">
              <w:rPr>
                <w:rFonts w:cstheme="minorHAnsi"/>
                <w:sz w:val="24"/>
                <w:szCs w:val="24"/>
              </w:rPr>
              <w:t xml:space="preserve">follow-up </w:t>
            </w:r>
            <w:r w:rsidRPr="004C5BA8">
              <w:rPr>
                <w:rFonts w:cstheme="minorHAnsi"/>
                <w:sz w:val="24"/>
                <w:szCs w:val="24"/>
              </w:rPr>
              <w:t>services.</w:t>
            </w:r>
          </w:p>
          <w:p w14:paraId="321310CE" w14:textId="0A1D0430" w:rsidR="00913F05" w:rsidRPr="004C5BA8" w:rsidRDefault="00913F05" w:rsidP="00913F05">
            <w:pPr>
              <w:pStyle w:val="NoSpacing"/>
              <w:rPr>
                <w:rFonts w:cstheme="minorHAnsi"/>
                <w:sz w:val="24"/>
                <w:szCs w:val="24"/>
              </w:rPr>
            </w:pPr>
            <w:r w:rsidRPr="004C5BA8">
              <w:rPr>
                <w:rFonts w:cstheme="minorHAnsi"/>
                <w:sz w:val="24"/>
                <w:szCs w:val="24"/>
              </w:rPr>
              <w:t>Annual.</w:t>
            </w:r>
          </w:p>
        </w:tc>
        <w:tc>
          <w:tcPr>
            <w:tcW w:w="0" w:type="auto"/>
          </w:tcPr>
          <w:p w14:paraId="20786D54" w14:textId="77777777" w:rsidR="00913F05" w:rsidRPr="004C5BA8" w:rsidRDefault="00913F05" w:rsidP="00913F05">
            <w:pPr>
              <w:pStyle w:val="NoSpacing"/>
              <w:rPr>
                <w:rFonts w:cstheme="minorHAnsi"/>
                <w:sz w:val="24"/>
                <w:szCs w:val="24"/>
              </w:rPr>
            </w:pPr>
          </w:p>
        </w:tc>
        <w:tc>
          <w:tcPr>
            <w:tcW w:w="0" w:type="auto"/>
          </w:tcPr>
          <w:p w14:paraId="4706F5B9" w14:textId="77777777" w:rsidR="00913F05" w:rsidRPr="004C5BA8" w:rsidRDefault="00913F05" w:rsidP="00913F05">
            <w:pPr>
              <w:pStyle w:val="NoSpacing"/>
              <w:rPr>
                <w:rFonts w:cstheme="minorHAnsi"/>
                <w:sz w:val="24"/>
                <w:szCs w:val="24"/>
              </w:rPr>
            </w:pPr>
          </w:p>
        </w:tc>
      </w:tr>
    </w:tbl>
    <w:p w14:paraId="4A720C9D" w14:textId="77777777" w:rsidR="00FE0475" w:rsidRPr="004C5BA8" w:rsidRDefault="00FE0475" w:rsidP="000119D1">
      <w:pPr>
        <w:pStyle w:val="NoSpacing"/>
        <w:rPr>
          <w:rFonts w:cstheme="minorHAnsi"/>
          <w:b/>
          <w:sz w:val="24"/>
          <w:szCs w:val="24"/>
        </w:rPr>
      </w:pPr>
    </w:p>
    <w:p w14:paraId="570F6FB3" w14:textId="57891EE8" w:rsidR="00FE0475" w:rsidRPr="004C5BA8" w:rsidRDefault="00FE0475" w:rsidP="000119D1">
      <w:pPr>
        <w:pStyle w:val="NoSpacing"/>
        <w:rPr>
          <w:rFonts w:cstheme="minorHAnsi"/>
          <w:bCs/>
          <w:sz w:val="24"/>
          <w:szCs w:val="24"/>
        </w:rPr>
      </w:pPr>
      <w:r w:rsidRPr="004C5BA8">
        <w:rPr>
          <w:rFonts w:cstheme="minorHAnsi"/>
          <w:b/>
          <w:sz w:val="24"/>
          <w:szCs w:val="24"/>
        </w:rPr>
        <w:t xml:space="preserve">PEAC Standard E.V.5. </w:t>
      </w:r>
      <w:r w:rsidRPr="004C5BA8">
        <w:rPr>
          <w:rFonts w:cstheme="minorHAnsi"/>
          <w:bCs/>
          <w:sz w:val="24"/>
          <w:szCs w:val="24"/>
        </w:rPr>
        <w:t>A Homeroom Guidance Program responsive to varying needs of the student.</w:t>
      </w:r>
    </w:p>
    <w:p w14:paraId="4273901C" w14:textId="666C563D" w:rsidR="00E768BB" w:rsidRPr="004C5BA8" w:rsidRDefault="00E768BB" w:rsidP="000119D1">
      <w:pPr>
        <w:pStyle w:val="NoSpacing"/>
        <w:rPr>
          <w:rFonts w:cstheme="minorHAnsi"/>
          <w:b/>
          <w:sz w:val="24"/>
          <w:szCs w:val="24"/>
        </w:rPr>
      </w:pPr>
    </w:p>
    <w:tbl>
      <w:tblPr>
        <w:tblStyle w:val="TableGrid"/>
        <w:tblW w:w="0" w:type="auto"/>
        <w:tblLook w:val="04A0" w:firstRow="1" w:lastRow="0" w:firstColumn="1" w:lastColumn="0" w:noHBand="0" w:noVBand="1"/>
      </w:tblPr>
      <w:tblGrid>
        <w:gridCol w:w="2744"/>
        <w:gridCol w:w="5316"/>
        <w:gridCol w:w="3121"/>
        <w:gridCol w:w="2568"/>
      </w:tblGrid>
      <w:tr w:rsidR="00E768BB" w:rsidRPr="004C5BA8" w14:paraId="63816863" w14:textId="77777777" w:rsidTr="0036637B">
        <w:tc>
          <w:tcPr>
            <w:tcW w:w="0" w:type="auto"/>
          </w:tcPr>
          <w:p w14:paraId="4AE628A6"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7AB2400B"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234FDABD"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49873823"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937ECB" w:rsidRPr="004C5BA8" w14:paraId="45D2F3D0" w14:textId="77777777" w:rsidTr="0036637B">
        <w:tc>
          <w:tcPr>
            <w:tcW w:w="0" w:type="auto"/>
          </w:tcPr>
          <w:p w14:paraId="768E775A" w14:textId="33FFD79D" w:rsidR="00937ECB" w:rsidRPr="004C5BA8" w:rsidRDefault="00937ECB" w:rsidP="00937ECB">
            <w:pPr>
              <w:pStyle w:val="NoSpacing"/>
              <w:rPr>
                <w:rFonts w:cstheme="minorHAnsi"/>
                <w:sz w:val="24"/>
                <w:szCs w:val="24"/>
              </w:rPr>
            </w:pPr>
            <w:r w:rsidRPr="004C5BA8">
              <w:rPr>
                <w:rFonts w:cstheme="minorHAnsi"/>
                <w:sz w:val="24"/>
                <w:szCs w:val="24"/>
              </w:rPr>
              <w:lastRenderedPageBreak/>
              <w:t>Guidance and Counselling Program</w:t>
            </w:r>
          </w:p>
        </w:tc>
        <w:tc>
          <w:tcPr>
            <w:tcW w:w="0" w:type="auto"/>
          </w:tcPr>
          <w:p w14:paraId="501DFFC6" w14:textId="61EF4ECC" w:rsidR="00937ECB" w:rsidRPr="004C5BA8" w:rsidRDefault="00937ECB" w:rsidP="00937ECB">
            <w:pPr>
              <w:pStyle w:val="NoSpacing"/>
              <w:rPr>
                <w:rFonts w:cstheme="minorHAnsi"/>
                <w:sz w:val="24"/>
                <w:szCs w:val="24"/>
              </w:rPr>
            </w:pPr>
            <w:r w:rsidRPr="004C5BA8">
              <w:rPr>
                <w:rFonts w:cstheme="minorHAnsi"/>
                <w:sz w:val="24"/>
                <w:szCs w:val="24"/>
              </w:rPr>
              <w:t>Includes homeroom guidance program – a weekly, year-round homeroom module based from the result of the needs assessment inventory.</w:t>
            </w:r>
          </w:p>
          <w:p w14:paraId="34AEC432" w14:textId="307D6284" w:rsidR="00937ECB" w:rsidRPr="004C5BA8" w:rsidRDefault="00937ECB" w:rsidP="00937ECB">
            <w:pPr>
              <w:pStyle w:val="NoSpacing"/>
              <w:rPr>
                <w:rFonts w:cstheme="minorHAnsi"/>
                <w:sz w:val="24"/>
                <w:szCs w:val="24"/>
              </w:rPr>
            </w:pPr>
            <w:r w:rsidRPr="004C5BA8">
              <w:rPr>
                <w:rFonts w:cstheme="minorHAnsi"/>
                <w:sz w:val="24"/>
                <w:szCs w:val="24"/>
              </w:rPr>
              <w:t>Encourages a comfortable setting for students to assist them in building self-identity and relationship with others.</w:t>
            </w:r>
          </w:p>
          <w:p w14:paraId="5E5BAE9B" w14:textId="77777777" w:rsidR="00937ECB" w:rsidRPr="004C5BA8" w:rsidRDefault="00937ECB" w:rsidP="00937ECB">
            <w:pPr>
              <w:pStyle w:val="NoSpacing"/>
              <w:rPr>
                <w:rFonts w:cstheme="minorHAnsi"/>
                <w:sz w:val="24"/>
                <w:szCs w:val="24"/>
              </w:rPr>
            </w:pPr>
            <w:r w:rsidRPr="004C5BA8">
              <w:rPr>
                <w:rFonts w:cstheme="minorHAnsi"/>
                <w:sz w:val="24"/>
                <w:szCs w:val="24"/>
              </w:rPr>
              <w:t>Reviewed by external expert consultants.</w:t>
            </w:r>
          </w:p>
          <w:p w14:paraId="7E465C34" w14:textId="77777777" w:rsidR="00937ECB" w:rsidRPr="004C5BA8" w:rsidRDefault="00937ECB" w:rsidP="00937ECB">
            <w:pPr>
              <w:pStyle w:val="NoSpacing"/>
              <w:rPr>
                <w:rFonts w:cstheme="minorHAnsi"/>
                <w:sz w:val="24"/>
                <w:szCs w:val="24"/>
              </w:rPr>
            </w:pPr>
            <w:r w:rsidRPr="004C5BA8">
              <w:rPr>
                <w:rFonts w:cstheme="minorHAnsi"/>
                <w:sz w:val="24"/>
                <w:szCs w:val="24"/>
              </w:rPr>
              <w:t>Updated.</w:t>
            </w:r>
          </w:p>
          <w:p w14:paraId="5285AC48" w14:textId="6C4C264E" w:rsidR="00937ECB" w:rsidRPr="004C5BA8" w:rsidRDefault="00937ECB" w:rsidP="00937ECB">
            <w:pPr>
              <w:pStyle w:val="NoSpacing"/>
              <w:rPr>
                <w:rFonts w:cstheme="minorHAnsi"/>
                <w:sz w:val="24"/>
                <w:szCs w:val="24"/>
              </w:rPr>
            </w:pPr>
            <w:r w:rsidRPr="004C5BA8">
              <w:rPr>
                <w:rFonts w:cstheme="minorHAnsi"/>
                <w:sz w:val="24"/>
                <w:szCs w:val="24"/>
              </w:rPr>
              <w:t>Compiled.</w:t>
            </w:r>
          </w:p>
        </w:tc>
        <w:tc>
          <w:tcPr>
            <w:tcW w:w="0" w:type="auto"/>
          </w:tcPr>
          <w:p w14:paraId="6D2F3845" w14:textId="006F10FC" w:rsidR="00937ECB" w:rsidRPr="004C5BA8" w:rsidRDefault="00937ECB" w:rsidP="00937ECB">
            <w:pPr>
              <w:pStyle w:val="NoSpacing"/>
              <w:rPr>
                <w:rFonts w:cstheme="minorHAnsi"/>
                <w:sz w:val="24"/>
                <w:szCs w:val="24"/>
              </w:rPr>
            </w:pPr>
            <w:r w:rsidRPr="004C5BA8">
              <w:rPr>
                <w:rFonts w:cstheme="minorHAnsi"/>
                <w:bCs/>
                <w:sz w:val="24"/>
                <w:szCs w:val="24"/>
              </w:rPr>
              <w:t>A Homeroom Guidance Program responsive to varying needs of the student.</w:t>
            </w:r>
          </w:p>
        </w:tc>
        <w:tc>
          <w:tcPr>
            <w:tcW w:w="0" w:type="auto"/>
          </w:tcPr>
          <w:p w14:paraId="478EA168" w14:textId="60391657" w:rsidR="00937ECB" w:rsidRPr="004C5BA8" w:rsidRDefault="00937ECB" w:rsidP="00937ECB">
            <w:pPr>
              <w:pStyle w:val="NoSpacing"/>
              <w:rPr>
                <w:rFonts w:cstheme="minorHAnsi"/>
                <w:sz w:val="24"/>
                <w:szCs w:val="24"/>
              </w:rPr>
            </w:pPr>
            <w:r w:rsidRPr="004C5BA8">
              <w:rPr>
                <w:rFonts w:cstheme="minorHAnsi"/>
                <w:sz w:val="24"/>
                <w:szCs w:val="24"/>
              </w:rPr>
              <w:t xml:space="preserve">To implement a functional homeroom guidance program. </w:t>
            </w:r>
          </w:p>
        </w:tc>
      </w:tr>
      <w:tr w:rsidR="00937ECB" w:rsidRPr="004C5BA8" w14:paraId="40D0DF39" w14:textId="77777777" w:rsidTr="0036637B">
        <w:tc>
          <w:tcPr>
            <w:tcW w:w="0" w:type="auto"/>
          </w:tcPr>
          <w:p w14:paraId="48E05505" w14:textId="4066826F" w:rsidR="00937ECB" w:rsidRPr="004C5BA8" w:rsidRDefault="00937ECB" w:rsidP="00937ECB">
            <w:pPr>
              <w:pStyle w:val="NoSpacing"/>
              <w:rPr>
                <w:rFonts w:cstheme="minorHAnsi"/>
                <w:sz w:val="24"/>
                <w:szCs w:val="24"/>
              </w:rPr>
            </w:pPr>
            <w:r w:rsidRPr="004C5BA8">
              <w:rPr>
                <w:rFonts w:cstheme="minorHAnsi"/>
                <w:sz w:val="24"/>
                <w:szCs w:val="24"/>
              </w:rPr>
              <w:t>Guidance and Counseling Resources</w:t>
            </w:r>
          </w:p>
        </w:tc>
        <w:tc>
          <w:tcPr>
            <w:tcW w:w="0" w:type="auto"/>
          </w:tcPr>
          <w:p w14:paraId="2E6728BF" w14:textId="77777777" w:rsidR="00937ECB" w:rsidRPr="004C5BA8" w:rsidRDefault="00937ECB" w:rsidP="00937ECB">
            <w:pPr>
              <w:pStyle w:val="NoSpacing"/>
              <w:rPr>
                <w:rFonts w:cstheme="minorHAnsi"/>
                <w:sz w:val="24"/>
                <w:szCs w:val="24"/>
              </w:rPr>
            </w:pPr>
            <w:r w:rsidRPr="004C5BA8">
              <w:rPr>
                <w:rFonts w:cstheme="minorHAnsi"/>
                <w:sz w:val="24"/>
                <w:szCs w:val="24"/>
              </w:rPr>
              <w:t>List human, material and other professional resources for homeroom guidance.</w:t>
            </w:r>
          </w:p>
          <w:p w14:paraId="2550DF10" w14:textId="66C9798C" w:rsidR="00937ECB" w:rsidRPr="004C5BA8" w:rsidRDefault="00937ECB" w:rsidP="00937ECB">
            <w:pPr>
              <w:pStyle w:val="NoSpacing"/>
              <w:rPr>
                <w:rFonts w:cstheme="minorHAnsi"/>
                <w:sz w:val="24"/>
                <w:szCs w:val="24"/>
              </w:rPr>
            </w:pPr>
            <w:r w:rsidRPr="004C5BA8">
              <w:rPr>
                <w:rFonts w:cstheme="minorHAnsi"/>
                <w:sz w:val="24"/>
                <w:szCs w:val="24"/>
              </w:rPr>
              <w:t>Collects and compiles school-made homeroom activities.</w:t>
            </w:r>
          </w:p>
          <w:p w14:paraId="3567B694" w14:textId="77777777" w:rsidR="00937ECB" w:rsidRPr="004C5BA8" w:rsidRDefault="00937ECB" w:rsidP="00937ECB">
            <w:pPr>
              <w:pStyle w:val="NoSpacing"/>
              <w:rPr>
                <w:rFonts w:cstheme="minorHAnsi"/>
                <w:sz w:val="24"/>
                <w:szCs w:val="24"/>
              </w:rPr>
            </w:pPr>
            <w:r w:rsidRPr="004C5BA8">
              <w:rPr>
                <w:rFonts w:cstheme="minorHAnsi"/>
                <w:sz w:val="24"/>
                <w:szCs w:val="24"/>
              </w:rPr>
              <w:t xml:space="preserve">Indexed. </w:t>
            </w:r>
          </w:p>
          <w:p w14:paraId="088E38BC" w14:textId="05129841" w:rsidR="00937ECB" w:rsidRPr="004C5BA8" w:rsidRDefault="00937ECB" w:rsidP="00937ECB">
            <w:pPr>
              <w:pStyle w:val="NoSpacing"/>
              <w:rPr>
                <w:rFonts w:cstheme="minorHAnsi"/>
                <w:sz w:val="24"/>
                <w:szCs w:val="24"/>
              </w:rPr>
            </w:pPr>
            <w:r w:rsidRPr="004C5BA8">
              <w:rPr>
                <w:rFonts w:cstheme="minorHAnsi"/>
                <w:sz w:val="24"/>
                <w:szCs w:val="24"/>
              </w:rPr>
              <w:t>Updated.</w:t>
            </w:r>
          </w:p>
          <w:p w14:paraId="612A6E37" w14:textId="532332C0" w:rsidR="00937ECB" w:rsidRPr="004C5BA8" w:rsidRDefault="00937ECB" w:rsidP="00937ECB">
            <w:pPr>
              <w:pStyle w:val="NoSpacing"/>
              <w:rPr>
                <w:rFonts w:cstheme="minorHAnsi"/>
                <w:sz w:val="24"/>
                <w:szCs w:val="24"/>
              </w:rPr>
            </w:pPr>
            <w:r w:rsidRPr="004C5BA8">
              <w:rPr>
                <w:rFonts w:cstheme="minorHAnsi"/>
                <w:sz w:val="24"/>
                <w:szCs w:val="24"/>
              </w:rPr>
              <w:t>Securely kept.</w:t>
            </w:r>
          </w:p>
        </w:tc>
        <w:tc>
          <w:tcPr>
            <w:tcW w:w="0" w:type="auto"/>
          </w:tcPr>
          <w:p w14:paraId="33D3262C" w14:textId="77777777" w:rsidR="00937ECB" w:rsidRPr="004C5BA8" w:rsidRDefault="00937ECB" w:rsidP="00937ECB">
            <w:pPr>
              <w:pStyle w:val="NoSpacing"/>
              <w:rPr>
                <w:rFonts w:cstheme="minorHAnsi"/>
                <w:sz w:val="24"/>
                <w:szCs w:val="24"/>
              </w:rPr>
            </w:pPr>
          </w:p>
        </w:tc>
        <w:tc>
          <w:tcPr>
            <w:tcW w:w="0" w:type="auto"/>
          </w:tcPr>
          <w:p w14:paraId="466C38EE" w14:textId="77777777" w:rsidR="00937ECB" w:rsidRPr="004C5BA8" w:rsidRDefault="00937ECB" w:rsidP="00937ECB">
            <w:pPr>
              <w:pStyle w:val="NoSpacing"/>
              <w:rPr>
                <w:rFonts w:cstheme="minorHAnsi"/>
                <w:sz w:val="24"/>
                <w:szCs w:val="24"/>
              </w:rPr>
            </w:pPr>
          </w:p>
        </w:tc>
      </w:tr>
      <w:tr w:rsidR="00937ECB" w:rsidRPr="004C5BA8" w14:paraId="116AA5CB" w14:textId="77777777" w:rsidTr="0036637B">
        <w:tc>
          <w:tcPr>
            <w:tcW w:w="0" w:type="auto"/>
          </w:tcPr>
          <w:p w14:paraId="2810629A" w14:textId="7E5FD8F0" w:rsidR="00937ECB" w:rsidRPr="004C5BA8" w:rsidRDefault="003037C9" w:rsidP="00937ECB">
            <w:pPr>
              <w:pStyle w:val="NoSpacing"/>
              <w:rPr>
                <w:rFonts w:cstheme="minorHAnsi"/>
                <w:sz w:val="24"/>
                <w:szCs w:val="24"/>
              </w:rPr>
            </w:pPr>
            <w:r>
              <w:rPr>
                <w:rFonts w:cstheme="minorHAnsi"/>
                <w:sz w:val="24"/>
                <w:szCs w:val="24"/>
              </w:rPr>
              <w:t>Unified School Calendar</w:t>
            </w:r>
          </w:p>
        </w:tc>
        <w:tc>
          <w:tcPr>
            <w:tcW w:w="0" w:type="auto"/>
          </w:tcPr>
          <w:p w14:paraId="17A38012" w14:textId="79BE9521" w:rsidR="00937ECB" w:rsidRPr="004C5BA8" w:rsidRDefault="00937ECB" w:rsidP="00937ECB">
            <w:pPr>
              <w:pStyle w:val="NoSpacing"/>
              <w:rPr>
                <w:rFonts w:cstheme="minorHAnsi"/>
                <w:sz w:val="24"/>
                <w:szCs w:val="24"/>
              </w:rPr>
            </w:pPr>
            <w:r w:rsidRPr="004C5BA8">
              <w:rPr>
                <w:rFonts w:cstheme="minorHAnsi"/>
                <w:sz w:val="24"/>
                <w:szCs w:val="24"/>
              </w:rPr>
              <w:t>Lists activities for homeroom program.</w:t>
            </w:r>
          </w:p>
        </w:tc>
        <w:tc>
          <w:tcPr>
            <w:tcW w:w="0" w:type="auto"/>
          </w:tcPr>
          <w:p w14:paraId="7674E902" w14:textId="77777777" w:rsidR="00937ECB" w:rsidRPr="004C5BA8" w:rsidRDefault="00937ECB" w:rsidP="00937ECB">
            <w:pPr>
              <w:pStyle w:val="NoSpacing"/>
              <w:rPr>
                <w:rFonts w:cstheme="minorHAnsi"/>
                <w:sz w:val="24"/>
                <w:szCs w:val="24"/>
              </w:rPr>
            </w:pPr>
          </w:p>
        </w:tc>
        <w:tc>
          <w:tcPr>
            <w:tcW w:w="0" w:type="auto"/>
          </w:tcPr>
          <w:p w14:paraId="7E1BF3F3" w14:textId="77777777" w:rsidR="00937ECB" w:rsidRPr="004C5BA8" w:rsidRDefault="00937ECB" w:rsidP="00937ECB">
            <w:pPr>
              <w:pStyle w:val="NoSpacing"/>
              <w:rPr>
                <w:rFonts w:cstheme="minorHAnsi"/>
                <w:sz w:val="24"/>
                <w:szCs w:val="24"/>
              </w:rPr>
            </w:pPr>
          </w:p>
        </w:tc>
      </w:tr>
      <w:tr w:rsidR="00937ECB" w:rsidRPr="004C5BA8" w14:paraId="0CD083F7" w14:textId="77777777" w:rsidTr="0036637B">
        <w:tc>
          <w:tcPr>
            <w:tcW w:w="0" w:type="auto"/>
          </w:tcPr>
          <w:p w14:paraId="101A85B5" w14:textId="7DEF98F2" w:rsidR="00937ECB" w:rsidRPr="004C5BA8" w:rsidRDefault="00937ECB" w:rsidP="00937ECB">
            <w:pPr>
              <w:pStyle w:val="NoSpacing"/>
              <w:rPr>
                <w:rFonts w:cstheme="minorHAnsi"/>
                <w:sz w:val="24"/>
                <w:szCs w:val="24"/>
              </w:rPr>
            </w:pPr>
            <w:r w:rsidRPr="004C5BA8">
              <w:rPr>
                <w:rFonts w:cstheme="minorHAnsi"/>
                <w:sz w:val="24"/>
                <w:szCs w:val="24"/>
              </w:rPr>
              <w:t>DQA Quarterly Report – Guidance and Counselling</w:t>
            </w:r>
          </w:p>
        </w:tc>
        <w:tc>
          <w:tcPr>
            <w:tcW w:w="0" w:type="auto"/>
          </w:tcPr>
          <w:p w14:paraId="182A7CD7" w14:textId="7FFBC3C6" w:rsidR="00937ECB" w:rsidRPr="004C5BA8" w:rsidRDefault="00937ECB" w:rsidP="00937ECB">
            <w:pPr>
              <w:pStyle w:val="NoSpacing"/>
              <w:rPr>
                <w:rFonts w:cstheme="minorHAnsi"/>
                <w:sz w:val="24"/>
                <w:szCs w:val="24"/>
              </w:rPr>
            </w:pPr>
            <w:r w:rsidRPr="004C5BA8">
              <w:rPr>
                <w:rFonts w:cstheme="minorHAnsi"/>
                <w:sz w:val="24"/>
                <w:szCs w:val="24"/>
              </w:rPr>
              <w:t>Includes section on homeroom program.</w:t>
            </w:r>
          </w:p>
          <w:p w14:paraId="64883A1B" w14:textId="7979503A" w:rsidR="00937ECB" w:rsidRPr="004C5BA8" w:rsidRDefault="00937ECB" w:rsidP="00937ECB">
            <w:pPr>
              <w:pStyle w:val="NoSpacing"/>
              <w:rPr>
                <w:rFonts w:cstheme="minorHAnsi"/>
                <w:sz w:val="24"/>
                <w:szCs w:val="24"/>
              </w:rPr>
            </w:pPr>
            <w:r w:rsidRPr="004C5BA8">
              <w:rPr>
                <w:rFonts w:cstheme="minorHAnsi"/>
                <w:sz w:val="24"/>
                <w:szCs w:val="24"/>
              </w:rPr>
              <w:t>Highlights are posted in the school bulletin board and social media account.</w:t>
            </w:r>
          </w:p>
        </w:tc>
        <w:tc>
          <w:tcPr>
            <w:tcW w:w="0" w:type="auto"/>
          </w:tcPr>
          <w:p w14:paraId="592A1757" w14:textId="77777777" w:rsidR="00937ECB" w:rsidRPr="004C5BA8" w:rsidRDefault="00937ECB" w:rsidP="00937ECB">
            <w:pPr>
              <w:pStyle w:val="NoSpacing"/>
              <w:rPr>
                <w:rFonts w:cstheme="minorHAnsi"/>
                <w:sz w:val="24"/>
                <w:szCs w:val="24"/>
              </w:rPr>
            </w:pPr>
          </w:p>
        </w:tc>
        <w:tc>
          <w:tcPr>
            <w:tcW w:w="0" w:type="auto"/>
          </w:tcPr>
          <w:p w14:paraId="3ECE5646" w14:textId="77777777" w:rsidR="00937ECB" w:rsidRPr="004C5BA8" w:rsidRDefault="00937ECB" w:rsidP="00937ECB">
            <w:pPr>
              <w:pStyle w:val="NoSpacing"/>
              <w:rPr>
                <w:rFonts w:cstheme="minorHAnsi"/>
                <w:sz w:val="24"/>
                <w:szCs w:val="24"/>
              </w:rPr>
            </w:pPr>
          </w:p>
        </w:tc>
      </w:tr>
      <w:tr w:rsidR="00937ECB" w:rsidRPr="004C5BA8" w14:paraId="0DB47280" w14:textId="77777777" w:rsidTr="0036637B">
        <w:tc>
          <w:tcPr>
            <w:tcW w:w="0" w:type="auto"/>
          </w:tcPr>
          <w:p w14:paraId="3663479D" w14:textId="3E07BBE1" w:rsidR="00937ECB" w:rsidRPr="004C5BA8" w:rsidRDefault="00937ECB" w:rsidP="00937ECB">
            <w:pPr>
              <w:pStyle w:val="NoSpacing"/>
              <w:rPr>
                <w:rFonts w:cstheme="minorHAnsi"/>
                <w:sz w:val="24"/>
                <w:szCs w:val="24"/>
              </w:rPr>
            </w:pPr>
            <w:r w:rsidRPr="004C5BA8">
              <w:rPr>
                <w:rFonts w:cstheme="minorHAnsi"/>
                <w:sz w:val="24"/>
                <w:szCs w:val="24"/>
              </w:rPr>
              <w:t>Minutes of the meetings – school’s guidance personnel</w:t>
            </w:r>
          </w:p>
        </w:tc>
        <w:tc>
          <w:tcPr>
            <w:tcW w:w="0" w:type="auto"/>
          </w:tcPr>
          <w:p w14:paraId="70CA0C8A" w14:textId="77777777" w:rsidR="00937ECB" w:rsidRPr="004C5BA8" w:rsidRDefault="00937ECB" w:rsidP="00937ECB">
            <w:pPr>
              <w:pStyle w:val="NoSpacing"/>
              <w:rPr>
                <w:rFonts w:cstheme="minorHAnsi"/>
                <w:sz w:val="24"/>
                <w:szCs w:val="24"/>
              </w:rPr>
            </w:pPr>
            <w:r w:rsidRPr="004C5BA8">
              <w:rPr>
                <w:rFonts w:cstheme="minorHAnsi"/>
                <w:sz w:val="24"/>
                <w:szCs w:val="24"/>
              </w:rPr>
              <w:t xml:space="preserve">Records review, discussion and recommendations on homeroom program </w:t>
            </w:r>
          </w:p>
          <w:p w14:paraId="510B1294" w14:textId="77777777" w:rsidR="00937ECB" w:rsidRPr="004C5BA8" w:rsidRDefault="00937ECB" w:rsidP="00937ECB">
            <w:pPr>
              <w:pStyle w:val="NoSpacing"/>
              <w:rPr>
                <w:rFonts w:cstheme="minorHAnsi"/>
                <w:sz w:val="24"/>
                <w:szCs w:val="24"/>
              </w:rPr>
            </w:pPr>
            <w:r w:rsidRPr="004C5BA8">
              <w:rPr>
                <w:rFonts w:cstheme="minorHAnsi"/>
                <w:sz w:val="24"/>
                <w:szCs w:val="24"/>
              </w:rPr>
              <w:t xml:space="preserve">– </w:t>
            </w:r>
            <w:proofErr w:type="gramStart"/>
            <w:r w:rsidRPr="004C5BA8">
              <w:rPr>
                <w:rFonts w:cstheme="minorHAnsi"/>
                <w:sz w:val="24"/>
                <w:szCs w:val="24"/>
              </w:rPr>
              <w:t>at</w:t>
            </w:r>
            <w:proofErr w:type="gramEnd"/>
            <w:r w:rsidRPr="004C5BA8">
              <w:rPr>
                <w:rFonts w:cstheme="minorHAnsi"/>
                <w:sz w:val="24"/>
                <w:szCs w:val="24"/>
              </w:rPr>
              <w:t xml:space="preserve"> the school level.</w:t>
            </w:r>
          </w:p>
          <w:p w14:paraId="19BF244F" w14:textId="30D48D43" w:rsidR="00937ECB" w:rsidRPr="004C5BA8" w:rsidRDefault="00937ECB" w:rsidP="00937ECB">
            <w:pPr>
              <w:pStyle w:val="NoSpacing"/>
              <w:rPr>
                <w:rFonts w:cstheme="minorHAnsi"/>
                <w:sz w:val="24"/>
                <w:szCs w:val="24"/>
              </w:rPr>
            </w:pPr>
            <w:r w:rsidRPr="004C5BA8">
              <w:rPr>
                <w:rFonts w:cstheme="minorHAnsi"/>
                <w:sz w:val="24"/>
                <w:szCs w:val="24"/>
              </w:rPr>
              <w:t>Monthly.</w:t>
            </w:r>
          </w:p>
        </w:tc>
        <w:tc>
          <w:tcPr>
            <w:tcW w:w="0" w:type="auto"/>
          </w:tcPr>
          <w:p w14:paraId="54E0AF1C" w14:textId="77777777" w:rsidR="00937ECB" w:rsidRPr="004C5BA8" w:rsidRDefault="00937ECB" w:rsidP="00937ECB">
            <w:pPr>
              <w:pStyle w:val="NoSpacing"/>
              <w:rPr>
                <w:rFonts w:cstheme="minorHAnsi"/>
                <w:sz w:val="24"/>
                <w:szCs w:val="24"/>
              </w:rPr>
            </w:pPr>
          </w:p>
        </w:tc>
        <w:tc>
          <w:tcPr>
            <w:tcW w:w="0" w:type="auto"/>
          </w:tcPr>
          <w:p w14:paraId="4AAA98CB" w14:textId="77777777" w:rsidR="00937ECB" w:rsidRPr="004C5BA8" w:rsidRDefault="00937ECB" w:rsidP="00937ECB">
            <w:pPr>
              <w:pStyle w:val="NoSpacing"/>
              <w:rPr>
                <w:rFonts w:cstheme="minorHAnsi"/>
                <w:sz w:val="24"/>
                <w:szCs w:val="24"/>
              </w:rPr>
            </w:pPr>
          </w:p>
        </w:tc>
      </w:tr>
      <w:tr w:rsidR="00937ECB" w:rsidRPr="004C5BA8" w14:paraId="3083B2B8" w14:textId="77777777" w:rsidTr="0036637B">
        <w:tc>
          <w:tcPr>
            <w:tcW w:w="0" w:type="auto"/>
          </w:tcPr>
          <w:p w14:paraId="5E99484D" w14:textId="653C007B" w:rsidR="00937ECB" w:rsidRPr="004C5BA8" w:rsidRDefault="00937ECB" w:rsidP="00937ECB">
            <w:pPr>
              <w:pStyle w:val="NoSpacing"/>
              <w:rPr>
                <w:rFonts w:cstheme="minorHAnsi"/>
                <w:sz w:val="24"/>
                <w:szCs w:val="24"/>
              </w:rPr>
            </w:pPr>
            <w:r w:rsidRPr="004C5BA8">
              <w:rPr>
                <w:rFonts w:cstheme="minorHAnsi"/>
                <w:sz w:val="24"/>
                <w:szCs w:val="24"/>
              </w:rPr>
              <w:t>Minutes of the meetings – DICES guidance personnel</w:t>
            </w:r>
          </w:p>
        </w:tc>
        <w:tc>
          <w:tcPr>
            <w:tcW w:w="0" w:type="auto"/>
          </w:tcPr>
          <w:p w14:paraId="4A5560CF" w14:textId="77777777" w:rsidR="00937ECB" w:rsidRPr="004C5BA8" w:rsidRDefault="00937ECB" w:rsidP="00937ECB">
            <w:pPr>
              <w:pStyle w:val="NoSpacing"/>
              <w:rPr>
                <w:rFonts w:cstheme="minorHAnsi"/>
                <w:sz w:val="24"/>
                <w:szCs w:val="24"/>
              </w:rPr>
            </w:pPr>
            <w:r w:rsidRPr="004C5BA8">
              <w:rPr>
                <w:rFonts w:cstheme="minorHAnsi"/>
                <w:sz w:val="24"/>
                <w:szCs w:val="24"/>
              </w:rPr>
              <w:t xml:space="preserve">Records review, discussion and recommendations on homeroom program </w:t>
            </w:r>
          </w:p>
          <w:p w14:paraId="638BFFDD" w14:textId="77777777" w:rsidR="00937ECB" w:rsidRPr="004C5BA8" w:rsidRDefault="00937ECB" w:rsidP="00937ECB">
            <w:pPr>
              <w:pStyle w:val="NoSpacing"/>
              <w:rPr>
                <w:rFonts w:cstheme="minorHAnsi"/>
                <w:sz w:val="24"/>
                <w:szCs w:val="24"/>
              </w:rPr>
            </w:pPr>
            <w:r w:rsidRPr="004C5BA8">
              <w:rPr>
                <w:rFonts w:cstheme="minorHAnsi"/>
                <w:sz w:val="24"/>
                <w:szCs w:val="24"/>
              </w:rPr>
              <w:t xml:space="preserve">– </w:t>
            </w:r>
            <w:proofErr w:type="gramStart"/>
            <w:r w:rsidRPr="004C5BA8">
              <w:rPr>
                <w:rFonts w:cstheme="minorHAnsi"/>
                <w:sz w:val="24"/>
                <w:szCs w:val="24"/>
              </w:rPr>
              <w:t>at</w:t>
            </w:r>
            <w:proofErr w:type="gramEnd"/>
            <w:r w:rsidRPr="004C5BA8">
              <w:rPr>
                <w:rFonts w:cstheme="minorHAnsi"/>
                <w:sz w:val="24"/>
                <w:szCs w:val="24"/>
              </w:rPr>
              <w:t xml:space="preserve"> the DICES level.</w:t>
            </w:r>
          </w:p>
          <w:p w14:paraId="3977ADD4" w14:textId="0CE3BFD8" w:rsidR="00937ECB" w:rsidRPr="004C5BA8" w:rsidRDefault="00937ECB" w:rsidP="00937ECB">
            <w:pPr>
              <w:pStyle w:val="NoSpacing"/>
              <w:rPr>
                <w:rFonts w:cstheme="minorHAnsi"/>
                <w:sz w:val="24"/>
                <w:szCs w:val="24"/>
              </w:rPr>
            </w:pPr>
            <w:r w:rsidRPr="004C5BA8">
              <w:rPr>
                <w:rFonts w:cstheme="minorHAnsi"/>
                <w:sz w:val="24"/>
                <w:szCs w:val="24"/>
              </w:rPr>
              <w:t>Quarterly.</w:t>
            </w:r>
          </w:p>
        </w:tc>
        <w:tc>
          <w:tcPr>
            <w:tcW w:w="0" w:type="auto"/>
          </w:tcPr>
          <w:p w14:paraId="3F548185" w14:textId="77777777" w:rsidR="00937ECB" w:rsidRPr="004C5BA8" w:rsidRDefault="00937ECB" w:rsidP="00937ECB">
            <w:pPr>
              <w:pStyle w:val="NoSpacing"/>
              <w:rPr>
                <w:rFonts w:cstheme="minorHAnsi"/>
                <w:sz w:val="24"/>
                <w:szCs w:val="24"/>
              </w:rPr>
            </w:pPr>
          </w:p>
        </w:tc>
        <w:tc>
          <w:tcPr>
            <w:tcW w:w="0" w:type="auto"/>
          </w:tcPr>
          <w:p w14:paraId="27F9AD8D" w14:textId="77777777" w:rsidR="00937ECB" w:rsidRPr="004C5BA8" w:rsidRDefault="00937ECB" w:rsidP="00937ECB">
            <w:pPr>
              <w:pStyle w:val="NoSpacing"/>
              <w:rPr>
                <w:rFonts w:cstheme="minorHAnsi"/>
                <w:sz w:val="24"/>
                <w:szCs w:val="24"/>
              </w:rPr>
            </w:pPr>
          </w:p>
        </w:tc>
      </w:tr>
      <w:tr w:rsidR="00937ECB" w:rsidRPr="004C5BA8" w14:paraId="733DFA10" w14:textId="77777777" w:rsidTr="0036637B">
        <w:tc>
          <w:tcPr>
            <w:tcW w:w="0" w:type="auto"/>
          </w:tcPr>
          <w:p w14:paraId="157FE188" w14:textId="2BAF2848" w:rsidR="00937ECB" w:rsidRPr="004C5BA8" w:rsidRDefault="00937ECB" w:rsidP="00937ECB">
            <w:pPr>
              <w:pStyle w:val="NoSpacing"/>
              <w:rPr>
                <w:rFonts w:cstheme="minorHAnsi"/>
                <w:sz w:val="24"/>
                <w:szCs w:val="24"/>
              </w:rPr>
            </w:pPr>
            <w:r w:rsidRPr="004C5BA8">
              <w:rPr>
                <w:rFonts w:cstheme="minorHAnsi"/>
                <w:sz w:val="24"/>
                <w:szCs w:val="24"/>
              </w:rPr>
              <w:t>Minutes of the meetings – administrators</w:t>
            </w:r>
          </w:p>
        </w:tc>
        <w:tc>
          <w:tcPr>
            <w:tcW w:w="0" w:type="auto"/>
          </w:tcPr>
          <w:p w14:paraId="094B776E" w14:textId="77777777" w:rsidR="00937ECB" w:rsidRPr="004C5BA8" w:rsidRDefault="00937ECB" w:rsidP="00937ECB">
            <w:pPr>
              <w:pStyle w:val="NoSpacing"/>
              <w:rPr>
                <w:rFonts w:cstheme="minorHAnsi"/>
                <w:sz w:val="24"/>
                <w:szCs w:val="24"/>
              </w:rPr>
            </w:pPr>
            <w:r w:rsidRPr="004C5BA8">
              <w:rPr>
                <w:rFonts w:cstheme="minorHAnsi"/>
                <w:sz w:val="24"/>
                <w:szCs w:val="24"/>
              </w:rPr>
              <w:t xml:space="preserve">Includes review, discussion and recommendations on homeroom program </w:t>
            </w:r>
          </w:p>
          <w:p w14:paraId="65FBCDD5" w14:textId="67FE7ED8" w:rsidR="00937ECB" w:rsidRPr="004C5BA8" w:rsidRDefault="00937ECB" w:rsidP="00937ECB">
            <w:pPr>
              <w:pStyle w:val="NoSpacing"/>
              <w:rPr>
                <w:rFonts w:cstheme="minorHAnsi"/>
                <w:sz w:val="24"/>
                <w:szCs w:val="24"/>
              </w:rPr>
            </w:pPr>
            <w:r w:rsidRPr="004C5BA8">
              <w:rPr>
                <w:rFonts w:cstheme="minorHAnsi"/>
                <w:sz w:val="24"/>
                <w:szCs w:val="24"/>
              </w:rPr>
              <w:t>Annual.</w:t>
            </w:r>
          </w:p>
        </w:tc>
        <w:tc>
          <w:tcPr>
            <w:tcW w:w="0" w:type="auto"/>
          </w:tcPr>
          <w:p w14:paraId="081463C3" w14:textId="77777777" w:rsidR="00937ECB" w:rsidRPr="004C5BA8" w:rsidRDefault="00937ECB" w:rsidP="00937ECB">
            <w:pPr>
              <w:pStyle w:val="NoSpacing"/>
              <w:rPr>
                <w:rFonts w:cstheme="minorHAnsi"/>
                <w:sz w:val="24"/>
                <w:szCs w:val="24"/>
              </w:rPr>
            </w:pPr>
          </w:p>
        </w:tc>
        <w:tc>
          <w:tcPr>
            <w:tcW w:w="0" w:type="auto"/>
          </w:tcPr>
          <w:p w14:paraId="1143DB3A" w14:textId="77777777" w:rsidR="00937ECB" w:rsidRPr="004C5BA8" w:rsidRDefault="00937ECB" w:rsidP="00937ECB">
            <w:pPr>
              <w:pStyle w:val="NoSpacing"/>
              <w:rPr>
                <w:rFonts w:cstheme="minorHAnsi"/>
                <w:sz w:val="24"/>
                <w:szCs w:val="24"/>
              </w:rPr>
            </w:pPr>
          </w:p>
        </w:tc>
      </w:tr>
      <w:tr w:rsidR="00937ECB" w:rsidRPr="004C5BA8" w14:paraId="61B0334D" w14:textId="77777777" w:rsidTr="0036637B">
        <w:tc>
          <w:tcPr>
            <w:tcW w:w="0" w:type="auto"/>
          </w:tcPr>
          <w:p w14:paraId="0FD1E80A" w14:textId="3FACF8C9" w:rsidR="00937ECB" w:rsidRPr="004C5BA8" w:rsidRDefault="00937ECB" w:rsidP="00937ECB">
            <w:pPr>
              <w:pStyle w:val="NoSpacing"/>
              <w:rPr>
                <w:rFonts w:cstheme="minorHAnsi"/>
                <w:sz w:val="24"/>
                <w:szCs w:val="24"/>
              </w:rPr>
            </w:pPr>
            <w:r w:rsidRPr="004C5BA8">
              <w:rPr>
                <w:rFonts w:cstheme="minorHAnsi"/>
                <w:sz w:val="24"/>
                <w:szCs w:val="24"/>
              </w:rPr>
              <w:t>Minutes of the meetings - BOT</w:t>
            </w:r>
          </w:p>
        </w:tc>
        <w:tc>
          <w:tcPr>
            <w:tcW w:w="0" w:type="auto"/>
          </w:tcPr>
          <w:p w14:paraId="6598812B" w14:textId="77777777" w:rsidR="00937ECB" w:rsidRPr="004C5BA8" w:rsidRDefault="00937ECB" w:rsidP="00937ECB">
            <w:pPr>
              <w:rPr>
                <w:rFonts w:cstheme="minorHAnsi"/>
                <w:sz w:val="24"/>
                <w:szCs w:val="24"/>
              </w:rPr>
            </w:pPr>
            <w:r w:rsidRPr="004C5BA8">
              <w:rPr>
                <w:rFonts w:cstheme="minorHAnsi"/>
                <w:sz w:val="24"/>
                <w:szCs w:val="24"/>
              </w:rPr>
              <w:t xml:space="preserve">Includes review, discussion and decisions on homeroom program </w:t>
            </w:r>
          </w:p>
          <w:p w14:paraId="02BF8A53" w14:textId="156F2EDD" w:rsidR="00937ECB" w:rsidRPr="004C5BA8" w:rsidRDefault="00937ECB" w:rsidP="00937ECB">
            <w:pPr>
              <w:pStyle w:val="NoSpacing"/>
              <w:rPr>
                <w:rFonts w:cstheme="minorHAnsi"/>
                <w:sz w:val="24"/>
                <w:szCs w:val="24"/>
              </w:rPr>
            </w:pPr>
            <w:r w:rsidRPr="004C5BA8">
              <w:rPr>
                <w:rFonts w:cstheme="minorHAnsi"/>
                <w:sz w:val="24"/>
                <w:szCs w:val="24"/>
              </w:rPr>
              <w:t>Annual.</w:t>
            </w:r>
          </w:p>
        </w:tc>
        <w:tc>
          <w:tcPr>
            <w:tcW w:w="0" w:type="auto"/>
          </w:tcPr>
          <w:p w14:paraId="092A3898" w14:textId="77777777" w:rsidR="00937ECB" w:rsidRPr="004C5BA8" w:rsidRDefault="00937ECB" w:rsidP="00937ECB">
            <w:pPr>
              <w:pStyle w:val="NoSpacing"/>
              <w:rPr>
                <w:rFonts w:cstheme="minorHAnsi"/>
                <w:sz w:val="24"/>
                <w:szCs w:val="24"/>
              </w:rPr>
            </w:pPr>
          </w:p>
        </w:tc>
        <w:tc>
          <w:tcPr>
            <w:tcW w:w="0" w:type="auto"/>
          </w:tcPr>
          <w:p w14:paraId="33C9D9AB" w14:textId="77777777" w:rsidR="00937ECB" w:rsidRPr="004C5BA8" w:rsidRDefault="00937ECB" w:rsidP="00937ECB">
            <w:pPr>
              <w:pStyle w:val="NoSpacing"/>
              <w:rPr>
                <w:rFonts w:cstheme="minorHAnsi"/>
                <w:sz w:val="24"/>
                <w:szCs w:val="24"/>
              </w:rPr>
            </w:pPr>
          </w:p>
        </w:tc>
      </w:tr>
    </w:tbl>
    <w:p w14:paraId="1B496A64" w14:textId="77777777" w:rsidR="00FE0475" w:rsidRPr="004C5BA8" w:rsidRDefault="00FE0475" w:rsidP="000119D1">
      <w:pPr>
        <w:pStyle w:val="NoSpacing"/>
        <w:rPr>
          <w:rFonts w:cstheme="minorHAnsi"/>
          <w:sz w:val="24"/>
          <w:szCs w:val="24"/>
        </w:rPr>
      </w:pPr>
    </w:p>
    <w:p w14:paraId="5A3C1749" w14:textId="476C1509" w:rsidR="00FE0475" w:rsidRPr="004C5BA8" w:rsidRDefault="00FE0475" w:rsidP="000119D1">
      <w:pPr>
        <w:pStyle w:val="NoSpacing"/>
        <w:rPr>
          <w:rFonts w:cstheme="minorHAnsi"/>
          <w:bCs/>
          <w:sz w:val="24"/>
          <w:szCs w:val="24"/>
        </w:rPr>
      </w:pPr>
      <w:r w:rsidRPr="004C5BA8">
        <w:rPr>
          <w:rFonts w:cstheme="minorHAnsi"/>
          <w:b/>
          <w:sz w:val="24"/>
          <w:szCs w:val="24"/>
        </w:rPr>
        <w:t xml:space="preserve">PEAC Standard E.V.6.  </w:t>
      </w:r>
      <w:r w:rsidRPr="004C5BA8">
        <w:rPr>
          <w:rFonts w:cstheme="minorHAnsi"/>
          <w:bCs/>
          <w:sz w:val="24"/>
          <w:szCs w:val="24"/>
        </w:rPr>
        <w:t>A system for maintaining confidentiality of students’ data and information.</w:t>
      </w:r>
    </w:p>
    <w:p w14:paraId="186FCC18" w14:textId="13F575AF" w:rsidR="00E768BB" w:rsidRPr="004C5BA8" w:rsidRDefault="00E768BB" w:rsidP="000119D1">
      <w:pPr>
        <w:pStyle w:val="NoSpacing"/>
        <w:rPr>
          <w:rFonts w:cstheme="minorHAnsi"/>
          <w:bCs/>
          <w:sz w:val="24"/>
          <w:szCs w:val="24"/>
        </w:rPr>
      </w:pPr>
    </w:p>
    <w:tbl>
      <w:tblPr>
        <w:tblStyle w:val="TableGrid"/>
        <w:tblW w:w="0" w:type="auto"/>
        <w:tblLook w:val="04A0" w:firstRow="1" w:lastRow="0" w:firstColumn="1" w:lastColumn="0" w:noHBand="0" w:noVBand="1"/>
      </w:tblPr>
      <w:tblGrid>
        <w:gridCol w:w="4303"/>
        <w:gridCol w:w="1539"/>
        <w:gridCol w:w="3346"/>
        <w:gridCol w:w="4561"/>
      </w:tblGrid>
      <w:tr w:rsidR="00E768BB" w:rsidRPr="004C5BA8" w14:paraId="0806D0CE" w14:textId="77777777" w:rsidTr="0036637B">
        <w:tc>
          <w:tcPr>
            <w:tcW w:w="0" w:type="auto"/>
          </w:tcPr>
          <w:p w14:paraId="7040BA73"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7E3DB912"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20F1EBF1"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7BF52E86"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E768BB" w:rsidRPr="004C5BA8" w14:paraId="7512F485" w14:textId="77777777" w:rsidTr="0036637B">
        <w:tc>
          <w:tcPr>
            <w:tcW w:w="0" w:type="auto"/>
          </w:tcPr>
          <w:p w14:paraId="088527B6" w14:textId="1F70C954" w:rsidR="00E768BB" w:rsidRPr="004C5BA8" w:rsidRDefault="00937ECB" w:rsidP="00E768BB">
            <w:pPr>
              <w:pStyle w:val="NoSpacing"/>
              <w:rPr>
                <w:rFonts w:cstheme="minorHAnsi"/>
                <w:sz w:val="24"/>
                <w:szCs w:val="24"/>
              </w:rPr>
            </w:pPr>
            <w:r w:rsidRPr="004C5BA8">
              <w:rPr>
                <w:rFonts w:cstheme="minorHAnsi"/>
                <w:sz w:val="24"/>
                <w:szCs w:val="24"/>
              </w:rPr>
              <w:t>See PEAC Standard E.II.1. The Student Permanent Record will refer here to the Student Guidance Record</w:t>
            </w:r>
            <w:r w:rsidR="0045484C" w:rsidRPr="004C5BA8">
              <w:rPr>
                <w:rFonts w:cstheme="minorHAnsi"/>
                <w:sz w:val="24"/>
                <w:szCs w:val="24"/>
              </w:rPr>
              <w:t xml:space="preserve"> (See E.V.3)</w:t>
            </w:r>
          </w:p>
        </w:tc>
        <w:tc>
          <w:tcPr>
            <w:tcW w:w="0" w:type="auto"/>
          </w:tcPr>
          <w:p w14:paraId="77511F6B" w14:textId="6DAF8B97" w:rsidR="00E768BB" w:rsidRPr="004C5BA8" w:rsidRDefault="00937ECB" w:rsidP="00E768BB">
            <w:pPr>
              <w:pStyle w:val="NoSpacing"/>
              <w:rPr>
                <w:rFonts w:cstheme="minorHAnsi"/>
                <w:sz w:val="24"/>
                <w:szCs w:val="24"/>
              </w:rPr>
            </w:pPr>
            <w:r w:rsidRPr="004C5BA8">
              <w:rPr>
                <w:rFonts w:cstheme="minorHAnsi"/>
                <w:sz w:val="24"/>
                <w:szCs w:val="24"/>
              </w:rPr>
              <w:t>See PEAC Standard E.II.1</w:t>
            </w:r>
          </w:p>
        </w:tc>
        <w:tc>
          <w:tcPr>
            <w:tcW w:w="0" w:type="auto"/>
          </w:tcPr>
          <w:p w14:paraId="7E2F55D0" w14:textId="4F5A7FC0" w:rsidR="00E768BB" w:rsidRPr="004C5BA8" w:rsidRDefault="00937ECB" w:rsidP="00E768BB">
            <w:pPr>
              <w:pStyle w:val="NoSpacing"/>
              <w:rPr>
                <w:rFonts w:cstheme="minorHAnsi"/>
                <w:sz w:val="24"/>
                <w:szCs w:val="24"/>
              </w:rPr>
            </w:pPr>
            <w:r w:rsidRPr="004C5BA8">
              <w:rPr>
                <w:rFonts w:cstheme="minorHAnsi"/>
                <w:bCs/>
                <w:sz w:val="24"/>
                <w:szCs w:val="24"/>
              </w:rPr>
              <w:t>A system for maintaining confidentiality of students’ data and information.</w:t>
            </w:r>
          </w:p>
        </w:tc>
        <w:tc>
          <w:tcPr>
            <w:tcW w:w="0" w:type="auto"/>
          </w:tcPr>
          <w:p w14:paraId="78FBF5D5" w14:textId="20CFD1A0" w:rsidR="00E768BB" w:rsidRPr="004C5BA8" w:rsidRDefault="00937ECB" w:rsidP="00E768BB">
            <w:pPr>
              <w:pStyle w:val="NoSpacing"/>
              <w:rPr>
                <w:rFonts w:cstheme="minorHAnsi"/>
                <w:sz w:val="24"/>
                <w:szCs w:val="24"/>
              </w:rPr>
            </w:pPr>
            <w:r w:rsidRPr="004C5BA8">
              <w:rPr>
                <w:rFonts w:cstheme="minorHAnsi"/>
                <w:sz w:val="24"/>
                <w:szCs w:val="24"/>
              </w:rPr>
              <w:t>To implement a program of keeping students’ information records confidential and managed according to Data Privacy Act.</w:t>
            </w:r>
          </w:p>
        </w:tc>
      </w:tr>
    </w:tbl>
    <w:p w14:paraId="164F231B" w14:textId="77777777" w:rsidR="00FE0475" w:rsidRPr="004C5BA8" w:rsidRDefault="00FE0475" w:rsidP="000119D1">
      <w:pPr>
        <w:pStyle w:val="NoSpacing"/>
        <w:rPr>
          <w:rFonts w:cstheme="minorHAnsi"/>
          <w:sz w:val="24"/>
          <w:szCs w:val="24"/>
        </w:rPr>
      </w:pPr>
    </w:p>
    <w:p w14:paraId="6D634C76" w14:textId="77777777" w:rsidR="00786D3C" w:rsidRPr="004C5BA8" w:rsidRDefault="00FE0475" w:rsidP="000119D1">
      <w:pPr>
        <w:pStyle w:val="NoSpacing"/>
        <w:rPr>
          <w:rFonts w:cstheme="minorHAnsi"/>
          <w:b/>
          <w:sz w:val="24"/>
          <w:szCs w:val="24"/>
        </w:rPr>
      </w:pPr>
      <w:r w:rsidRPr="004C5BA8">
        <w:rPr>
          <w:rFonts w:cstheme="minorHAnsi"/>
          <w:b/>
          <w:sz w:val="24"/>
          <w:szCs w:val="24"/>
        </w:rPr>
        <w:t xml:space="preserve">VI. Health </w:t>
      </w:r>
      <w:r w:rsidR="00786D3C" w:rsidRPr="004C5BA8">
        <w:rPr>
          <w:rFonts w:cstheme="minorHAnsi"/>
          <w:b/>
          <w:sz w:val="24"/>
          <w:szCs w:val="24"/>
        </w:rPr>
        <w:t>&amp; Wellness</w:t>
      </w:r>
    </w:p>
    <w:p w14:paraId="7A4722C6" w14:textId="70E34725" w:rsidR="00FE0475" w:rsidRPr="004C5BA8" w:rsidRDefault="00FE0475" w:rsidP="000119D1">
      <w:pPr>
        <w:pStyle w:val="NoSpacing"/>
        <w:rPr>
          <w:rFonts w:cstheme="minorHAnsi"/>
          <w:sz w:val="24"/>
          <w:szCs w:val="24"/>
        </w:rPr>
      </w:pPr>
    </w:p>
    <w:p w14:paraId="3D5EF6B1" w14:textId="1AE8863B" w:rsidR="00FE0475" w:rsidRPr="004C5BA8" w:rsidRDefault="00FE0475" w:rsidP="000119D1">
      <w:pPr>
        <w:spacing w:after="0" w:line="240" w:lineRule="auto"/>
        <w:rPr>
          <w:rFonts w:cstheme="minorHAnsi"/>
          <w:sz w:val="24"/>
          <w:szCs w:val="24"/>
        </w:rPr>
      </w:pPr>
      <w:r w:rsidRPr="004C5BA8">
        <w:rPr>
          <w:rFonts w:cstheme="minorHAnsi"/>
          <w:b/>
          <w:sz w:val="24"/>
          <w:szCs w:val="24"/>
        </w:rPr>
        <w:t xml:space="preserve">PEAC Standard E.VI.1: </w:t>
      </w:r>
      <w:r w:rsidRPr="004C5BA8">
        <w:rPr>
          <w:rFonts w:cstheme="minorHAnsi"/>
          <w:sz w:val="24"/>
          <w:szCs w:val="24"/>
        </w:rPr>
        <w:t>Annual medical and dental check-ups.</w:t>
      </w:r>
    </w:p>
    <w:p w14:paraId="65723529" w14:textId="696E5AC8" w:rsidR="00E768BB" w:rsidRPr="004C5BA8" w:rsidRDefault="00E768BB" w:rsidP="000119D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3881"/>
        <w:gridCol w:w="4979"/>
        <w:gridCol w:w="2341"/>
        <w:gridCol w:w="2548"/>
      </w:tblGrid>
      <w:tr w:rsidR="00E768BB" w:rsidRPr="004C5BA8" w14:paraId="473C6F0A" w14:textId="77777777" w:rsidTr="0036637B">
        <w:tc>
          <w:tcPr>
            <w:tcW w:w="0" w:type="auto"/>
          </w:tcPr>
          <w:p w14:paraId="68114859"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7A1179BC"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0B7827B9"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1B989297"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E768BB" w:rsidRPr="004C5BA8" w14:paraId="6962DDC7" w14:textId="77777777" w:rsidTr="0036637B">
        <w:tc>
          <w:tcPr>
            <w:tcW w:w="0" w:type="auto"/>
          </w:tcPr>
          <w:p w14:paraId="747CB7B5" w14:textId="525B02C5" w:rsidR="00E768BB" w:rsidRPr="004C5BA8" w:rsidRDefault="0045484C" w:rsidP="00E768BB">
            <w:pPr>
              <w:pStyle w:val="NoSpacing"/>
              <w:rPr>
                <w:rFonts w:cstheme="minorHAnsi"/>
                <w:sz w:val="24"/>
                <w:szCs w:val="24"/>
              </w:rPr>
            </w:pPr>
            <w:r w:rsidRPr="004C5BA8">
              <w:rPr>
                <w:rFonts w:cstheme="minorHAnsi"/>
                <w:sz w:val="24"/>
                <w:szCs w:val="24"/>
              </w:rPr>
              <w:t>Student handbook</w:t>
            </w:r>
          </w:p>
        </w:tc>
        <w:tc>
          <w:tcPr>
            <w:tcW w:w="0" w:type="auto"/>
          </w:tcPr>
          <w:p w14:paraId="67E97086" w14:textId="2F4D84BC" w:rsidR="00E768BB" w:rsidRPr="004C5BA8" w:rsidRDefault="0045484C" w:rsidP="00E768BB">
            <w:pPr>
              <w:pStyle w:val="NoSpacing"/>
              <w:rPr>
                <w:rFonts w:cstheme="minorHAnsi"/>
                <w:sz w:val="24"/>
                <w:szCs w:val="24"/>
              </w:rPr>
            </w:pPr>
            <w:r w:rsidRPr="004C5BA8">
              <w:rPr>
                <w:rFonts w:cstheme="minorHAnsi"/>
                <w:sz w:val="24"/>
                <w:szCs w:val="24"/>
              </w:rPr>
              <w:t>Clarifies the health and wellness program of the school for its students.</w:t>
            </w:r>
          </w:p>
          <w:p w14:paraId="4BE9E3E2" w14:textId="0CA3CF52" w:rsidR="009C5A48" w:rsidRPr="004C5BA8" w:rsidRDefault="009C5A48" w:rsidP="00E768BB">
            <w:pPr>
              <w:pStyle w:val="NoSpacing"/>
              <w:rPr>
                <w:rFonts w:cstheme="minorHAnsi"/>
                <w:sz w:val="24"/>
                <w:szCs w:val="24"/>
              </w:rPr>
            </w:pPr>
            <w:r w:rsidRPr="004C5BA8">
              <w:rPr>
                <w:rFonts w:cstheme="minorHAnsi"/>
                <w:sz w:val="24"/>
                <w:szCs w:val="24"/>
              </w:rPr>
              <w:t>Specifies health and wellness services, personnel and schedule.</w:t>
            </w:r>
          </w:p>
          <w:p w14:paraId="12B3DCA8" w14:textId="54E34EA9" w:rsidR="0045484C" w:rsidRPr="004C5BA8" w:rsidRDefault="0045484C" w:rsidP="00E768BB">
            <w:pPr>
              <w:pStyle w:val="NoSpacing"/>
              <w:rPr>
                <w:rFonts w:cstheme="minorHAnsi"/>
                <w:sz w:val="24"/>
                <w:szCs w:val="24"/>
              </w:rPr>
            </w:pPr>
            <w:r w:rsidRPr="004C5BA8">
              <w:rPr>
                <w:rFonts w:cstheme="minorHAnsi"/>
                <w:sz w:val="24"/>
                <w:szCs w:val="24"/>
              </w:rPr>
              <w:t xml:space="preserve">Includes </w:t>
            </w:r>
            <w:r w:rsidR="009C5A48" w:rsidRPr="004C5BA8">
              <w:rPr>
                <w:rFonts w:cstheme="minorHAnsi"/>
                <w:sz w:val="24"/>
                <w:szCs w:val="24"/>
              </w:rPr>
              <w:t xml:space="preserve">policies and procedures for health and wellness </w:t>
            </w:r>
            <w:r w:rsidRPr="004C5BA8">
              <w:rPr>
                <w:rFonts w:cstheme="minorHAnsi"/>
                <w:sz w:val="24"/>
                <w:szCs w:val="24"/>
              </w:rPr>
              <w:t>cases.</w:t>
            </w:r>
          </w:p>
          <w:p w14:paraId="747198D7" w14:textId="0995D351" w:rsidR="0045484C" w:rsidRPr="004C5BA8" w:rsidRDefault="0045484C" w:rsidP="00E768BB">
            <w:pPr>
              <w:pStyle w:val="NoSpacing"/>
              <w:rPr>
                <w:rFonts w:cstheme="minorHAnsi"/>
                <w:sz w:val="24"/>
                <w:szCs w:val="24"/>
              </w:rPr>
            </w:pPr>
            <w:r w:rsidRPr="004C5BA8">
              <w:rPr>
                <w:rFonts w:cstheme="minorHAnsi"/>
                <w:sz w:val="24"/>
                <w:szCs w:val="24"/>
              </w:rPr>
              <w:t>Includes annual medical and dental check-up.</w:t>
            </w:r>
          </w:p>
          <w:p w14:paraId="3896A107" w14:textId="77777777" w:rsidR="0045484C" w:rsidRPr="004C5BA8" w:rsidRDefault="0045484C" w:rsidP="00E768BB">
            <w:pPr>
              <w:pStyle w:val="NoSpacing"/>
              <w:rPr>
                <w:rFonts w:cstheme="minorHAnsi"/>
                <w:sz w:val="24"/>
                <w:szCs w:val="24"/>
              </w:rPr>
            </w:pPr>
            <w:r w:rsidRPr="004C5BA8">
              <w:rPr>
                <w:rFonts w:cstheme="minorHAnsi"/>
                <w:sz w:val="24"/>
                <w:szCs w:val="24"/>
              </w:rPr>
              <w:t>Updated.</w:t>
            </w:r>
          </w:p>
          <w:p w14:paraId="07A5EDE7" w14:textId="53D87B5A" w:rsidR="0045484C" w:rsidRPr="004C5BA8" w:rsidRDefault="0045484C" w:rsidP="00E768BB">
            <w:pPr>
              <w:pStyle w:val="NoSpacing"/>
              <w:rPr>
                <w:rFonts w:cstheme="minorHAnsi"/>
                <w:sz w:val="24"/>
                <w:szCs w:val="24"/>
              </w:rPr>
            </w:pPr>
            <w:r w:rsidRPr="004C5BA8">
              <w:rPr>
                <w:rFonts w:cstheme="minorHAnsi"/>
                <w:sz w:val="24"/>
                <w:szCs w:val="24"/>
              </w:rPr>
              <w:t>Reviewed by external expert consultants.</w:t>
            </w:r>
          </w:p>
          <w:p w14:paraId="6FA09C3A" w14:textId="3F9D831D" w:rsidR="0045484C" w:rsidRPr="004C5BA8" w:rsidRDefault="0045484C" w:rsidP="00E768BB">
            <w:pPr>
              <w:pStyle w:val="NoSpacing"/>
              <w:rPr>
                <w:rFonts w:cstheme="minorHAnsi"/>
                <w:sz w:val="24"/>
                <w:szCs w:val="24"/>
              </w:rPr>
            </w:pPr>
            <w:r w:rsidRPr="004C5BA8">
              <w:rPr>
                <w:rFonts w:cstheme="minorHAnsi"/>
                <w:sz w:val="24"/>
                <w:szCs w:val="24"/>
              </w:rPr>
              <w:t>BOT approved.</w:t>
            </w:r>
          </w:p>
        </w:tc>
        <w:tc>
          <w:tcPr>
            <w:tcW w:w="0" w:type="auto"/>
          </w:tcPr>
          <w:p w14:paraId="7F965879" w14:textId="130EA3EF" w:rsidR="00E768BB" w:rsidRPr="004C5BA8" w:rsidRDefault="0045484C" w:rsidP="00E768BB">
            <w:pPr>
              <w:pStyle w:val="NoSpacing"/>
              <w:rPr>
                <w:rFonts w:cstheme="minorHAnsi"/>
                <w:sz w:val="24"/>
                <w:szCs w:val="24"/>
              </w:rPr>
            </w:pPr>
            <w:r w:rsidRPr="004C5BA8">
              <w:rPr>
                <w:rFonts w:cstheme="minorHAnsi"/>
                <w:sz w:val="24"/>
                <w:szCs w:val="24"/>
              </w:rPr>
              <w:t>Annual medical and dental check-ups.</w:t>
            </w:r>
          </w:p>
        </w:tc>
        <w:tc>
          <w:tcPr>
            <w:tcW w:w="0" w:type="auto"/>
          </w:tcPr>
          <w:p w14:paraId="45CD2074" w14:textId="369EE905" w:rsidR="00E768BB" w:rsidRPr="004C5BA8" w:rsidRDefault="0045484C" w:rsidP="00E768BB">
            <w:pPr>
              <w:pStyle w:val="NoSpacing"/>
              <w:rPr>
                <w:rFonts w:cstheme="minorHAnsi"/>
                <w:sz w:val="24"/>
                <w:szCs w:val="24"/>
              </w:rPr>
            </w:pPr>
            <w:proofErr w:type="spellStart"/>
            <w:r w:rsidRPr="004C5BA8">
              <w:rPr>
                <w:rFonts w:cstheme="minorHAnsi"/>
                <w:sz w:val="24"/>
                <w:szCs w:val="24"/>
              </w:rPr>
              <w:t>Tp</w:t>
            </w:r>
            <w:proofErr w:type="spellEnd"/>
            <w:r w:rsidRPr="004C5BA8">
              <w:rPr>
                <w:rFonts w:cstheme="minorHAnsi"/>
                <w:sz w:val="24"/>
                <w:szCs w:val="24"/>
              </w:rPr>
              <w:t xml:space="preserve"> conduct annual medical and dental check-ups.</w:t>
            </w:r>
          </w:p>
        </w:tc>
      </w:tr>
      <w:tr w:rsidR="00E768BB" w:rsidRPr="004C5BA8" w14:paraId="109E3622" w14:textId="77777777" w:rsidTr="0036637B">
        <w:tc>
          <w:tcPr>
            <w:tcW w:w="0" w:type="auto"/>
          </w:tcPr>
          <w:p w14:paraId="10E2FAC1" w14:textId="64146367" w:rsidR="00E768BB" w:rsidRPr="004C5BA8" w:rsidRDefault="003037C9" w:rsidP="00E768BB">
            <w:pPr>
              <w:pStyle w:val="NoSpacing"/>
              <w:rPr>
                <w:rFonts w:cstheme="minorHAnsi"/>
                <w:sz w:val="24"/>
                <w:szCs w:val="24"/>
              </w:rPr>
            </w:pPr>
            <w:r>
              <w:rPr>
                <w:rFonts w:cstheme="minorHAnsi"/>
                <w:sz w:val="24"/>
                <w:szCs w:val="24"/>
              </w:rPr>
              <w:t>Unified School Calendar</w:t>
            </w:r>
          </w:p>
        </w:tc>
        <w:tc>
          <w:tcPr>
            <w:tcW w:w="0" w:type="auto"/>
          </w:tcPr>
          <w:p w14:paraId="47BFF06E" w14:textId="77777777" w:rsidR="00E768BB" w:rsidRPr="004C5BA8" w:rsidRDefault="0045484C" w:rsidP="00E768BB">
            <w:pPr>
              <w:pStyle w:val="NoSpacing"/>
              <w:rPr>
                <w:rFonts w:cstheme="minorHAnsi"/>
                <w:sz w:val="24"/>
                <w:szCs w:val="24"/>
              </w:rPr>
            </w:pPr>
            <w:r w:rsidRPr="004C5BA8">
              <w:rPr>
                <w:rFonts w:cstheme="minorHAnsi"/>
                <w:sz w:val="24"/>
                <w:szCs w:val="24"/>
              </w:rPr>
              <w:t xml:space="preserve">Includes annual medical and dental </w:t>
            </w:r>
            <w:proofErr w:type="spellStart"/>
            <w:r w:rsidRPr="004C5BA8">
              <w:rPr>
                <w:rFonts w:cstheme="minorHAnsi"/>
                <w:sz w:val="24"/>
                <w:szCs w:val="24"/>
              </w:rPr>
              <w:t>check up</w:t>
            </w:r>
            <w:proofErr w:type="spellEnd"/>
            <w:r w:rsidRPr="004C5BA8">
              <w:rPr>
                <w:rFonts w:cstheme="minorHAnsi"/>
                <w:sz w:val="24"/>
                <w:szCs w:val="24"/>
              </w:rPr>
              <w:t>.</w:t>
            </w:r>
          </w:p>
          <w:p w14:paraId="6EBA8152" w14:textId="45948B37" w:rsidR="0045484C" w:rsidRPr="004C5BA8" w:rsidRDefault="0045484C" w:rsidP="00E768BB">
            <w:pPr>
              <w:pStyle w:val="NoSpacing"/>
              <w:rPr>
                <w:rFonts w:cstheme="minorHAnsi"/>
                <w:sz w:val="24"/>
                <w:szCs w:val="24"/>
              </w:rPr>
            </w:pPr>
            <w:r w:rsidRPr="004C5BA8">
              <w:rPr>
                <w:rFonts w:cstheme="minorHAnsi"/>
                <w:sz w:val="24"/>
                <w:szCs w:val="24"/>
              </w:rPr>
              <w:t>Includes orientation days for students, parents and personnel.</w:t>
            </w:r>
          </w:p>
        </w:tc>
        <w:tc>
          <w:tcPr>
            <w:tcW w:w="0" w:type="auto"/>
          </w:tcPr>
          <w:p w14:paraId="0400245F" w14:textId="77777777" w:rsidR="00E768BB" w:rsidRPr="004C5BA8" w:rsidRDefault="00E768BB" w:rsidP="00E768BB">
            <w:pPr>
              <w:pStyle w:val="NoSpacing"/>
              <w:rPr>
                <w:rFonts w:cstheme="minorHAnsi"/>
                <w:sz w:val="24"/>
                <w:szCs w:val="24"/>
              </w:rPr>
            </w:pPr>
          </w:p>
        </w:tc>
        <w:tc>
          <w:tcPr>
            <w:tcW w:w="0" w:type="auto"/>
          </w:tcPr>
          <w:p w14:paraId="1480147A" w14:textId="77777777" w:rsidR="00E768BB" w:rsidRPr="004C5BA8" w:rsidRDefault="00E768BB" w:rsidP="00E768BB">
            <w:pPr>
              <w:pStyle w:val="NoSpacing"/>
              <w:rPr>
                <w:rFonts w:cstheme="minorHAnsi"/>
                <w:sz w:val="24"/>
                <w:szCs w:val="24"/>
              </w:rPr>
            </w:pPr>
          </w:p>
        </w:tc>
      </w:tr>
      <w:tr w:rsidR="00E768BB" w:rsidRPr="004C5BA8" w14:paraId="23D71DEF" w14:textId="77777777" w:rsidTr="0036637B">
        <w:tc>
          <w:tcPr>
            <w:tcW w:w="0" w:type="auto"/>
          </w:tcPr>
          <w:p w14:paraId="208F7777" w14:textId="209DFD20" w:rsidR="00E768BB" w:rsidRPr="004C5BA8" w:rsidRDefault="0045484C" w:rsidP="00E768BB">
            <w:pPr>
              <w:pStyle w:val="NoSpacing"/>
              <w:rPr>
                <w:rFonts w:cstheme="minorHAnsi"/>
                <w:sz w:val="24"/>
                <w:szCs w:val="24"/>
              </w:rPr>
            </w:pPr>
            <w:r w:rsidRPr="004C5BA8">
              <w:rPr>
                <w:rFonts w:cstheme="minorHAnsi"/>
                <w:sz w:val="24"/>
                <w:szCs w:val="24"/>
              </w:rPr>
              <w:t>Student Health Records</w:t>
            </w:r>
          </w:p>
        </w:tc>
        <w:tc>
          <w:tcPr>
            <w:tcW w:w="0" w:type="auto"/>
          </w:tcPr>
          <w:p w14:paraId="61B1F996" w14:textId="77777777" w:rsidR="0045484C" w:rsidRPr="004C5BA8" w:rsidRDefault="0045484C" w:rsidP="00E768BB">
            <w:pPr>
              <w:pStyle w:val="NoSpacing"/>
              <w:rPr>
                <w:rFonts w:cstheme="minorHAnsi"/>
                <w:sz w:val="24"/>
                <w:szCs w:val="24"/>
              </w:rPr>
            </w:pPr>
            <w:r w:rsidRPr="004C5BA8">
              <w:rPr>
                <w:rFonts w:cstheme="minorHAnsi"/>
                <w:sz w:val="24"/>
                <w:szCs w:val="24"/>
              </w:rPr>
              <w:t>Records personal information and medical history.</w:t>
            </w:r>
          </w:p>
          <w:p w14:paraId="54534E2C" w14:textId="77777777" w:rsidR="0045484C" w:rsidRPr="004C5BA8" w:rsidRDefault="0045484C" w:rsidP="00E768BB">
            <w:pPr>
              <w:pStyle w:val="NoSpacing"/>
              <w:rPr>
                <w:rFonts w:cstheme="minorHAnsi"/>
                <w:sz w:val="24"/>
                <w:szCs w:val="24"/>
              </w:rPr>
            </w:pPr>
            <w:r w:rsidRPr="004C5BA8">
              <w:rPr>
                <w:rFonts w:cstheme="minorHAnsi"/>
                <w:sz w:val="24"/>
                <w:szCs w:val="24"/>
              </w:rPr>
              <w:t>Records annual medical and dental check-up results.</w:t>
            </w:r>
          </w:p>
          <w:p w14:paraId="3E3A90BB" w14:textId="4BCBC13A" w:rsidR="0045484C" w:rsidRPr="004C5BA8" w:rsidRDefault="0045484C" w:rsidP="00E768BB">
            <w:pPr>
              <w:pStyle w:val="NoSpacing"/>
              <w:rPr>
                <w:rFonts w:cstheme="minorHAnsi"/>
                <w:sz w:val="24"/>
                <w:szCs w:val="24"/>
              </w:rPr>
            </w:pPr>
            <w:r w:rsidRPr="004C5BA8">
              <w:rPr>
                <w:rFonts w:cstheme="minorHAnsi"/>
                <w:sz w:val="24"/>
                <w:szCs w:val="24"/>
              </w:rPr>
              <w:t>Records other visits to the clinics, participation in health and wellness activities, etc.</w:t>
            </w:r>
          </w:p>
          <w:p w14:paraId="62C09BEB" w14:textId="6463F1AA" w:rsidR="009C5A48" w:rsidRPr="004C5BA8" w:rsidRDefault="009C5A48" w:rsidP="00E768BB">
            <w:pPr>
              <w:pStyle w:val="NoSpacing"/>
              <w:rPr>
                <w:rFonts w:cstheme="minorHAnsi"/>
                <w:sz w:val="24"/>
                <w:szCs w:val="24"/>
              </w:rPr>
            </w:pPr>
            <w:r w:rsidRPr="004C5BA8">
              <w:rPr>
                <w:rFonts w:cstheme="minorHAnsi"/>
                <w:sz w:val="24"/>
                <w:szCs w:val="24"/>
              </w:rPr>
              <w:t xml:space="preserve">Signed by the physician, dentist, </w:t>
            </w:r>
            <w:proofErr w:type="gramStart"/>
            <w:r w:rsidRPr="004C5BA8">
              <w:rPr>
                <w:rFonts w:cstheme="minorHAnsi"/>
                <w:sz w:val="24"/>
                <w:szCs w:val="24"/>
              </w:rPr>
              <w:t>nurse</w:t>
            </w:r>
            <w:proofErr w:type="gramEnd"/>
            <w:r w:rsidRPr="004C5BA8">
              <w:rPr>
                <w:rFonts w:cstheme="minorHAnsi"/>
                <w:sz w:val="24"/>
                <w:szCs w:val="24"/>
              </w:rPr>
              <w:t xml:space="preserve"> or clinic staff, with date.</w:t>
            </w:r>
          </w:p>
          <w:p w14:paraId="54872C8C" w14:textId="05CA5564" w:rsidR="00E768BB" w:rsidRPr="004C5BA8" w:rsidRDefault="0045484C" w:rsidP="00E768BB">
            <w:pPr>
              <w:pStyle w:val="NoSpacing"/>
              <w:rPr>
                <w:rFonts w:cstheme="minorHAnsi"/>
                <w:sz w:val="24"/>
                <w:szCs w:val="24"/>
              </w:rPr>
            </w:pPr>
            <w:r w:rsidRPr="004C5BA8">
              <w:rPr>
                <w:rFonts w:cstheme="minorHAnsi"/>
                <w:sz w:val="24"/>
                <w:szCs w:val="24"/>
              </w:rPr>
              <w:t>Updated.</w:t>
            </w:r>
          </w:p>
          <w:p w14:paraId="43988D5B" w14:textId="77777777" w:rsidR="0045484C" w:rsidRPr="004C5BA8" w:rsidRDefault="0045484C" w:rsidP="00E768BB">
            <w:pPr>
              <w:pStyle w:val="NoSpacing"/>
              <w:rPr>
                <w:rFonts w:cstheme="minorHAnsi"/>
                <w:sz w:val="24"/>
                <w:szCs w:val="24"/>
              </w:rPr>
            </w:pPr>
            <w:r w:rsidRPr="004C5BA8">
              <w:rPr>
                <w:rFonts w:cstheme="minorHAnsi"/>
                <w:sz w:val="24"/>
                <w:szCs w:val="24"/>
              </w:rPr>
              <w:t>Compiled.</w:t>
            </w:r>
          </w:p>
          <w:p w14:paraId="1D7EE7EC" w14:textId="77777777" w:rsidR="0045484C" w:rsidRPr="004C5BA8" w:rsidRDefault="0045484C" w:rsidP="00E768BB">
            <w:pPr>
              <w:pStyle w:val="NoSpacing"/>
              <w:rPr>
                <w:rFonts w:cstheme="minorHAnsi"/>
                <w:sz w:val="24"/>
                <w:szCs w:val="24"/>
              </w:rPr>
            </w:pPr>
            <w:r w:rsidRPr="004C5BA8">
              <w:rPr>
                <w:rFonts w:cstheme="minorHAnsi"/>
                <w:sz w:val="24"/>
                <w:szCs w:val="24"/>
              </w:rPr>
              <w:t>Kept securely.</w:t>
            </w:r>
          </w:p>
          <w:p w14:paraId="3AE6E427" w14:textId="76E5D2EA" w:rsidR="0045484C" w:rsidRPr="004C5BA8" w:rsidRDefault="0045484C" w:rsidP="00E768BB">
            <w:pPr>
              <w:pStyle w:val="NoSpacing"/>
              <w:rPr>
                <w:rFonts w:cstheme="minorHAnsi"/>
                <w:sz w:val="24"/>
                <w:szCs w:val="24"/>
              </w:rPr>
            </w:pPr>
            <w:r w:rsidRPr="004C5BA8">
              <w:rPr>
                <w:rFonts w:cstheme="minorHAnsi"/>
                <w:sz w:val="24"/>
                <w:szCs w:val="24"/>
              </w:rPr>
              <w:t>Follows DICES template.</w:t>
            </w:r>
          </w:p>
        </w:tc>
        <w:tc>
          <w:tcPr>
            <w:tcW w:w="0" w:type="auto"/>
          </w:tcPr>
          <w:p w14:paraId="46CB706D" w14:textId="77777777" w:rsidR="00E768BB" w:rsidRPr="004C5BA8" w:rsidRDefault="00E768BB" w:rsidP="00E768BB">
            <w:pPr>
              <w:pStyle w:val="NoSpacing"/>
              <w:rPr>
                <w:rFonts w:cstheme="minorHAnsi"/>
                <w:sz w:val="24"/>
                <w:szCs w:val="24"/>
              </w:rPr>
            </w:pPr>
          </w:p>
        </w:tc>
        <w:tc>
          <w:tcPr>
            <w:tcW w:w="0" w:type="auto"/>
          </w:tcPr>
          <w:p w14:paraId="05A4F1A6" w14:textId="77777777" w:rsidR="00E768BB" w:rsidRPr="004C5BA8" w:rsidRDefault="00E768BB" w:rsidP="00E768BB">
            <w:pPr>
              <w:pStyle w:val="NoSpacing"/>
              <w:rPr>
                <w:rFonts w:cstheme="minorHAnsi"/>
                <w:sz w:val="24"/>
                <w:szCs w:val="24"/>
              </w:rPr>
            </w:pPr>
          </w:p>
        </w:tc>
      </w:tr>
      <w:tr w:rsidR="009C5A48" w:rsidRPr="004C5BA8" w14:paraId="1A44F38F" w14:textId="77777777" w:rsidTr="0036637B">
        <w:tc>
          <w:tcPr>
            <w:tcW w:w="0" w:type="auto"/>
          </w:tcPr>
          <w:p w14:paraId="29831457" w14:textId="5FD0D81E" w:rsidR="009C5A48" w:rsidRPr="004C5BA8" w:rsidRDefault="009C5A48" w:rsidP="009C5A48">
            <w:pPr>
              <w:pStyle w:val="NoSpacing"/>
              <w:rPr>
                <w:rFonts w:cstheme="minorHAnsi"/>
                <w:sz w:val="24"/>
                <w:szCs w:val="24"/>
              </w:rPr>
            </w:pPr>
            <w:r w:rsidRPr="004C5BA8">
              <w:rPr>
                <w:rFonts w:cstheme="minorHAnsi"/>
                <w:sz w:val="24"/>
                <w:szCs w:val="24"/>
              </w:rPr>
              <w:lastRenderedPageBreak/>
              <w:t>Administrative Manual</w:t>
            </w:r>
          </w:p>
        </w:tc>
        <w:tc>
          <w:tcPr>
            <w:tcW w:w="0" w:type="auto"/>
          </w:tcPr>
          <w:p w14:paraId="24B004FB" w14:textId="69FFDCA6" w:rsidR="009C5A48" w:rsidRPr="004C5BA8" w:rsidRDefault="009C5A48" w:rsidP="009C5A48">
            <w:pPr>
              <w:pStyle w:val="NoSpacing"/>
              <w:rPr>
                <w:rFonts w:cstheme="minorHAnsi"/>
                <w:sz w:val="24"/>
                <w:szCs w:val="24"/>
              </w:rPr>
            </w:pPr>
            <w:r w:rsidRPr="004C5BA8">
              <w:rPr>
                <w:rFonts w:cstheme="minorHAnsi"/>
                <w:sz w:val="24"/>
                <w:szCs w:val="24"/>
              </w:rPr>
              <w:t>Clarifies duties and responsibilities of administrators in health and wellness program.</w:t>
            </w:r>
          </w:p>
        </w:tc>
        <w:tc>
          <w:tcPr>
            <w:tcW w:w="0" w:type="auto"/>
          </w:tcPr>
          <w:p w14:paraId="0FBBCD94" w14:textId="77777777" w:rsidR="009C5A48" w:rsidRPr="004C5BA8" w:rsidRDefault="009C5A48" w:rsidP="009C5A48">
            <w:pPr>
              <w:pStyle w:val="NoSpacing"/>
              <w:rPr>
                <w:rFonts w:cstheme="minorHAnsi"/>
                <w:sz w:val="24"/>
                <w:szCs w:val="24"/>
              </w:rPr>
            </w:pPr>
          </w:p>
        </w:tc>
        <w:tc>
          <w:tcPr>
            <w:tcW w:w="0" w:type="auto"/>
          </w:tcPr>
          <w:p w14:paraId="32CA69AD" w14:textId="77777777" w:rsidR="009C5A48" w:rsidRPr="004C5BA8" w:rsidRDefault="009C5A48" w:rsidP="009C5A48">
            <w:pPr>
              <w:pStyle w:val="NoSpacing"/>
              <w:rPr>
                <w:rFonts w:cstheme="minorHAnsi"/>
                <w:sz w:val="24"/>
                <w:szCs w:val="24"/>
              </w:rPr>
            </w:pPr>
          </w:p>
        </w:tc>
      </w:tr>
      <w:tr w:rsidR="009C5A48" w:rsidRPr="004C5BA8" w14:paraId="0B02E376" w14:textId="77777777" w:rsidTr="0036637B">
        <w:tc>
          <w:tcPr>
            <w:tcW w:w="0" w:type="auto"/>
          </w:tcPr>
          <w:p w14:paraId="172E61B1" w14:textId="17C0BFC6" w:rsidR="009C5A48" w:rsidRPr="004C5BA8" w:rsidRDefault="009C5A48" w:rsidP="009C5A48">
            <w:pPr>
              <w:pStyle w:val="NoSpacing"/>
              <w:rPr>
                <w:rFonts w:cstheme="minorHAnsi"/>
                <w:sz w:val="24"/>
                <w:szCs w:val="24"/>
              </w:rPr>
            </w:pPr>
            <w:r w:rsidRPr="004C5BA8">
              <w:rPr>
                <w:rFonts w:cstheme="minorHAnsi"/>
                <w:sz w:val="24"/>
                <w:szCs w:val="24"/>
              </w:rPr>
              <w:t>Personnel Manual</w:t>
            </w:r>
          </w:p>
        </w:tc>
        <w:tc>
          <w:tcPr>
            <w:tcW w:w="0" w:type="auto"/>
          </w:tcPr>
          <w:p w14:paraId="69667606" w14:textId="5889BEE2" w:rsidR="009C5A48" w:rsidRPr="004C5BA8" w:rsidRDefault="009C5A48" w:rsidP="009C5A48">
            <w:pPr>
              <w:pStyle w:val="NoSpacing"/>
              <w:rPr>
                <w:rFonts w:cstheme="minorHAnsi"/>
                <w:sz w:val="24"/>
                <w:szCs w:val="24"/>
              </w:rPr>
            </w:pPr>
            <w:r w:rsidRPr="004C5BA8">
              <w:rPr>
                <w:rFonts w:cstheme="minorHAnsi"/>
                <w:sz w:val="24"/>
                <w:szCs w:val="24"/>
              </w:rPr>
              <w:t>Clarifies duties and responsibilities of personnel in health and wellness program.</w:t>
            </w:r>
          </w:p>
        </w:tc>
        <w:tc>
          <w:tcPr>
            <w:tcW w:w="0" w:type="auto"/>
          </w:tcPr>
          <w:p w14:paraId="1ACAC343" w14:textId="77777777" w:rsidR="009C5A48" w:rsidRPr="004C5BA8" w:rsidRDefault="009C5A48" w:rsidP="009C5A48">
            <w:pPr>
              <w:pStyle w:val="NoSpacing"/>
              <w:rPr>
                <w:rFonts w:cstheme="minorHAnsi"/>
                <w:sz w:val="24"/>
                <w:szCs w:val="24"/>
              </w:rPr>
            </w:pPr>
          </w:p>
        </w:tc>
        <w:tc>
          <w:tcPr>
            <w:tcW w:w="0" w:type="auto"/>
          </w:tcPr>
          <w:p w14:paraId="6FB19736" w14:textId="77777777" w:rsidR="009C5A48" w:rsidRPr="004C5BA8" w:rsidRDefault="009C5A48" w:rsidP="009C5A48">
            <w:pPr>
              <w:pStyle w:val="NoSpacing"/>
              <w:rPr>
                <w:rFonts w:cstheme="minorHAnsi"/>
                <w:sz w:val="24"/>
                <w:szCs w:val="24"/>
              </w:rPr>
            </w:pPr>
          </w:p>
        </w:tc>
      </w:tr>
      <w:tr w:rsidR="009C5A48" w:rsidRPr="004C5BA8" w14:paraId="2B88DB4B" w14:textId="77777777" w:rsidTr="0036637B">
        <w:tc>
          <w:tcPr>
            <w:tcW w:w="0" w:type="auto"/>
          </w:tcPr>
          <w:p w14:paraId="3387B548" w14:textId="08B6D122" w:rsidR="009C5A48" w:rsidRPr="004C5BA8" w:rsidRDefault="009C5A48" w:rsidP="009C5A48">
            <w:pPr>
              <w:pStyle w:val="NoSpacing"/>
              <w:rPr>
                <w:rFonts w:cstheme="minorHAnsi"/>
                <w:sz w:val="24"/>
                <w:szCs w:val="24"/>
              </w:rPr>
            </w:pPr>
            <w:r w:rsidRPr="004C5BA8">
              <w:rPr>
                <w:rFonts w:cstheme="minorHAnsi"/>
                <w:sz w:val="24"/>
                <w:szCs w:val="24"/>
              </w:rPr>
              <w:t>Orientation program – personnel, parents and students</w:t>
            </w:r>
          </w:p>
        </w:tc>
        <w:tc>
          <w:tcPr>
            <w:tcW w:w="0" w:type="auto"/>
          </w:tcPr>
          <w:p w14:paraId="78425EB3" w14:textId="2221D3BE" w:rsidR="009C5A48" w:rsidRPr="004C5BA8" w:rsidRDefault="009C5A48" w:rsidP="009C5A48">
            <w:pPr>
              <w:pStyle w:val="NoSpacing"/>
              <w:rPr>
                <w:rFonts w:cstheme="minorHAnsi"/>
                <w:sz w:val="24"/>
                <w:szCs w:val="24"/>
              </w:rPr>
            </w:pPr>
            <w:r w:rsidRPr="004C5BA8">
              <w:rPr>
                <w:rFonts w:cstheme="minorHAnsi"/>
                <w:sz w:val="24"/>
                <w:szCs w:val="24"/>
              </w:rPr>
              <w:t>Includes discussion on health and wellness program and services</w:t>
            </w:r>
          </w:p>
        </w:tc>
        <w:tc>
          <w:tcPr>
            <w:tcW w:w="0" w:type="auto"/>
          </w:tcPr>
          <w:p w14:paraId="2537E72D" w14:textId="77777777" w:rsidR="009C5A48" w:rsidRPr="004C5BA8" w:rsidRDefault="009C5A48" w:rsidP="009C5A48">
            <w:pPr>
              <w:pStyle w:val="NoSpacing"/>
              <w:rPr>
                <w:rFonts w:cstheme="minorHAnsi"/>
                <w:sz w:val="24"/>
                <w:szCs w:val="24"/>
              </w:rPr>
            </w:pPr>
          </w:p>
        </w:tc>
        <w:tc>
          <w:tcPr>
            <w:tcW w:w="0" w:type="auto"/>
          </w:tcPr>
          <w:p w14:paraId="6CAC5D6C" w14:textId="77777777" w:rsidR="009C5A48" w:rsidRPr="004C5BA8" w:rsidRDefault="009C5A48" w:rsidP="009C5A48">
            <w:pPr>
              <w:pStyle w:val="NoSpacing"/>
              <w:rPr>
                <w:rFonts w:cstheme="minorHAnsi"/>
                <w:sz w:val="24"/>
                <w:szCs w:val="24"/>
              </w:rPr>
            </w:pPr>
          </w:p>
        </w:tc>
      </w:tr>
      <w:tr w:rsidR="009C5A48" w:rsidRPr="004C5BA8" w14:paraId="37D3093B" w14:textId="77777777" w:rsidTr="0036637B">
        <w:tc>
          <w:tcPr>
            <w:tcW w:w="0" w:type="auto"/>
          </w:tcPr>
          <w:p w14:paraId="6B2437FB" w14:textId="5559FAA4" w:rsidR="009C5A48" w:rsidRPr="004C5BA8" w:rsidRDefault="009C5A48" w:rsidP="009C5A48">
            <w:pPr>
              <w:pStyle w:val="NoSpacing"/>
              <w:rPr>
                <w:rFonts w:cstheme="minorHAnsi"/>
                <w:sz w:val="24"/>
                <w:szCs w:val="24"/>
              </w:rPr>
            </w:pPr>
            <w:r w:rsidRPr="004C5BA8">
              <w:rPr>
                <w:rFonts w:cstheme="minorHAnsi"/>
                <w:sz w:val="24"/>
                <w:szCs w:val="24"/>
              </w:rPr>
              <w:t>Proceedings of the orientation program – personnel, parents and students</w:t>
            </w:r>
          </w:p>
        </w:tc>
        <w:tc>
          <w:tcPr>
            <w:tcW w:w="0" w:type="auto"/>
          </w:tcPr>
          <w:p w14:paraId="67849324" w14:textId="48E502E5" w:rsidR="009C5A48" w:rsidRPr="004C5BA8" w:rsidRDefault="009C5A48" w:rsidP="009C5A48">
            <w:pPr>
              <w:pStyle w:val="NoSpacing"/>
              <w:rPr>
                <w:rFonts w:cstheme="minorHAnsi"/>
                <w:sz w:val="24"/>
                <w:szCs w:val="24"/>
              </w:rPr>
            </w:pPr>
            <w:r w:rsidRPr="004C5BA8">
              <w:rPr>
                <w:rFonts w:cstheme="minorHAnsi"/>
                <w:sz w:val="24"/>
                <w:szCs w:val="24"/>
              </w:rPr>
              <w:t>Records the discussion of health and wellness program and services.</w:t>
            </w:r>
          </w:p>
        </w:tc>
        <w:tc>
          <w:tcPr>
            <w:tcW w:w="0" w:type="auto"/>
          </w:tcPr>
          <w:p w14:paraId="640DA8C3" w14:textId="77777777" w:rsidR="009C5A48" w:rsidRPr="004C5BA8" w:rsidRDefault="009C5A48" w:rsidP="009C5A48">
            <w:pPr>
              <w:pStyle w:val="NoSpacing"/>
              <w:rPr>
                <w:rFonts w:cstheme="minorHAnsi"/>
                <w:sz w:val="24"/>
                <w:szCs w:val="24"/>
              </w:rPr>
            </w:pPr>
          </w:p>
        </w:tc>
        <w:tc>
          <w:tcPr>
            <w:tcW w:w="0" w:type="auto"/>
          </w:tcPr>
          <w:p w14:paraId="7B103520" w14:textId="77777777" w:rsidR="009C5A48" w:rsidRPr="004C5BA8" w:rsidRDefault="009C5A48" w:rsidP="009C5A48">
            <w:pPr>
              <w:pStyle w:val="NoSpacing"/>
              <w:rPr>
                <w:rFonts w:cstheme="minorHAnsi"/>
                <w:sz w:val="24"/>
                <w:szCs w:val="24"/>
              </w:rPr>
            </w:pPr>
          </w:p>
        </w:tc>
      </w:tr>
      <w:tr w:rsidR="009C5A48" w:rsidRPr="004C5BA8" w14:paraId="5306B115" w14:textId="77777777" w:rsidTr="0036637B">
        <w:tc>
          <w:tcPr>
            <w:tcW w:w="0" w:type="auto"/>
          </w:tcPr>
          <w:p w14:paraId="47EE2614" w14:textId="59808721" w:rsidR="009C5A48" w:rsidRPr="004C5BA8" w:rsidRDefault="009C5A48" w:rsidP="009C5A48">
            <w:pPr>
              <w:pStyle w:val="NoSpacing"/>
              <w:rPr>
                <w:rFonts w:cstheme="minorHAnsi"/>
                <w:sz w:val="24"/>
                <w:szCs w:val="24"/>
              </w:rPr>
            </w:pPr>
            <w:r w:rsidRPr="004C5BA8">
              <w:rPr>
                <w:rFonts w:cstheme="minorHAnsi"/>
                <w:sz w:val="24"/>
                <w:szCs w:val="24"/>
              </w:rPr>
              <w:t xml:space="preserve">DQA </w:t>
            </w:r>
            <w:r w:rsidR="005605E5" w:rsidRPr="004C5BA8">
              <w:rPr>
                <w:rFonts w:cstheme="minorHAnsi"/>
                <w:sz w:val="24"/>
                <w:szCs w:val="24"/>
              </w:rPr>
              <w:t>Monthly</w:t>
            </w:r>
            <w:r w:rsidRPr="004C5BA8">
              <w:rPr>
                <w:rFonts w:cstheme="minorHAnsi"/>
                <w:sz w:val="24"/>
                <w:szCs w:val="24"/>
              </w:rPr>
              <w:t xml:space="preserve"> Report – Health and Wellness</w:t>
            </w:r>
          </w:p>
        </w:tc>
        <w:tc>
          <w:tcPr>
            <w:tcW w:w="0" w:type="auto"/>
          </w:tcPr>
          <w:p w14:paraId="3FBDE8D3" w14:textId="6A1BE923" w:rsidR="009C5A48" w:rsidRPr="004C5BA8" w:rsidRDefault="009C5A48" w:rsidP="009C5A48">
            <w:pPr>
              <w:pStyle w:val="NoSpacing"/>
              <w:rPr>
                <w:rFonts w:cstheme="minorHAnsi"/>
                <w:sz w:val="24"/>
                <w:szCs w:val="24"/>
              </w:rPr>
            </w:pPr>
            <w:r w:rsidRPr="004C5BA8">
              <w:rPr>
                <w:rFonts w:cstheme="minorHAnsi"/>
                <w:sz w:val="24"/>
                <w:szCs w:val="24"/>
              </w:rPr>
              <w:t>Reports accomplishments, evaluation and recommendations on the health and wellness program.</w:t>
            </w:r>
          </w:p>
          <w:p w14:paraId="16379905" w14:textId="7399CED6" w:rsidR="009C5A48" w:rsidRPr="004C5BA8" w:rsidRDefault="009C5A48" w:rsidP="009C5A48">
            <w:pPr>
              <w:pStyle w:val="NoSpacing"/>
              <w:rPr>
                <w:rFonts w:cstheme="minorHAnsi"/>
                <w:sz w:val="24"/>
                <w:szCs w:val="24"/>
              </w:rPr>
            </w:pPr>
            <w:r w:rsidRPr="004C5BA8">
              <w:rPr>
                <w:rFonts w:cstheme="minorHAnsi"/>
                <w:sz w:val="24"/>
                <w:szCs w:val="24"/>
              </w:rPr>
              <w:t>Highlights are posted in the school bulletin board and social media account.</w:t>
            </w:r>
          </w:p>
        </w:tc>
        <w:tc>
          <w:tcPr>
            <w:tcW w:w="0" w:type="auto"/>
          </w:tcPr>
          <w:p w14:paraId="6DF620CB" w14:textId="77777777" w:rsidR="009C5A48" w:rsidRPr="004C5BA8" w:rsidRDefault="009C5A48" w:rsidP="009C5A48">
            <w:pPr>
              <w:pStyle w:val="NoSpacing"/>
              <w:rPr>
                <w:rFonts w:cstheme="minorHAnsi"/>
                <w:sz w:val="24"/>
                <w:szCs w:val="24"/>
              </w:rPr>
            </w:pPr>
          </w:p>
        </w:tc>
        <w:tc>
          <w:tcPr>
            <w:tcW w:w="0" w:type="auto"/>
          </w:tcPr>
          <w:p w14:paraId="1654ECA2" w14:textId="77777777" w:rsidR="009C5A48" w:rsidRPr="004C5BA8" w:rsidRDefault="009C5A48" w:rsidP="009C5A48">
            <w:pPr>
              <w:pStyle w:val="NoSpacing"/>
              <w:rPr>
                <w:rFonts w:cstheme="minorHAnsi"/>
                <w:sz w:val="24"/>
                <w:szCs w:val="24"/>
              </w:rPr>
            </w:pPr>
          </w:p>
        </w:tc>
      </w:tr>
      <w:tr w:rsidR="009C5A48" w:rsidRPr="004C5BA8" w14:paraId="70B82391" w14:textId="77777777" w:rsidTr="0036637B">
        <w:tc>
          <w:tcPr>
            <w:tcW w:w="0" w:type="auto"/>
          </w:tcPr>
          <w:p w14:paraId="649CED32" w14:textId="0D0C8BEB" w:rsidR="009C5A48" w:rsidRPr="004C5BA8" w:rsidRDefault="009C5A48" w:rsidP="009C5A48">
            <w:pPr>
              <w:pStyle w:val="NoSpacing"/>
              <w:rPr>
                <w:rFonts w:cstheme="minorHAnsi"/>
                <w:sz w:val="24"/>
                <w:szCs w:val="24"/>
              </w:rPr>
            </w:pPr>
            <w:r w:rsidRPr="004C5BA8">
              <w:rPr>
                <w:rFonts w:cstheme="minorHAnsi"/>
                <w:sz w:val="24"/>
                <w:szCs w:val="24"/>
              </w:rPr>
              <w:t>Minutes of the meetings – school’s clinic personnel</w:t>
            </w:r>
          </w:p>
        </w:tc>
        <w:tc>
          <w:tcPr>
            <w:tcW w:w="0" w:type="auto"/>
          </w:tcPr>
          <w:p w14:paraId="2E595BCD" w14:textId="76F6AF22" w:rsidR="009C5A48" w:rsidRPr="004C5BA8" w:rsidRDefault="009C5A48" w:rsidP="009C5A48">
            <w:pPr>
              <w:pStyle w:val="NoSpacing"/>
              <w:rPr>
                <w:rFonts w:cstheme="minorHAnsi"/>
                <w:sz w:val="24"/>
                <w:szCs w:val="24"/>
              </w:rPr>
            </w:pPr>
            <w:r w:rsidRPr="004C5BA8">
              <w:rPr>
                <w:rFonts w:cstheme="minorHAnsi"/>
                <w:sz w:val="24"/>
                <w:szCs w:val="24"/>
              </w:rPr>
              <w:t xml:space="preserve">Records review, discussion and recommendations on health and wellness program </w:t>
            </w:r>
          </w:p>
          <w:p w14:paraId="3523A1E9" w14:textId="77777777" w:rsidR="009C5A48" w:rsidRPr="004C5BA8" w:rsidRDefault="009C5A48" w:rsidP="009C5A48">
            <w:pPr>
              <w:pStyle w:val="NoSpacing"/>
              <w:rPr>
                <w:rFonts w:cstheme="minorHAnsi"/>
                <w:sz w:val="24"/>
                <w:szCs w:val="24"/>
              </w:rPr>
            </w:pPr>
            <w:r w:rsidRPr="004C5BA8">
              <w:rPr>
                <w:rFonts w:cstheme="minorHAnsi"/>
                <w:sz w:val="24"/>
                <w:szCs w:val="24"/>
              </w:rPr>
              <w:t xml:space="preserve">– </w:t>
            </w:r>
            <w:proofErr w:type="gramStart"/>
            <w:r w:rsidRPr="004C5BA8">
              <w:rPr>
                <w:rFonts w:cstheme="minorHAnsi"/>
                <w:sz w:val="24"/>
                <w:szCs w:val="24"/>
              </w:rPr>
              <w:t>at</w:t>
            </w:r>
            <w:proofErr w:type="gramEnd"/>
            <w:r w:rsidRPr="004C5BA8">
              <w:rPr>
                <w:rFonts w:cstheme="minorHAnsi"/>
                <w:sz w:val="24"/>
                <w:szCs w:val="24"/>
              </w:rPr>
              <w:t xml:space="preserve"> the school level.</w:t>
            </w:r>
          </w:p>
          <w:p w14:paraId="7344750C" w14:textId="33074AB3" w:rsidR="009C5A48" w:rsidRPr="004C5BA8" w:rsidRDefault="009C5A48" w:rsidP="009C5A48">
            <w:pPr>
              <w:pStyle w:val="NoSpacing"/>
              <w:rPr>
                <w:rFonts w:cstheme="minorHAnsi"/>
                <w:sz w:val="24"/>
                <w:szCs w:val="24"/>
              </w:rPr>
            </w:pPr>
            <w:r w:rsidRPr="004C5BA8">
              <w:rPr>
                <w:rFonts w:cstheme="minorHAnsi"/>
                <w:sz w:val="24"/>
                <w:szCs w:val="24"/>
              </w:rPr>
              <w:t>Monthly.</w:t>
            </w:r>
          </w:p>
        </w:tc>
        <w:tc>
          <w:tcPr>
            <w:tcW w:w="0" w:type="auto"/>
          </w:tcPr>
          <w:p w14:paraId="244B3E0E" w14:textId="77777777" w:rsidR="009C5A48" w:rsidRPr="004C5BA8" w:rsidRDefault="009C5A48" w:rsidP="009C5A48">
            <w:pPr>
              <w:pStyle w:val="NoSpacing"/>
              <w:rPr>
                <w:rFonts w:cstheme="minorHAnsi"/>
                <w:sz w:val="24"/>
                <w:szCs w:val="24"/>
              </w:rPr>
            </w:pPr>
          </w:p>
        </w:tc>
        <w:tc>
          <w:tcPr>
            <w:tcW w:w="0" w:type="auto"/>
          </w:tcPr>
          <w:p w14:paraId="759859C0" w14:textId="77777777" w:rsidR="009C5A48" w:rsidRPr="004C5BA8" w:rsidRDefault="009C5A48" w:rsidP="009C5A48">
            <w:pPr>
              <w:pStyle w:val="NoSpacing"/>
              <w:rPr>
                <w:rFonts w:cstheme="minorHAnsi"/>
                <w:sz w:val="24"/>
                <w:szCs w:val="24"/>
              </w:rPr>
            </w:pPr>
          </w:p>
        </w:tc>
      </w:tr>
      <w:tr w:rsidR="009C5A48" w:rsidRPr="004C5BA8" w14:paraId="63CC5FC2" w14:textId="77777777" w:rsidTr="0036637B">
        <w:tc>
          <w:tcPr>
            <w:tcW w:w="0" w:type="auto"/>
          </w:tcPr>
          <w:p w14:paraId="1CD42EFF" w14:textId="39C993D0" w:rsidR="009C5A48" w:rsidRPr="004C5BA8" w:rsidRDefault="009C5A48" w:rsidP="009C5A48">
            <w:pPr>
              <w:pStyle w:val="NoSpacing"/>
              <w:rPr>
                <w:rFonts w:cstheme="minorHAnsi"/>
                <w:sz w:val="24"/>
                <w:szCs w:val="24"/>
              </w:rPr>
            </w:pPr>
            <w:r w:rsidRPr="004C5BA8">
              <w:rPr>
                <w:rFonts w:cstheme="minorHAnsi"/>
                <w:sz w:val="24"/>
                <w:szCs w:val="24"/>
              </w:rPr>
              <w:t>Minutes of the meetings – DICES guidance personnel</w:t>
            </w:r>
          </w:p>
        </w:tc>
        <w:tc>
          <w:tcPr>
            <w:tcW w:w="0" w:type="auto"/>
          </w:tcPr>
          <w:p w14:paraId="053863CA" w14:textId="409147A4" w:rsidR="009C5A48" w:rsidRPr="004C5BA8" w:rsidRDefault="009C5A48" w:rsidP="009C5A48">
            <w:pPr>
              <w:pStyle w:val="NoSpacing"/>
              <w:rPr>
                <w:rFonts w:cstheme="minorHAnsi"/>
                <w:sz w:val="24"/>
                <w:szCs w:val="24"/>
              </w:rPr>
            </w:pPr>
            <w:r w:rsidRPr="004C5BA8">
              <w:rPr>
                <w:rFonts w:cstheme="minorHAnsi"/>
                <w:sz w:val="24"/>
                <w:szCs w:val="24"/>
              </w:rPr>
              <w:t xml:space="preserve">Records review, discussion and recommendations on health and wellness program </w:t>
            </w:r>
          </w:p>
          <w:p w14:paraId="5F58EBF6" w14:textId="77777777" w:rsidR="009C5A48" w:rsidRPr="004C5BA8" w:rsidRDefault="009C5A48" w:rsidP="009C5A48">
            <w:pPr>
              <w:pStyle w:val="NoSpacing"/>
              <w:rPr>
                <w:rFonts w:cstheme="minorHAnsi"/>
                <w:sz w:val="24"/>
                <w:szCs w:val="24"/>
              </w:rPr>
            </w:pPr>
            <w:r w:rsidRPr="004C5BA8">
              <w:rPr>
                <w:rFonts w:cstheme="minorHAnsi"/>
                <w:sz w:val="24"/>
                <w:szCs w:val="24"/>
              </w:rPr>
              <w:t xml:space="preserve">– </w:t>
            </w:r>
            <w:proofErr w:type="gramStart"/>
            <w:r w:rsidRPr="004C5BA8">
              <w:rPr>
                <w:rFonts w:cstheme="minorHAnsi"/>
                <w:sz w:val="24"/>
                <w:szCs w:val="24"/>
              </w:rPr>
              <w:t>at</w:t>
            </w:r>
            <w:proofErr w:type="gramEnd"/>
            <w:r w:rsidRPr="004C5BA8">
              <w:rPr>
                <w:rFonts w:cstheme="minorHAnsi"/>
                <w:sz w:val="24"/>
                <w:szCs w:val="24"/>
              </w:rPr>
              <w:t xml:space="preserve"> the DICES level.</w:t>
            </w:r>
          </w:p>
          <w:p w14:paraId="131BB03A" w14:textId="71612351" w:rsidR="009C5A48" w:rsidRPr="004C5BA8" w:rsidRDefault="009C5A48" w:rsidP="009C5A48">
            <w:pPr>
              <w:pStyle w:val="NoSpacing"/>
              <w:rPr>
                <w:rFonts w:cstheme="minorHAnsi"/>
                <w:sz w:val="24"/>
                <w:szCs w:val="24"/>
              </w:rPr>
            </w:pPr>
            <w:r w:rsidRPr="004C5BA8">
              <w:rPr>
                <w:rFonts w:cstheme="minorHAnsi"/>
                <w:sz w:val="24"/>
                <w:szCs w:val="24"/>
              </w:rPr>
              <w:t>Quarterly.</w:t>
            </w:r>
          </w:p>
        </w:tc>
        <w:tc>
          <w:tcPr>
            <w:tcW w:w="0" w:type="auto"/>
          </w:tcPr>
          <w:p w14:paraId="28444E67" w14:textId="77777777" w:rsidR="009C5A48" w:rsidRPr="004C5BA8" w:rsidRDefault="009C5A48" w:rsidP="009C5A48">
            <w:pPr>
              <w:pStyle w:val="NoSpacing"/>
              <w:rPr>
                <w:rFonts w:cstheme="minorHAnsi"/>
                <w:sz w:val="24"/>
                <w:szCs w:val="24"/>
              </w:rPr>
            </w:pPr>
          </w:p>
        </w:tc>
        <w:tc>
          <w:tcPr>
            <w:tcW w:w="0" w:type="auto"/>
          </w:tcPr>
          <w:p w14:paraId="5F809B22" w14:textId="77777777" w:rsidR="009C5A48" w:rsidRPr="004C5BA8" w:rsidRDefault="009C5A48" w:rsidP="009C5A48">
            <w:pPr>
              <w:pStyle w:val="NoSpacing"/>
              <w:rPr>
                <w:rFonts w:cstheme="minorHAnsi"/>
                <w:sz w:val="24"/>
                <w:szCs w:val="24"/>
              </w:rPr>
            </w:pPr>
          </w:p>
        </w:tc>
      </w:tr>
      <w:tr w:rsidR="009C5A48" w:rsidRPr="004C5BA8" w14:paraId="5B12D7C9" w14:textId="77777777" w:rsidTr="0036637B">
        <w:tc>
          <w:tcPr>
            <w:tcW w:w="0" w:type="auto"/>
          </w:tcPr>
          <w:p w14:paraId="45C8112B" w14:textId="3694CA4B" w:rsidR="009C5A48" w:rsidRPr="004C5BA8" w:rsidRDefault="009C5A48" w:rsidP="009C5A48">
            <w:pPr>
              <w:pStyle w:val="NoSpacing"/>
              <w:rPr>
                <w:rFonts w:cstheme="minorHAnsi"/>
                <w:sz w:val="24"/>
                <w:szCs w:val="24"/>
              </w:rPr>
            </w:pPr>
            <w:r w:rsidRPr="004C5BA8">
              <w:rPr>
                <w:rFonts w:cstheme="minorHAnsi"/>
                <w:sz w:val="24"/>
                <w:szCs w:val="24"/>
              </w:rPr>
              <w:t>Minutes of the meetings – administrators</w:t>
            </w:r>
          </w:p>
        </w:tc>
        <w:tc>
          <w:tcPr>
            <w:tcW w:w="0" w:type="auto"/>
          </w:tcPr>
          <w:p w14:paraId="0521806F" w14:textId="3EAFB830" w:rsidR="009C5A48" w:rsidRPr="004C5BA8" w:rsidRDefault="009C5A48" w:rsidP="009C5A48">
            <w:pPr>
              <w:pStyle w:val="NoSpacing"/>
              <w:rPr>
                <w:rFonts w:cstheme="minorHAnsi"/>
                <w:sz w:val="24"/>
                <w:szCs w:val="24"/>
              </w:rPr>
            </w:pPr>
            <w:r w:rsidRPr="004C5BA8">
              <w:rPr>
                <w:rFonts w:cstheme="minorHAnsi"/>
                <w:sz w:val="24"/>
                <w:szCs w:val="24"/>
              </w:rPr>
              <w:t xml:space="preserve">Includes review, discussion and recommendations on health and wellness program </w:t>
            </w:r>
          </w:p>
          <w:p w14:paraId="27477338" w14:textId="7148C5FD" w:rsidR="009C5A48" w:rsidRPr="004C5BA8" w:rsidRDefault="009C5A48" w:rsidP="009C5A48">
            <w:pPr>
              <w:pStyle w:val="NoSpacing"/>
              <w:rPr>
                <w:rFonts w:cstheme="minorHAnsi"/>
                <w:sz w:val="24"/>
                <w:szCs w:val="24"/>
              </w:rPr>
            </w:pPr>
            <w:r w:rsidRPr="004C5BA8">
              <w:rPr>
                <w:rFonts w:cstheme="minorHAnsi"/>
                <w:sz w:val="24"/>
                <w:szCs w:val="24"/>
              </w:rPr>
              <w:t>Annual.</w:t>
            </w:r>
          </w:p>
        </w:tc>
        <w:tc>
          <w:tcPr>
            <w:tcW w:w="0" w:type="auto"/>
          </w:tcPr>
          <w:p w14:paraId="7B1BE197" w14:textId="77777777" w:rsidR="009C5A48" w:rsidRPr="004C5BA8" w:rsidRDefault="009C5A48" w:rsidP="009C5A48">
            <w:pPr>
              <w:pStyle w:val="NoSpacing"/>
              <w:rPr>
                <w:rFonts w:cstheme="minorHAnsi"/>
                <w:sz w:val="24"/>
                <w:szCs w:val="24"/>
              </w:rPr>
            </w:pPr>
          </w:p>
        </w:tc>
        <w:tc>
          <w:tcPr>
            <w:tcW w:w="0" w:type="auto"/>
          </w:tcPr>
          <w:p w14:paraId="77AA4B2C" w14:textId="77777777" w:rsidR="009C5A48" w:rsidRPr="004C5BA8" w:rsidRDefault="009C5A48" w:rsidP="009C5A48">
            <w:pPr>
              <w:pStyle w:val="NoSpacing"/>
              <w:rPr>
                <w:rFonts w:cstheme="minorHAnsi"/>
                <w:sz w:val="24"/>
                <w:szCs w:val="24"/>
              </w:rPr>
            </w:pPr>
          </w:p>
        </w:tc>
      </w:tr>
      <w:tr w:rsidR="009C5A48" w:rsidRPr="004C5BA8" w14:paraId="5223F748" w14:textId="77777777" w:rsidTr="0036637B">
        <w:tc>
          <w:tcPr>
            <w:tcW w:w="0" w:type="auto"/>
          </w:tcPr>
          <w:p w14:paraId="38A40E38" w14:textId="0FE0666F" w:rsidR="009C5A48" w:rsidRPr="004C5BA8" w:rsidRDefault="009C5A48" w:rsidP="009C5A48">
            <w:pPr>
              <w:pStyle w:val="NoSpacing"/>
              <w:rPr>
                <w:rFonts w:cstheme="minorHAnsi"/>
                <w:sz w:val="24"/>
                <w:szCs w:val="24"/>
              </w:rPr>
            </w:pPr>
            <w:r w:rsidRPr="004C5BA8">
              <w:rPr>
                <w:rFonts w:cstheme="minorHAnsi"/>
                <w:sz w:val="24"/>
                <w:szCs w:val="24"/>
              </w:rPr>
              <w:t>Minutes of the meetings - BOT</w:t>
            </w:r>
          </w:p>
        </w:tc>
        <w:tc>
          <w:tcPr>
            <w:tcW w:w="0" w:type="auto"/>
          </w:tcPr>
          <w:p w14:paraId="2EC67CFA" w14:textId="5E3C5F22" w:rsidR="009C5A48" w:rsidRPr="004C5BA8" w:rsidRDefault="009C5A48" w:rsidP="009C5A48">
            <w:pPr>
              <w:rPr>
                <w:rFonts w:cstheme="minorHAnsi"/>
                <w:sz w:val="24"/>
                <w:szCs w:val="24"/>
              </w:rPr>
            </w:pPr>
            <w:r w:rsidRPr="004C5BA8">
              <w:rPr>
                <w:rFonts w:cstheme="minorHAnsi"/>
                <w:sz w:val="24"/>
                <w:szCs w:val="24"/>
              </w:rPr>
              <w:t xml:space="preserve">Includes review, discussion and decisions on health and wellness program </w:t>
            </w:r>
          </w:p>
          <w:p w14:paraId="08C24DD1" w14:textId="0FB555B2" w:rsidR="009C5A48" w:rsidRPr="004C5BA8" w:rsidRDefault="009C5A48" w:rsidP="009C5A48">
            <w:pPr>
              <w:pStyle w:val="NoSpacing"/>
              <w:rPr>
                <w:rFonts w:cstheme="minorHAnsi"/>
                <w:sz w:val="24"/>
                <w:szCs w:val="24"/>
              </w:rPr>
            </w:pPr>
            <w:r w:rsidRPr="004C5BA8">
              <w:rPr>
                <w:rFonts w:cstheme="minorHAnsi"/>
                <w:sz w:val="24"/>
                <w:szCs w:val="24"/>
              </w:rPr>
              <w:t>Annual.</w:t>
            </w:r>
          </w:p>
        </w:tc>
        <w:tc>
          <w:tcPr>
            <w:tcW w:w="0" w:type="auto"/>
          </w:tcPr>
          <w:p w14:paraId="21300BBE" w14:textId="77777777" w:rsidR="009C5A48" w:rsidRPr="004C5BA8" w:rsidRDefault="009C5A48" w:rsidP="009C5A48">
            <w:pPr>
              <w:pStyle w:val="NoSpacing"/>
              <w:rPr>
                <w:rFonts w:cstheme="minorHAnsi"/>
                <w:sz w:val="24"/>
                <w:szCs w:val="24"/>
              </w:rPr>
            </w:pPr>
          </w:p>
        </w:tc>
        <w:tc>
          <w:tcPr>
            <w:tcW w:w="0" w:type="auto"/>
          </w:tcPr>
          <w:p w14:paraId="4B3F3012" w14:textId="77777777" w:rsidR="009C5A48" w:rsidRPr="004C5BA8" w:rsidRDefault="009C5A48" w:rsidP="009C5A48">
            <w:pPr>
              <w:pStyle w:val="NoSpacing"/>
              <w:rPr>
                <w:rFonts w:cstheme="minorHAnsi"/>
                <w:sz w:val="24"/>
                <w:szCs w:val="24"/>
              </w:rPr>
            </w:pPr>
          </w:p>
        </w:tc>
      </w:tr>
    </w:tbl>
    <w:p w14:paraId="7AE8FB13" w14:textId="77777777" w:rsidR="00FE0475" w:rsidRPr="004C5BA8" w:rsidRDefault="00FE0475" w:rsidP="000119D1">
      <w:pPr>
        <w:spacing w:after="0" w:line="240" w:lineRule="auto"/>
        <w:rPr>
          <w:rFonts w:cstheme="minorHAnsi"/>
          <w:sz w:val="24"/>
          <w:szCs w:val="24"/>
        </w:rPr>
      </w:pPr>
    </w:p>
    <w:p w14:paraId="0DC6CDB4" w14:textId="5EEBB4A7" w:rsidR="00FE0475" w:rsidRPr="004C5BA8" w:rsidRDefault="00FE0475" w:rsidP="000119D1">
      <w:pPr>
        <w:spacing w:after="0" w:line="240" w:lineRule="auto"/>
        <w:rPr>
          <w:rFonts w:cstheme="minorHAnsi"/>
          <w:sz w:val="24"/>
          <w:szCs w:val="24"/>
        </w:rPr>
      </w:pPr>
      <w:r w:rsidRPr="004C5BA8">
        <w:rPr>
          <w:rFonts w:cstheme="minorHAnsi"/>
          <w:b/>
          <w:sz w:val="24"/>
          <w:szCs w:val="24"/>
        </w:rPr>
        <w:t xml:space="preserve">PEAC Standard E.VI.2: </w:t>
      </w:r>
      <w:r w:rsidRPr="004C5BA8">
        <w:rPr>
          <w:rFonts w:cstheme="minorHAnsi"/>
          <w:sz w:val="24"/>
          <w:szCs w:val="24"/>
        </w:rPr>
        <w:t>Updated and well-kept medical and dental records of students.</w:t>
      </w:r>
    </w:p>
    <w:p w14:paraId="137E4436" w14:textId="6E0B816A" w:rsidR="00E768BB" w:rsidRPr="004C5BA8" w:rsidRDefault="00E768BB" w:rsidP="000119D1">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5636"/>
        <w:gridCol w:w="2124"/>
        <w:gridCol w:w="2804"/>
        <w:gridCol w:w="3185"/>
      </w:tblGrid>
      <w:tr w:rsidR="00E768BB" w:rsidRPr="004C5BA8" w14:paraId="5FA0FEB3" w14:textId="77777777" w:rsidTr="0036637B">
        <w:tc>
          <w:tcPr>
            <w:tcW w:w="0" w:type="auto"/>
          </w:tcPr>
          <w:p w14:paraId="029A37A0"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7154A886"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57D20DBF"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30664CE7"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E768BB" w:rsidRPr="004C5BA8" w14:paraId="679A46E5" w14:textId="77777777" w:rsidTr="0036637B">
        <w:tc>
          <w:tcPr>
            <w:tcW w:w="0" w:type="auto"/>
          </w:tcPr>
          <w:p w14:paraId="3E580F7D" w14:textId="1764988D" w:rsidR="00E768BB" w:rsidRPr="004C5BA8" w:rsidRDefault="009C5A48" w:rsidP="00E768BB">
            <w:pPr>
              <w:pStyle w:val="NoSpacing"/>
              <w:rPr>
                <w:rFonts w:cstheme="minorHAnsi"/>
                <w:sz w:val="24"/>
                <w:szCs w:val="24"/>
              </w:rPr>
            </w:pPr>
            <w:r w:rsidRPr="004C5BA8">
              <w:rPr>
                <w:rFonts w:cstheme="minorHAnsi"/>
                <w:sz w:val="24"/>
                <w:szCs w:val="24"/>
              </w:rPr>
              <w:lastRenderedPageBreak/>
              <w:t>Student Health Records</w:t>
            </w:r>
          </w:p>
        </w:tc>
        <w:tc>
          <w:tcPr>
            <w:tcW w:w="0" w:type="auto"/>
          </w:tcPr>
          <w:p w14:paraId="53570EEB" w14:textId="38398F30" w:rsidR="00E768BB" w:rsidRPr="004C5BA8" w:rsidRDefault="009C5A48" w:rsidP="00E768BB">
            <w:pPr>
              <w:pStyle w:val="NoSpacing"/>
              <w:rPr>
                <w:rFonts w:cstheme="minorHAnsi"/>
                <w:sz w:val="24"/>
                <w:szCs w:val="24"/>
              </w:rPr>
            </w:pPr>
            <w:r w:rsidRPr="004C5BA8">
              <w:rPr>
                <w:rFonts w:cstheme="minorHAnsi"/>
                <w:sz w:val="24"/>
                <w:szCs w:val="24"/>
              </w:rPr>
              <w:t>See E.VI.1</w:t>
            </w:r>
          </w:p>
        </w:tc>
        <w:tc>
          <w:tcPr>
            <w:tcW w:w="0" w:type="auto"/>
          </w:tcPr>
          <w:p w14:paraId="4DE42569" w14:textId="15ACBDE4" w:rsidR="00E768BB" w:rsidRPr="004C5BA8" w:rsidRDefault="009C5A48" w:rsidP="00E768BB">
            <w:pPr>
              <w:pStyle w:val="NoSpacing"/>
              <w:rPr>
                <w:rFonts w:cstheme="minorHAnsi"/>
                <w:sz w:val="24"/>
                <w:szCs w:val="24"/>
              </w:rPr>
            </w:pPr>
            <w:r w:rsidRPr="004C5BA8">
              <w:rPr>
                <w:rFonts w:cstheme="minorHAnsi"/>
                <w:sz w:val="24"/>
                <w:szCs w:val="24"/>
              </w:rPr>
              <w:t>Updated and well-kept medical and dental records of students.</w:t>
            </w:r>
          </w:p>
        </w:tc>
        <w:tc>
          <w:tcPr>
            <w:tcW w:w="0" w:type="auto"/>
          </w:tcPr>
          <w:p w14:paraId="447C1765" w14:textId="7CCEBF19" w:rsidR="00E768BB" w:rsidRPr="004C5BA8" w:rsidRDefault="009C5A48" w:rsidP="00E768BB">
            <w:pPr>
              <w:pStyle w:val="NoSpacing"/>
              <w:rPr>
                <w:rFonts w:cstheme="minorHAnsi"/>
                <w:sz w:val="24"/>
                <w:szCs w:val="24"/>
              </w:rPr>
            </w:pPr>
            <w:r w:rsidRPr="004C5BA8">
              <w:rPr>
                <w:rFonts w:cstheme="minorHAnsi"/>
                <w:sz w:val="24"/>
                <w:szCs w:val="24"/>
              </w:rPr>
              <w:t>To keep a complete, updated and secure medical and dental records of students.</w:t>
            </w:r>
          </w:p>
        </w:tc>
      </w:tr>
      <w:tr w:rsidR="00E768BB" w:rsidRPr="004C5BA8" w14:paraId="5D4E986C" w14:textId="77777777" w:rsidTr="0036637B">
        <w:tc>
          <w:tcPr>
            <w:tcW w:w="0" w:type="auto"/>
          </w:tcPr>
          <w:p w14:paraId="249EAACA" w14:textId="2A1580B9" w:rsidR="00E768BB" w:rsidRPr="004C5BA8" w:rsidRDefault="009C5A48" w:rsidP="00E768BB">
            <w:pPr>
              <w:pStyle w:val="NoSpacing"/>
              <w:rPr>
                <w:rFonts w:cstheme="minorHAnsi"/>
                <w:sz w:val="24"/>
                <w:szCs w:val="24"/>
              </w:rPr>
            </w:pPr>
            <w:r w:rsidRPr="004C5BA8">
              <w:rPr>
                <w:rFonts w:cstheme="minorHAnsi"/>
                <w:sz w:val="24"/>
                <w:szCs w:val="24"/>
              </w:rPr>
              <w:t>Operations Manual – records management. See PEAC Standard E.II.1. The Student Permanent Record will refer here to the Student Health Record (See above.)</w:t>
            </w:r>
          </w:p>
        </w:tc>
        <w:tc>
          <w:tcPr>
            <w:tcW w:w="0" w:type="auto"/>
          </w:tcPr>
          <w:p w14:paraId="760ADAED" w14:textId="36F8AB62" w:rsidR="00E768BB" w:rsidRPr="004C5BA8" w:rsidRDefault="009C5A48" w:rsidP="00E768BB">
            <w:pPr>
              <w:pStyle w:val="NoSpacing"/>
              <w:rPr>
                <w:rFonts w:cstheme="minorHAnsi"/>
                <w:sz w:val="24"/>
                <w:szCs w:val="24"/>
              </w:rPr>
            </w:pPr>
            <w:r w:rsidRPr="004C5BA8">
              <w:rPr>
                <w:rFonts w:cstheme="minorHAnsi"/>
                <w:sz w:val="24"/>
                <w:szCs w:val="24"/>
              </w:rPr>
              <w:t>See E.II.1</w:t>
            </w:r>
          </w:p>
        </w:tc>
        <w:tc>
          <w:tcPr>
            <w:tcW w:w="0" w:type="auto"/>
          </w:tcPr>
          <w:p w14:paraId="197DA43F" w14:textId="77777777" w:rsidR="00E768BB" w:rsidRPr="004C5BA8" w:rsidRDefault="00E768BB" w:rsidP="00E768BB">
            <w:pPr>
              <w:pStyle w:val="NoSpacing"/>
              <w:rPr>
                <w:rFonts w:cstheme="minorHAnsi"/>
                <w:sz w:val="24"/>
                <w:szCs w:val="24"/>
              </w:rPr>
            </w:pPr>
          </w:p>
        </w:tc>
        <w:tc>
          <w:tcPr>
            <w:tcW w:w="0" w:type="auto"/>
          </w:tcPr>
          <w:p w14:paraId="0412B8F7" w14:textId="77777777" w:rsidR="00E768BB" w:rsidRPr="004C5BA8" w:rsidRDefault="00E768BB" w:rsidP="00E768BB">
            <w:pPr>
              <w:pStyle w:val="NoSpacing"/>
              <w:rPr>
                <w:rFonts w:cstheme="minorHAnsi"/>
                <w:sz w:val="24"/>
                <w:szCs w:val="24"/>
              </w:rPr>
            </w:pPr>
          </w:p>
        </w:tc>
      </w:tr>
      <w:tr w:rsidR="005605E5" w:rsidRPr="004C5BA8" w14:paraId="046C7A70" w14:textId="77777777" w:rsidTr="0036637B">
        <w:tc>
          <w:tcPr>
            <w:tcW w:w="0" w:type="auto"/>
          </w:tcPr>
          <w:p w14:paraId="2B3A4605" w14:textId="1B4C9769" w:rsidR="005605E5" w:rsidRPr="004C5BA8" w:rsidRDefault="005605E5" w:rsidP="005605E5">
            <w:pPr>
              <w:pStyle w:val="NoSpacing"/>
              <w:rPr>
                <w:rFonts w:cstheme="minorHAnsi"/>
                <w:sz w:val="24"/>
                <w:szCs w:val="24"/>
              </w:rPr>
            </w:pPr>
            <w:r w:rsidRPr="004C5BA8">
              <w:rPr>
                <w:rFonts w:cstheme="minorHAnsi"/>
                <w:sz w:val="24"/>
                <w:szCs w:val="24"/>
              </w:rPr>
              <w:t>File box/cabinets for health records</w:t>
            </w:r>
          </w:p>
        </w:tc>
        <w:tc>
          <w:tcPr>
            <w:tcW w:w="0" w:type="auto"/>
          </w:tcPr>
          <w:p w14:paraId="645959C1" w14:textId="77777777" w:rsidR="005605E5" w:rsidRPr="004C5BA8" w:rsidRDefault="005605E5" w:rsidP="005605E5">
            <w:pPr>
              <w:rPr>
                <w:rFonts w:cstheme="minorHAnsi"/>
                <w:sz w:val="24"/>
                <w:szCs w:val="24"/>
              </w:rPr>
            </w:pPr>
            <w:r w:rsidRPr="004C5BA8">
              <w:rPr>
                <w:rFonts w:cstheme="minorHAnsi"/>
                <w:sz w:val="24"/>
                <w:szCs w:val="24"/>
              </w:rPr>
              <w:t xml:space="preserve">Properly organized and well-secured files </w:t>
            </w:r>
          </w:p>
          <w:p w14:paraId="759CFF09" w14:textId="573814A0" w:rsidR="005605E5" w:rsidRPr="004C5BA8" w:rsidRDefault="005605E5" w:rsidP="005605E5">
            <w:pPr>
              <w:pStyle w:val="NoSpacing"/>
              <w:rPr>
                <w:rFonts w:cstheme="minorHAnsi"/>
                <w:sz w:val="24"/>
                <w:szCs w:val="24"/>
              </w:rPr>
            </w:pPr>
            <w:r w:rsidRPr="004C5BA8">
              <w:rPr>
                <w:rFonts w:cstheme="minorHAnsi"/>
                <w:sz w:val="24"/>
                <w:szCs w:val="24"/>
              </w:rPr>
              <w:t xml:space="preserve">Adequate and properly labeled file cabinets </w:t>
            </w:r>
          </w:p>
        </w:tc>
        <w:tc>
          <w:tcPr>
            <w:tcW w:w="0" w:type="auto"/>
          </w:tcPr>
          <w:p w14:paraId="22F0F894" w14:textId="77777777" w:rsidR="005605E5" w:rsidRPr="004C5BA8" w:rsidRDefault="005605E5" w:rsidP="005605E5">
            <w:pPr>
              <w:pStyle w:val="NoSpacing"/>
              <w:rPr>
                <w:rFonts w:cstheme="minorHAnsi"/>
                <w:sz w:val="24"/>
                <w:szCs w:val="24"/>
              </w:rPr>
            </w:pPr>
          </w:p>
        </w:tc>
        <w:tc>
          <w:tcPr>
            <w:tcW w:w="0" w:type="auto"/>
          </w:tcPr>
          <w:p w14:paraId="117D066F" w14:textId="77777777" w:rsidR="005605E5" w:rsidRPr="004C5BA8" w:rsidRDefault="005605E5" w:rsidP="005605E5">
            <w:pPr>
              <w:pStyle w:val="NoSpacing"/>
              <w:rPr>
                <w:rFonts w:cstheme="minorHAnsi"/>
                <w:sz w:val="24"/>
                <w:szCs w:val="24"/>
              </w:rPr>
            </w:pPr>
          </w:p>
        </w:tc>
      </w:tr>
    </w:tbl>
    <w:p w14:paraId="58C548B8" w14:textId="77777777" w:rsidR="00FE0475" w:rsidRPr="004C5BA8" w:rsidRDefault="00FE0475" w:rsidP="000119D1">
      <w:pPr>
        <w:spacing w:after="0" w:line="240" w:lineRule="auto"/>
        <w:rPr>
          <w:rFonts w:cstheme="minorHAnsi"/>
          <w:b/>
          <w:sz w:val="24"/>
          <w:szCs w:val="24"/>
        </w:rPr>
      </w:pPr>
    </w:p>
    <w:p w14:paraId="4EC59047" w14:textId="5B7AF200" w:rsidR="00FE0475" w:rsidRPr="004C5BA8" w:rsidRDefault="00FE0475" w:rsidP="000119D1">
      <w:pPr>
        <w:spacing w:after="0" w:line="240" w:lineRule="auto"/>
        <w:rPr>
          <w:rFonts w:cstheme="minorHAnsi"/>
          <w:sz w:val="24"/>
          <w:szCs w:val="24"/>
        </w:rPr>
      </w:pPr>
      <w:r w:rsidRPr="004C5BA8">
        <w:rPr>
          <w:rFonts w:cstheme="minorHAnsi"/>
          <w:b/>
          <w:sz w:val="24"/>
          <w:szCs w:val="24"/>
        </w:rPr>
        <w:t xml:space="preserve">PEAC Standard E.VI.3. </w:t>
      </w:r>
      <w:r w:rsidRPr="004C5BA8">
        <w:rPr>
          <w:rFonts w:cstheme="minorHAnsi"/>
          <w:sz w:val="24"/>
          <w:szCs w:val="24"/>
        </w:rPr>
        <w:t>Provisions for adequate and immediate emergency care</w:t>
      </w:r>
      <w:r w:rsidR="00786D3C" w:rsidRPr="004C5BA8">
        <w:rPr>
          <w:rFonts w:cstheme="minorHAnsi"/>
          <w:sz w:val="24"/>
          <w:szCs w:val="24"/>
        </w:rPr>
        <w:t>.</w:t>
      </w:r>
    </w:p>
    <w:p w14:paraId="16A2D5D3" w14:textId="7FF1C1BC" w:rsidR="00E768BB" w:rsidRPr="004C5BA8" w:rsidRDefault="00E768BB" w:rsidP="000119D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3218"/>
        <w:gridCol w:w="4110"/>
        <w:gridCol w:w="2543"/>
        <w:gridCol w:w="3878"/>
      </w:tblGrid>
      <w:tr w:rsidR="00E768BB" w:rsidRPr="004C5BA8" w14:paraId="6BE751D0" w14:textId="77777777" w:rsidTr="0036637B">
        <w:tc>
          <w:tcPr>
            <w:tcW w:w="0" w:type="auto"/>
          </w:tcPr>
          <w:p w14:paraId="5B272A5A"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0890B769"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32D8DC29"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4482E065"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E768BB" w:rsidRPr="004C5BA8" w14:paraId="29232F50" w14:textId="77777777" w:rsidTr="0036637B">
        <w:tc>
          <w:tcPr>
            <w:tcW w:w="0" w:type="auto"/>
          </w:tcPr>
          <w:p w14:paraId="243A9193" w14:textId="76D09354" w:rsidR="00E768BB" w:rsidRPr="004C5BA8" w:rsidRDefault="00D503BD" w:rsidP="00E768BB">
            <w:pPr>
              <w:pStyle w:val="NoSpacing"/>
              <w:rPr>
                <w:rFonts w:cstheme="minorHAnsi"/>
                <w:sz w:val="24"/>
                <w:szCs w:val="24"/>
              </w:rPr>
            </w:pPr>
            <w:r w:rsidRPr="004C5BA8">
              <w:rPr>
                <w:rFonts w:cstheme="minorHAnsi"/>
                <w:sz w:val="24"/>
                <w:szCs w:val="24"/>
              </w:rPr>
              <w:t>Student Handbook</w:t>
            </w:r>
          </w:p>
        </w:tc>
        <w:tc>
          <w:tcPr>
            <w:tcW w:w="0" w:type="auto"/>
          </w:tcPr>
          <w:p w14:paraId="2BEBF291" w14:textId="591566D9" w:rsidR="00E768BB" w:rsidRPr="004C5BA8" w:rsidRDefault="00D503BD" w:rsidP="00E768BB">
            <w:pPr>
              <w:pStyle w:val="NoSpacing"/>
              <w:rPr>
                <w:rFonts w:cstheme="minorHAnsi"/>
                <w:sz w:val="24"/>
                <w:szCs w:val="24"/>
              </w:rPr>
            </w:pPr>
            <w:r w:rsidRPr="004C5BA8">
              <w:rPr>
                <w:rFonts w:cstheme="minorHAnsi"/>
                <w:sz w:val="24"/>
                <w:szCs w:val="24"/>
              </w:rPr>
              <w:t>Clarifies the schools’ protocol for emergency medical cases.</w:t>
            </w:r>
          </w:p>
          <w:p w14:paraId="25177EF5" w14:textId="7A3C393D" w:rsidR="004A7048" w:rsidRPr="004C5BA8" w:rsidRDefault="004A7048" w:rsidP="00E768BB">
            <w:pPr>
              <w:pStyle w:val="NoSpacing"/>
              <w:rPr>
                <w:rFonts w:cstheme="minorHAnsi"/>
                <w:sz w:val="24"/>
                <w:szCs w:val="24"/>
              </w:rPr>
            </w:pPr>
            <w:r w:rsidRPr="004C5BA8">
              <w:rPr>
                <w:rFonts w:cstheme="minorHAnsi"/>
                <w:sz w:val="24"/>
                <w:szCs w:val="24"/>
              </w:rPr>
              <w:t>Includes first aid trainings and organization of SERTs (school emergency response teams).</w:t>
            </w:r>
          </w:p>
          <w:p w14:paraId="15C56737" w14:textId="77777777" w:rsidR="00D503BD" w:rsidRPr="004C5BA8" w:rsidRDefault="00D503BD" w:rsidP="00D503BD">
            <w:pPr>
              <w:pStyle w:val="NoSpacing"/>
              <w:rPr>
                <w:rFonts w:cstheme="minorHAnsi"/>
                <w:sz w:val="24"/>
                <w:szCs w:val="24"/>
              </w:rPr>
            </w:pPr>
            <w:r w:rsidRPr="004C5BA8">
              <w:rPr>
                <w:rFonts w:cstheme="minorHAnsi"/>
                <w:sz w:val="24"/>
                <w:szCs w:val="24"/>
              </w:rPr>
              <w:t>Updated.</w:t>
            </w:r>
          </w:p>
          <w:p w14:paraId="511567D8" w14:textId="77777777" w:rsidR="00D503BD" w:rsidRPr="004C5BA8" w:rsidRDefault="00D503BD" w:rsidP="00D503BD">
            <w:pPr>
              <w:pStyle w:val="NoSpacing"/>
              <w:rPr>
                <w:rFonts w:cstheme="minorHAnsi"/>
                <w:sz w:val="24"/>
                <w:szCs w:val="24"/>
              </w:rPr>
            </w:pPr>
            <w:r w:rsidRPr="004C5BA8">
              <w:rPr>
                <w:rFonts w:cstheme="minorHAnsi"/>
                <w:sz w:val="24"/>
                <w:szCs w:val="24"/>
              </w:rPr>
              <w:t>Reviewed by external expert consultants.</w:t>
            </w:r>
          </w:p>
          <w:p w14:paraId="75EF755D" w14:textId="3D3DB285" w:rsidR="00D503BD" w:rsidRPr="004C5BA8" w:rsidRDefault="00D503BD" w:rsidP="00D503BD">
            <w:pPr>
              <w:pStyle w:val="NoSpacing"/>
              <w:rPr>
                <w:rFonts w:cstheme="minorHAnsi"/>
                <w:sz w:val="24"/>
                <w:szCs w:val="24"/>
              </w:rPr>
            </w:pPr>
            <w:r w:rsidRPr="004C5BA8">
              <w:rPr>
                <w:rFonts w:cstheme="minorHAnsi"/>
                <w:sz w:val="24"/>
                <w:szCs w:val="24"/>
              </w:rPr>
              <w:t>BOT approved.</w:t>
            </w:r>
          </w:p>
        </w:tc>
        <w:tc>
          <w:tcPr>
            <w:tcW w:w="0" w:type="auto"/>
          </w:tcPr>
          <w:p w14:paraId="7E765D21" w14:textId="694CA8E1" w:rsidR="00E768BB" w:rsidRPr="004C5BA8" w:rsidRDefault="00D503BD" w:rsidP="00E768BB">
            <w:pPr>
              <w:pStyle w:val="NoSpacing"/>
              <w:rPr>
                <w:rFonts w:cstheme="minorHAnsi"/>
                <w:sz w:val="24"/>
                <w:szCs w:val="24"/>
              </w:rPr>
            </w:pPr>
            <w:r w:rsidRPr="004C5BA8">
              <w:rPr>
                <w:rFonts w:cstheme="minorHAnsi"/>
                <w:sz w:val="24"/>
                <w:szCs w:val="24"/>
              </w:rPr>
              <w:t>Provisions for adequate and immediate emergency care.</w:t>
            </w:r>
          </w:p>
        </w:tc>
        <w:tc>
          <w:tcPr>
            <w:tcW w:w="0" w:type="auto"/>
          </w:tcPr>
          <w:p w14:paraId="1DDFAE01" w14:textId="48AACFBD" w:rsidR="00E768BB" w:rsidRPr="004C5BA8" w:rsidRDefault="00D503BD" w:rsidP="00E768BB">
            <w:pPr>
              <w:pStyle w:val="NoSpacing"/>
              <w:rPr>
                <w:rFonts w:cstheme="minorHAnsi"/>
                <w:sz w:val="24"/>
                <w:szCs w:val="24"/>
              </w:rPr>
            </w:pPr>
            <w:r w:rsidRPr="004C5BA8">
              <w:rPr>
                <w:rFonts w:cstheme="minorHAnsi"/>
                <w:sz w:val="24"/>
                <w:szCs w:val="24"/>
              </w:rPr>
              <w:t>To secure adequate provisions for first aid and emergency care by a trained and available staff when needed.</w:t>
            </w:r>
          </w:p>
        </w:tc>
      </w:tr>
      <w:tr w:rsidR="00E768BB" w:rsidRPr="004C5BA8" w14:paraId="555B47C0" w14:textId="77777777" w:rsidTr="0036637B">
        <w:tc>
          <w:tcPr>
            <w:tcW w:w="0" w:type="auto"/>
          </w:tcPr>
          <w:p w14:paraId="45DAC676" w14:textId="352C7B88" w:rsidR="00E768BB" w:rsidRPr="004C5BA8" w:rsidRDefault="00D503BD" w:rsidP="00E768BB">
            <w:pPr>
              <w:pStyle w:val="NoSpacing"/>
              <w:rPr>
                <w:rFonts w:cstheme="minorHAnsi"/>
                <w:sz w:val="24"/>
                <w:szCs w:val="24"/>
              </w:rPr>
            </w:pPr>
            <w:r w:rsidRPr="004C5BA8">
              <w:rPr>
                <w:rFonts w:cstheme="minorHAnsi"/>
                <w:sz w:val="24"/>
                <w:szCs w:val="24"/>
              </w:rPr>
              <w:t>Emergency Medical Protocol</w:t>
            </w:r>
          </w:p>
        </w:tc>
        <w:tc>
          <w:tcPr>
            <w:tcW w:w="0" w:type="auto"/>
          </w:tcPr>
          <w:p w14:paraId="13175603" w14:textId="39831746" w:rsidR="00E768BB" w:rsidRPr="004C5BA8" w:rsidRDefault="004A7048" w:rsidP="00E768BB">
            <w:pPr>
              <w:pStyle w:val="NoSpacing"/>
              <w:rPr>
                <w:rFonts w:cstheme="minorHAnsi"/>
                <w:sz w:val="24"/>
                <w:szCs w:val="24"/>
              </w:rPr>
            </w:pPr>
            <w:r w:rsidRPr="004C5BA8">
              <w:rPr>
                <w:rFonts w:cstheme="minorHAnsi"/>
                <w:sz w:val="24"/>
                <w:szCs w:val="24"/>
              </w:rPr>
              <w:t>Displayed in the school clinic and bulletin board.</w:t>
            </w:r>
          </w:p>
          <w:p w14:paraId="25ADCEA5" w14:textId="77777777" w:rsidR="004A7048" w:rsidRPr="004C5BA8" w:rsidRDefault="004A7048" w:rsidP="00E768BB">
            <w:pPr>
              <w:pStyle w:val="NoSpacing"/>
              <w:rPr>
                <w:rFonts w:cstheme="minorHAnsi"/>
                <w:sz w:val="24"/>
                <w:szCs w:val="24"/>
              </w:rPr>
            </w:pPr>
            <w:r w:rsidRPr="004C5BA8">
              <w:rPr>
                <w:rFonts w:cstheme="minorHAnsi"/>
                <w:sz w:val="24"/>
                <w:szCs w:val="24"/>
              </w:rPr>
              <w:t>Includes emergency contact details of doctors, hospitals, etc.</w:t>
            </w:r>
          </w:p>
          <w:p w14:paraId="16397B09" w14:textId="77777777" w:rsidR="004A7048" w:rsidRPr="004C5BA8" w:rsidRDefault="004A7048" w:rsidP="00E768BB">
            <w:pPr>
              <w:pStyle w:val="NoSpacing"/>
              <w:rPr>
                <w:rFonts w:cstheme="minorHAnsi"/>
                <w:sz w:val="24"/>
                <w:szCs w:val="24"/>
              </w:rPr>
            </w:pPr>
            <w:r w:rsidRPr="004C5BA8">
              <w:rPr>
                <w:rFonts w:cstheme="minorHAnsi"/>
                <w:sz w:val="24"/>
                <w:szCs w:val="24"/>
              </w:rPr>
              <w:t>Lists assigned personnel, with qualifications and pictures.</w:t>
            </w:r>
          </w:p>
          <w:p w14:paraId="7F9E4D49" w14:textId="77777777" w:rsidR="004A7048" w:rsidRPr="004C5BA8" w:rsidRDefault="004A7048" w:rsidP="00E768BB">
            <w:pPr>
              <w:pStyle w:val="NoSpacing"/>
              <w:rPr>
                <w:rFonts w:cstheme="minorHAnsi"/>
                <w:sz w:val="24"/>
                <w:szCs w:val="24"/>
              </w:rPr>
            </w:pPr>
            <w:r w:rsidRPr="004C5BA8">
              <w:rPr>
                <w:rFonts w:cstheme="minorHAnsi"/>
                <w:sz w:val="24"/>
                <w:szCs w:val="24"/>
              </w:rPr>
              <w:t>Updated.</w:t>
            </w:r>
          </w:p>
          <w:p w14:paraId="74FC71C2" w14:textId="5180E671" w:rsidR="004A7048" w:rsidRPr="004C5BA8" w:rsidRDefault="004A7048" w:rsidP="00E768BB">
            <w:pPr>
              <w:pStyle w:val="NoSpacing"/>
              <w:rPr>
                <w:rFonts w:cstheme="minorHAnsi"/>
                <w:sz w:val="24"/>
                <w:szCs w:val="24"/>
              </w:rPr>
            </w:pPr>
            <w:r w:rsidRPr="004C5BA8">
              <w:rPr>
                <w:rFonts w:cstheme="minorHAnsi"/>
                <w:sz w:val="24"/>
                <w:szCs w:val="24"/>
              </w:rPr>
              <w:t>Reviewed by external expert consultants.</w:t>
            </w:r>
          </w:p>
        </w:tc>
        <w:tc>
          <w:tcPr>
            <w:tcW w:w="0" w:type="auto"/>
          </w:tcPr>
          <w:p w14:paraId="13A517F7" w14:textId="77777777" w:rsidR="00E768BB" w:rsidRPr="004C5BA8" w:rsidRDefault="00E768BB" w:rsidP="00E768BB">
            <w:pPr>
              <w:pStyle w:val="NoSpacing"/>
              <w:rPr>
                <w:rFonts w:cstheme="minorHAnsi"/>
                <w:sz w:val="24"/>
                <w:szCs w:val="24"/>
              </w:rPr>
            </w:pPr>
          </w:p>
        </w:tc>
        <w:tc>
          <w:tcPr>
            <w:tcW w:w="0" w:type="auto"/>
          </w:tcPr>
          <w:p w14:paraId="3F951534" w14:textId="77777777" w:rsidR="00E768BB" w:rsidRPr="004C5BA8" w:rsidRDefault="00E768BB" w:rsidP="00E768BB">
            <w:pPr>
              <w:pStyle w:val="NoSpacing"/>
              <w:rPr>
                <w:rFonts w:cstheme="minorHAnsi"/>
                <w:sz w:val="24"/>
                <w:szCs w:val="24"/>
              </w:rPr>
            </w:pPr>
          </w:p>
        </w:tc>
      </w:tr>
      <w:tr w:rsidR="00E768BB" w:rsidRPr="004C5BA8" w14:paraId="6CF3E599" w14:textId="77777777" w:rsidTr="0036637B">
        <w:tc>
          <w:tcPr>
            <w:tcW w:w="0" w:type="auto"/>
          </w:tcPr>
          <w:p w14:paraId="29DC851E" w14:textId="25E44ECC" w:rsidR="00E768BB" w:rsidRPr="004C5BA8" w:rsidRDefault="003037C9" w:rsidP="00E768BB">
            <w:pPr>
              <w:pStyle w:val="NoSpacing"/>
              <w:rPr>
                <w:rFonts w:cstheme="minorHAnsi"/>
                <w:sz w:val="24"/>
                <w:szCs w:val="24"/>
              </w:rPr>
            </w:pPr>
            <w:r>
              <w:rPr>
                <w:rFonts w:cstheme="minorHAnsi"/>
                <w:sz w:val="24"/>
                <w:szCs w:val="24"/>
              </w:rPr>
              <w:t>Unified School Calendar</w:t>
            </w:r>
          </w:p>
        </w:tc>
        <w:tc>
          <w:tcPr>
            <w:tcW w:w="0" w:type="auto"/>
          </w:tcPr>
          <w:p w14:paraId="4605F695" w14:textId="77777777" w:rsidR="00E768BB" w:rsidRPr="004C5BA8" w:rsidRDefault="004A7048" w:rsidP="00E768BB">
            <w:pPr>
              <w:pStyle w:val="NoSpacing"/>
              <w:rPr>
                <w:rFonts w:cstheme="minorHAnsi"/>
                <w:sz w:val="24"/>
                <w:szCs w:val="24"/>
              </w:rPr>
            </w:pPr>
            <w:r w:rsidRPr="004C5BA8">
              <w:rPr>
                <w:rFonts w:cstheme="minorHAnsi"/>
                <w:sz w:val="24"/>
                <w:szCs w:val="24"/>
              </w:rPr>
              <w:t>Includes trainings of SERTS.</w:t>
            </w:r>
          </w:p>
          <w:p w14:paraId="0BEB86C0" w14:textId="1C0CB3A0" w:rsidR="004A7048" w:rsidRPr="004C5BA8" w:rsidRDefault="004A7048" w:rsidP="00E768BB">
            <w:pPr>
              <w:pStyle w:val="NoSpacing"/>
              <w:rPr>
                <w:rFonts w:cstheme="minorHAnsi"/>
                <w:sz w:val="24"/>
                <w:szCs w:val="24"/>
              </w:rPr>
            </w:pPr>
            <w:r w:rsidRPr="004C5BA8">
              <w:rPr>
                <w:rFonts w:cstheme="minorHAnsi"/>
                <w:sz w:val="24"/>
                <w:szCs w:val="24"/>
              </w:rPr>
              <w:t>Includes first-aid trainings and drills.</w:t>
            </w:r>
          </w:p>
        </w:tc>
        <w:tc>
          <w:tcPr>
            <w:tcW w:w="0" w:type="auto"/>
          </w:tcPr>
          <w:p w14:paraId="659D25BA" w14:textId="77777777" w:rsidR="00E768BB" w:rsidRPr="004C5BA8" w:rsidRDefault="00E768BB" w:rsidP="00E768BB">
            <w:pPr>
              <w:pStyle w:val="NoSpacing"/>
              <w:rPr>
                <w:rFonts w:cstheme="minorHAnsi"/>
                <w:sz w:val="24"/>
                <w:szCs w:val="24"/>
              </w:rPr>
            </w:pPr>
          </w:p>
        </w:tc>
        <w:tc>
          <w:tcPr>
            <w:tcW w:w="0" w:type="auto"/>
          </w:tcPr>
          <w:p w14:paraId="58BD3054" w14:textId="77777777" w:rsidR="00E768BB" w:rsidRPr="004C5BA8" w:rsidRDefault="00E768BB" w:rsidP="00E768BB">
            <w:pPr>
              <w:pStyle w:val="NoSpacing"/>
              <w:rPr>
                <w:rFonts w:cstheme="minorHAnsi"/>
                <w:sz w:val="24"/>
                <w:szCs w:val="24"/>
              </w:rPr>
            </w:pPr>
          </w:p>
        </w:tc>
      </w:tr>
      <w:tr w:rsidR="004A7048" w:rsidRPr="004C5BA8" w14:paraId="1C2F5582" w14:textId="77777777" w:rsidTr="0036637B">
        <w:tc>
          <w:tcPr>
            <w:tcW w:w="0" w:type="auto"/>
          </w:tcPr>
          <w:p w14:paraId="118CF46E" w14:textId="7AA8ECC7" w:rsidR="004A7048" w:rsidRPr="004C5BA8" w:rsidRDefault="004A7048" w:rsidP="00E768BB">
            <w:pPr>
              <w:pStyle w:val="NoSpacing"/>
              <w:rPr>
                <w:rFonts w:cstheme="minorHAnsi"/>
                <w:sz w:val="24"/>
                <w:szCs w:val="24"/>
              </w:rPr>
            </w:pPr>
            <w:r w:rsidRPr="004C5BA8">
              <w:rPr>
                <w:rFonts w:cstheme="minorHAnsi"/>
                <w:sz w:val="24"/>
                <w:szCs w:val="24"/>
              </w:rPr>
              <w:lastRenderedPageBreak/>
              <w:t>MOA with health centers, hospitals, and LGU for emergency care</w:t>
            </w:r>
          </w:p>
        </w:tc>
        <w:tc>
          <w:tcPr>
            <w:tcW w:w="0" w:type="auto"/>
          </w:tcPr>
          <w:p w14:paraId="0B3D2757" w14:textId="4B1331C8" w:rsidR="008775DA" w:rsidRPr="004C5BA8" w:rsidRDefault="008775DA" w:rsidP="00E768BB">
            <w:pPr>
              <w:pStyle w:val="NoSpacing"/>
              <w:rPr>
                <w:rFonts w:cstheme="minorHAnsi"/>
                <w:sz w:val="24"/>
                <w:szCs w:val="24"/>
              </w:rPr>
            </w:pPr>
            <w:r w:rsidRPr="004C5BA8">
              <w:rPr>
                <w:rFonts w:cstheme="minorHAnsi"/>
                <w:sz w:val="24"/>
                <w:szCs w:val="24"/>
              </w:rPr>
              <w:t>Includes provision for ambulance and emergency medical services</w:t>
            </w:r>
          </w:p>
          <w:p w14:paraId="37E210F2" w14:textId="5257BEBD" w:rsidR="008775DA" w:rsidRPr="004C5BA8" w:rsidRDefault="008775DA" w:rsidP="00E768BB">
            <w:pPr>
              <w:pStyle w:val="NoSpacing"/>
              <w:rPr>
                <w:rFonts w:cstheme="minorHAnsi"/>
                <w:sz w:val="24"/>
                <w:szCs w:val="24"/>
              </w:rPr>
            </w:pPr>
            <w:r w:rsidRPr="004C5BA8">
              <w:rPr>
                <w:rFonts w:cstheme="minorHAnsi"/>
                <w:sz w:val="24"/>
                <w:szCs w:val="24"/>
              </w:rPr>
              <w:t>Lists duties and responsibilities of parties involved.</w:t>
            </w:r>
          </w:p>
          <w:p w14:paraId="63055886" w14:textId="5F2209E2" w:rsidR="008775DA" w:rsidRPr="004C5BA8" w:rsidRDefault="008775DA" w:rsidP="00E768BB">
            <w:pPr>
              <w:pStyle w:val="NoSpacing"/>
              <w:rPr>
                <w:rFonts w:cstheme="minorHAnsi"/>
                <w:sz w:val="24"/>
                <w:szCs w:val="24"/>
              </w:rPr>
            </w:pPr>
            <w:r w:rsidRPr="004C5BA8">
              <w:rPr>
                <w:rFonts w:cstheme="minorHAnsi"/>
                <w:sz w:val="24"/>
                <w:szCs w:val="24"/>
              </w:rPr>
              <w:t>Spells out terms and conditions.</w:t>
            </w:r>
          </w:p>
          <w:p w14:paraId="57B58038" w14:textId="492D1ED9" w:rsidR="004A7048" w:rsidRPr="004C5BA8" w:rsidRDefault="008775DA" w:rsidP="00E768BB">
            <w:pPr>
              <w:pStyle w:val="NoSpacing"/>
              <w:rPr>
                <w:rFonts w:cstheme="minorHAnsi"/>
                <w:sz w:val="24"/>
                <w:szCs w:val="24"/>
              </w:rPr>
            </w:pPr>
            <w:r w:rsidRPr="004C5BA8">
              <w:rPr>
                <w:rFonts w:cstheme="minorHAnsi"/>
                <w:sz w:val="24"/>
                <w:szCs w:val="24"/>
              </w:rPr>
              <w:t>Updated. Notarized.</w:t>
            </w:r>
          </w:p>
          <w:p w14:paraId="7F35B288" w14:textId="77777777" w:rsidR="008775DA" w:rsidRPr="004C5BA8" w:rsidRDefault="008775DA" w:rsidP="00E768BB">
            <w:pPr>
              <w:pStyle w:val="NoSpacing"/>
              <w:rPr>
                <w:rFonts w:cstheme="minorHAnsi"/>
                <w:sz w:val="24"/>
                <w:szCs w:val="24"/>
              </w:rPr>
            </w:pPr>
            <w:r w:rsidRPr="004C5BA8">
              <w:rPr>
                <w:rFonts w:cstheme="minorHAnsi"/>
                <w:sz w:val="24"/>
                <w:szCs w:val="24"/>
              </w:rPr>
              <w:t>Duly signed by authorized parties.</w:t>
            </w:r>
          </w:p>
          <w:p w14:paraId="6789D6A8" w14:textId="2447B60A" w:rsidR="008775DA" w:rsidRPr="004C5BA8" w:rsidRDefault="008775DA" w:rsidP="00E768BB">
            <w:pPr>
              <w:pStyle w:val="NoSpacing"/>
              <w:rPr>
                <w:rFonts w:cstheme="minorHAnsi"/>
                <w:sz w:val="24"/>
                <w:szCs w:val="24"/>
              </w:rPr>
            </w:pPr>
            <w:r w:rsidRPr="004C5BA8">
              <w:rPr>
                <w:rFonts w:cstheme="minorHAnsi"/>
                <w:sz w:val="24"/>
                <w:szCs w:val="24"/>
              </w:rPr>
              <w:t>Compiled.</w:t>
            </w:r>
          </w:p>
        </w:tc>
        <w:tc>
          <w:tcPr>
            <w:tcW w:w="0" w:type="auto"/>
          </w:tcPr>
          <w:p w14:paraId="2DFCDBCD" w14:textId="77777777" w:rsidR="004A7048" w:rsidRPr="004C5BA8" w:rsidRDefault="004A7048" w:rsidP="00E768BB">
            <w:pPr>
              <w:pStyle w:val="NoSpacing"/>
              <w:rPr>
                <w:rFonts w:cstheme="minorHAnsi"/>
                <w:sz w:val="24"/>
                <w:szCs w:val="24"/>
              </w:rPr>
            </w:pPr>
          </w:p>
        </w:tc>
        <w:tc>
          <w:tcPr>
            <w:tcW w:w="0" w:type="auto"/>
          </w:tcPr>
          <w:p w14:paraId="5889091C" w14:textId="77777777" w:rsidR="004A7048" w:rsidRPr="004C5BA8" w:rsidRDefault="004A7048" w:rsidP="00E768BB">
            <w:pPr>
              <w:pStyle w:val="NoSpacing"/>
              <w:rPr>
                <w:rFonts w:cstheme="minorHAnsi"/>
                <w:sz w:val="24"/>
                <w:szCs w:val="24"/>
              </w:rPr>
            </w:pPr>
          </w:p>
        </w:tc>
      </w:tr>
      <w:tr w:rsidR="004A7048" w:rsidRPr="004C5BA8" w14:paraId="1AEEB620" w14:textId="77777777" w:rsidTr="0036637B">
        <w:tc>
          <w:tcPr>
            <w:tcW w:w="0" w:type="auto"/>
          </w:tcPr>
          <w:p w14:paraId="2A7DF02B" w14:textId="562374A0" w:rsidR="004A7048" w:rsidRPr="004C5BA8" w:rsidRDefault="004A7048" w:rsidP="00E768BB">
            <w:pPr>
              <w:pStyle w:val="NoSpacing"/>
              <w:rPr>
                <w:rFonts w:cstheme="minorHAnsi"/>
                <w:sz w:val="24"/>
                <w:szCs w:val="24"/>
              </w:rPr>
            </w:pPr>
            <w:r w:rsidRPr="004C5BA8">
              <w:rPr>
                <w:rFonts w:cstheme="minorHAnsi"/>
                <w:sz w:val="24"/>
                <w:szCs w:val="24"/>
              </w:rPr>
              <w:t>Emergency medical care materials and equipment</w:t>
            </w:r>
          </w:p>
        </w:tc>
        <w:tc>
          <w:tcPr>
            <w:tcW w:w="0" w:type="auto"/>
          </w:tcPr>
          <w:p w14:paraId="2C7F9D1A" w14:textId="77777777" w:rsidR="004A7048" w:rsidRPr="004C5BA8" w:rsidRDefault="008775DA" w:rsidP="00E768BB">
            <w:pPr>
              <w:pStyle w:val="NoSpacing"/>
              <w:rPr>
                <w:rFonts w:cstheme="minorHAnsi"/>
                <w:sz w:val="24"/>
                <w:szCs w:val="24"/>
              </w:rPr>
            </w:pPr>
            <w:r w:rsidRPr="004C5BA8">
              <w:rPr>
                <w:rFonts w:cstheme="minorHAnsi"/>
                <w:sz w:val="24"/>
                <w:szCs w:val="24"/>
              </w:rPr>
              <w:t>Basic first aid kit is available in every classroom.</w:t>
            </w:r>
          </w:p>
          <w:p w14:paraId="4D930C67" w14:textId="108677DB" w:rsidR="008775DA" w:rsidRPr="004C5BA8" w:rsidRDefault="008775DA" w:rsidP="00E768BB">
            <w:pPr>
              <w:pStyle w:val="NoSpacing"/>
              <w:rPr>
                <w:rFonts w:cstheme="minorHAnsi"/>
                <w:sz w:val="24"/>
                <w:szCs w:val="24"/>
              </w:rPr>
            </w:pPr>
            <w:r w:rsidRPr="004C5BA8">
              <w:rPr>
                <w:rFonts w:cstheme="minorHAnsi"/>
                <w:sz w:val="24"/>
                <w:szCs w:val="24"/>
              </w:rPr>
              <w:t xml:space="preserve">Functional. Adequate. </w:t>
            </w:r>
          </w:p>
          <w:p w14:paraId="11B0BDCA" w14:textId="5E04206E" w:rsidR="008775DA" w:rsidRPr="004C5BA8" w:rsidRDefault="008775DA" w:rsidP="00E768BB">
            <w:pPr>
              <w:pStyle w:val="NoSpacing"/>
              <w:rPr>
                <w:rFonts w:cstheme="minorHAnsi"/>
                <w:sz w:val="24"/>
                <w:szCs w:val="24"/>
              </w:rPr>
            </w:pPr>
            <w:r w:rsidRPr="004C5BA8">
              <w:rPr>
                <w:rFonts w:cstheme="minorHAnsi"/>
                <w:sz w:val="24"/>
                <w:szCs w:val="24"/>
              </w:rPr>
              <w:t>Up to date.</w:t>
            </w:r>
          </w:p>
          <w:p w14:paraId="3C737BE9" w14:textId="5F5CFC78" w:rsidR="008775DA" w:rsidRPr="004C5BA8" w:rsidRDefault="008775DA" w:rsidP="00E768BB">
            <w:pPr>
              <w:pStyle w:val="NoSpacing"/>
              <w:rPr>
                <w:rFonts w:cstheme="minorHAnsi"/>
                <w:sz w:val="24"/>
                <w:szCs w:val="24"/>
              </w:rPr>
            </w:pPr>
            <w:r w:rsidRPr="004C5BA8">
              <w:rPr>
                <w:rFonts w:cstheme="minorHAnsi"/>
                <w:sz w:val="24"/>
                <w:szCs w:val="24"/>
              </w:rPr>
              <w:t>Complies with basic requirements as listed by DICES.</w:t>
            </w:r>
          </w:p>
        </w:tc>
        <w:tc>
          <w:tcPr>
            <w:tcW w:w="0" w:type="auto"/>
          </w:tcPr>
          <w:p w14:paraId="35656EC4" w14:textId="77777777" w:rsidR="004A7048" w:rsidRPr="004C5BA8" w:rsidRDefault="004A7048" w:rsidP="00E768BB">
            <w:pPr>
              <w:pStyle w:val="NoSpacing"/>
              <w:rPr>
                <w:rFonts w:cstheme="minorHAnsi"/>
                <w:sz w:val="24"/>
                <w:szCs w:val="24"/>
              </w:rPr>
            </w:pPr>
          </w:p>
        </w:tc>
        <w:tc>
          <w:tcPr>
            <w:tcW w:w="0" w:type="auto"/>
          </w:tcPr>
          <w:p w14:paraId="0F5715DF" w14:textId="77777777" w:rsidR="004A7048" w:rsidRPr="004C5BA8" w:rsidRDefault="004A7048" w:rsidP="00E768BB">
            <w:pPr>
              <w:pStyle w:val="NoSpacing"/>
              <w:rPr>
                <w:rFonts w:cstheme="minorHAnsi"/>
                <w:sz w:val="24"/>
                <w:szCs w:val="24"/>
              </w:rPr>
            </w:pPr>
          </w:p>
        </w:tc>
      </w:tr>
      <w:tr w:rsidR="008775DA" w:rsidRPr="004C5BA8" w14:paraId="4553B955" w14:textId="77777777" w:rsidTr="0036637B">
        <w:tc>
          <w:tcPr>
            <w:tcW w:w="0" w:type="auto"/>
          </w:tcPr>
          <w:p w14:paraId="1B7A8334" w14:textId="07755AD3" w:rsidR="008775DA" w:rsidRPr="004C5BA8" w:rsidRDefault="008775DA" w:rsidP="00E768BB">
            <w:pPr>
              <w:pStyle w:val="NoSpacing"/>
              <w:rPr>
                <w:rFonts w:cstheme="minorHAnsi"/>
                <w:sz w:val="24"/>
                <w:szCs w:val="24"/>
              </w:rPr>
            </w:pPr>
            <w:r w:rsidRPr="004C5BA8">
              <w:rPr>
                <w:rFonts w:cstheme="minorHAnsi"/>
                <w:sz w:val="24"/>
                <w:szCs w:val="24"/>
              </w:rPr>
              <w:t>Student Insurance Policy</w:t>
            </w:r>
          </w:p>
        </w:tc>
        <w:tc>
          <w:tcPr>
            <w:tcW w:w="0" w:type="auto"/>
          </w:tcPr>
          <w:p w14:paraId="32439F4B" w14:textId="197DD557" w:rsidR="008775DA" w:rsidRPr="004C5BA8" w:rsidRDefault="008775DA" w:rsidP="00E768BB">
            <w:pPr>
              <w:pStyle w:val="NoSpacing"/>
              <w:rPr>
                <w:rFonts w:cstheme="minorHAnsi"/>
                <w:sz w:val="24"/>
                <w:szCs w:val="24"/>
              </w:rPr>
            </w:pPr>
            <w:r w:rsidRPr="004C5BA8">
              <w:rPr>
                <w:rFonts w:cstheme="minorHAnsi"/>
                <w:sz w:val="24"/>
                <w:szCs w:val="24"/>
              </w:rPr>
              <w:t>Enrolls all students and personnel.</w:t>
            </w:r>
          </w:p>
          <w:p w14:paraId="1FB3B022" w14:textId="3C29FFB5" w:rsidR="008775DA" w:rsidRPr="004C5BA8" w:rsidRDefault="008775DA" w:rsidP="00E768BB">
            <w:pPr>
              <w:pStyle w:val="NoSpacing"/>
              <w:rPr>
                <w:rFonts w:cstheme="minorHAnsi"/>
                <w:sz w:val="24"/>
                <w:szCs w:val="24"/>
              </w:rPr>
            </w:pPr>
            <w:r w:rsidRPr="004C5BA8">
              <w:rPr>
                <w:rFonts w:cstheme="minorHAnsi"/>
                <w:sz w:val="24"/>
                <w:szCs w:val="24"/>
              </w:rPr>
              <w:t>Covers accidents, deaths, hospitalizations and medical cases related to school activities.</w:t>
            </w:r>
          </w:p>
          <w:p w14:paraId="4608282C" w14:textId="0B6E2BA6" w:rsidR="008775DA" w:rsidRPr="004C5BA8" w:rsidRDefault="008775DA" w:rsidP="00E768BB">
            <w:pPr>
              <w:pStyle w:val="NoSpacing"/>
              <w:rPr>
                <w:rFonts w:cstheme="minorHAnsi"/>
                <w:sz w:val="24"/>
                <w:szCs w:val="24"/>
              </w:rPr>
            </w:pPr>
            <w:r w:rsidRPr="004C5BA8">
              <w:rPr>
                <w:rFonts w:cstheme="minorHAnsi"/>
                <w:sz w:val="24"/>
                <w:szCs w:val="24"/>
              </w:rPr>
              <w:t>Approved by the BOT.</w:t>
            </w:r>
          </w:p>
        </w:tc>
        <w:tc>
          <w:tcPr>
            <w:tcW w:w="0" w:type="auto"/>
          </w:tcPr>
          <w:p w14:paraId="41FA085C" w14:textId="77777777" w:rsidR="008775DA" w:rsidRPr="004C5BA8" w:rsidRDefault="008775DA" w:rsidP="00E768BB">
            <w:pPr>
              <w:pStyle w:val="NoSpacing"/>
              <w:rPr>
                <w:rFonts w:cstheme="minorHAnsi"/>
                <w:sz w:val="24"/>
                <w:szCs w:val="24"/>
              </w:rPr>
            </w:pPr>
          </w:p>
        </w:tc>
        <w:tc>
          <w:tcPr>
            <w:tcW w:w="0" w:type="auto"/>
          </w:tcPr>
          <w:p w14:paraId="301F8C3C" w14:textId="77777777" w:rsidR="008775DA" w:rsidRPr="004C5BA8" w:rsidRDefault="008775DA" w:rsidP="00E768BB">
            <w:pPr>
              <w:pStyle w:val="NoSpacing"/>
              <w:rPr>
                <w:rFonts w:cstheme="minorHAnsi"/>
                <w:sz w:val="24"/>
                <w:szCs w:val="24"/>
              </w:rPr>
            </w:pPr>
          </w:p>
        </w:tc>
      </w:tr>
      <w:tr w:rsidR="004A7048" w:rsidRPr="004C5BA8" w14:paraId="38B5C8B4" w14:textId="77777777" w:rsidTr="0036637B">
        <w:tc>
          <w:tcPr>
            <w:tcW w:w="0" w:type="auto"/>
          </w:tcPr>
          <w:p w14:paraId="63BC0BAD" w14:textId="4FC5FD38" w:rsidR="004A7048" w:rsidRPr="004C5BA8" w:rsidRDefault="004A7048" w:rsidP="004A7048">
            <w:pPr>
              <w:pStyle w:val="NoSpacing"/>
              <w:rPr>
                <w:rFonts w:cstheme="minorHAnsi"/>
                <w:sz w:val="24"/>
                <w:szCs w:val="24"/>
              </w:rPr>
            </w:pPr>
            <w:r w:rsidRPr="004C5BA8">
              <w:rPr>
                <w:rFonts w:cstheme="minorHAnsi"/>
                <w:sz w:val="24"/>
                <w:szCs w:val="24"/>
              </w:rPr>
              <w:t>Administrative Manual</w:t>
            </w:r>
          </w:p>
        </w:tc>
        <w:tc>
          <w:tcPr>
            <w:tcW w:w="0" w:type="auto"/>
          </w:tcPr>
          <w:p w14:paraId="4018D7AB" w14:textId="5D63AA35" w:rsidR="004A7048" w:rsidRPr="004C5BA8" w:rsidRDefault="004A7048" w:rsidP="004A7048">
            <w:pPr>
              <w:pStyle w:val="NoSpacing"/>
              <w:rPr>
                <w:rFonts w:cstheme="minorHAnsi"/>
                <w:sz w:val="24"/>
                <w:szCs w:val="24"/>
              </w:rPr>
            </w:pPr>
            <w:r w:rsidRPr="004C5BA8">
              <w:rPr>
                <w:rFonts w:cstheme="minorHAnsi"/>
                <w:sz w:val="24"/>
                <w:szCs w:val="24"/>
              </w:rPr>
              <w:t>Clarifies duties and responsibilities of administrators in emergency medical care.</w:t>
            </w:r>
          </w:p>
        </w:tc>
        <w:tc>
          <w:tcPr>
            <w:tcW w:w="0" w:type="auto"/>
          </w:tcPr>
          <w:p w14:paraId="1416A393" w14:textId="77777777" w:rsidR="004A7048" w:rsidRPr="004C5BA8" w:rsidRDefault="004A7048" w:rsidP="004A7048">
            <w:pPr>
              <w:pStyle w:val="NoSpacing"/>
              <w:rPr>
                <w:rFonts w:cstheme="minorHAnsi"/>
                <w:sz w:val="24"/>
                <w:szCs w:val="24"/>
              </w:rPr>
            </w:pPr>
          </w:p>
        </w:tc>
        <w:tc>
          <w:tcPr>
            <w:tcW w:w="0" w:type="auto"/>
          </w:tcPr>
          <w:p w14:paraId="438DF9D2" w14:textId="77777777" w:rsidR="004A7048" w:rsidRPr="004C5BA8" w:rsidRDefault="004A7048" w:rsidP="004A7048">
            <w:pPr>
              <w:pStyle w:val="NoSpacing"/>
              <w:rPr>
                <w:rFonts w:cstheme="minorHAnsi"/>
                <w:sz w:val="24"/>
                <w:szCs w:val="24"/>
              </w:rPr>
            </w:pPr>
          </w:p>
        </w:tc>
      </w:tr>
      <w:tr w:rsidR="004A7048" w:rsidRPr="004C5BA8" w14:paraId="05B30798" w14:textId="77777777" w:rsidTr="0036637B">
        <w:tc>
          <w:tcPr>
            <w:tcW w:w="0" w:type="auto"/>
          </w:tcPr>
          <w:p w14:paraId="30E16BF2" w14:textId="2D3E6517" w:rsidR="004A7048" w:rsidRPr="004C5BA8" w:rsidRDefault="004A7048" w:rsidP="004A7048">
            <w:pPr>
              <w:pStyle w:val="NoSpacing"/>
              <w:rPr>
                <w:rFonts w:cstheme="minorHAnsi"/>
                <w:sz w:val="24"/>
                <w:szCs w:val="24"/>
              </w:rPr>
            </w:pPr>
            <w:r w:rsidRPr="004C5BA8">
              <w:rPr>
                <w:rFonts w:cstheme="minorHAnsi"/>
                <w:sz w:val="24"/>
                <w:szCs w:val="24"/>
              </w:rPr>
              <w:t>Personnel Manual</w:t>
            </w:r>
          </w:p>
        </w:tc>
        <w:tc>
          <w:tcPr>
            <w:tcW w:w="0" w:type="auto"/>
          </w:tcPr>
          <w:p w14:paraId="52F6F27D" w14:textId="5D69D3AB" w:rsidR="004A7048" w:rsidRPr="004C5BA8" w:rsidRDefault="004A7048" w:rsidP="004A7048">
            <w:pPr>
              <w:pStyle w:val="NoSpacing"/>
              <w:rPr>
                <w:rFonts w:cstheme="minorHAnsi"/>
                <w:sz w:val="24"/>
                <w:szCs w:val="24"/>
              </w:rPr>
            </w:pPr>
            <w:r w:rsidRPr="004C5BA8">
              <w:rPr>
                <w:rFonts w:cstheme="minorHAnsi"/>
                <w:sz w:val="24"/>
                <w:szCs w:val="24"/>
              </w:rPr>
              <w:t>Clarifies duties and responsibilities of personnel in emergency medical care.</w:t>
            </w:r>
          </w:p>
        </w:tc>
        <w:tc>
          <w:tcPr>
            <w:tcW w:w="0" w:type="auto"/>
          </w:tcPr>
          <w:p w14:paraId="66C17B80" w14:textId="77777777" w:rsidR="004A7048" w:rsidRPr="004C5BA8" w:rsidRDefault="004A7048" w:rsidP="004A7048">
            <w:pPr>
              <w:pStyle w:val="NoSpacing"/>
              <w:rPr>
                <w:rFonts w:cstheme="minorHAnsi"/>
                <w:sz w:val="24"/>
                <w:szCs w:val="24"/>
              </w:rPr>
            </w:pPr>
          </w:p>
        </w:tc>
        <w:tc>
          <w:tcPr>
            <w:tcW w:w="0" w:type="auto"/>
          </w:tcPr>
          <w:p w14:paraId="27ABD264" w14:textId="77777777" w:rsidR="004A7048" w:rsidRPr="004C5BA8" w:rsidRDefault="004A7048" w:rsidP="004A7048">
            <w:pPr>
              <w:pStyle w:val="NoSpacing"/>
              <w:rPr>
                <w:rFonts w:cstheme="minorHAnsi"/>
                <w:sz w:val="24"/>
                <w:szCs w:val="24"/>
              </w:rPr>
            </w:pPr>
          </w:p>
        </w:tc>
      </w:tr>
      <w:tr w:rsidR="004A7048" w:rsidRPr="004C5BA8" w14:paraId="35049780" w14:textId="77777777" w:rsidTr="0036637B">
        <w:tc>
          <w:tcPr>
            <w:tcW w:w="0" w:type="auto"/>
          </w:tcPr>
          <w:p w14:paraId="40370DB6" w14:textId="48416D9A" w:rsidR="004A7048" w:rsidRPr="004C5BA8" w:rsidRDefault="004A7048" w:rsidP="004A7048">
            <w:pPr>
              <w:pStyle w:val="NoSpacing"/>
              <w:rPr>
                <w:rFonts w:cstheme="minorHAnsi"/>
                <w:sz w:val="24"/>
                <w:szCs w:val="24"/>
              </w:rPr>
            </w:pPr>
            <w:r w:rsidRPr="004C5BA8">
              <w:rPr>
                <w:rFonts w:cstheme="minorHAnsi"/>
                <w:sz w:val="24"/>
                <w:szCs w:val="24"/>
              </w:rPr>
              <w:t>Orientation program – personnel, parents and students</w:t>
            </w:r>
          </w:p>
        </w:tc>
        <w:tc>
          <w:tcPr>
            <w:tcW w:w="0" w:type="auto"/>
          </w:tcPr>
          <w:p w14:paraId="1B15E180" w14:textId="7D445C43" w:rsidR="004A7048" w:rsidRPr="004C5BA8" w:rsidRDefault="004A7048" w:rsidP="004A7048">
            <w:pPr>
              <w:pStyle w:val="NoSpacing"/>
              <w:rPr>
                <w:rFonts w:cstheme="minorHAnsi"/>
                <w:sz w:val="24"/>
                <w:szCs w:val="24"/>
              </w:rPr>
            </w:pPr>
            <w:r w:rsidRPr="004C5BA8">
              <w:rPr>
                <w:rFonts w:cstheme="minorHAnsi"/>
                <w:sz w:val="24"/>
                <w:szCs w:val="24"/>
              </w:rPr>
              <w:t>Includes discussion on emergency medical care.</w:t>
            </w:r>
          </w:p>
        </w:tc>
        <w:tc>
          <w:tcPr>
            <w:tcW w:w="0" w:type="auto"/>
          </w:tcPr>
          <w:p w14:paraId="3178B1EF" w14:textId="77777777" w:rsidR="004A7048" w:rsidRPr="004C5BA8" w:rsidRDefault="004A7048" w:rsidP="004A7048">
            <w:pPr>
              <w:pStyle w:val="NoSpacing"/>
              <w:rPr>
                <w:rFonts w:cstheme="minorHAnsi"/>
                <w:sz w:val="24"/>
                <w:szCs w:val="24"/>
              </w:rPr>
            </w:pPr>
          </w:p>
        </w:tc>
        <w:tc>
          <w:tcPr>
            <w:tcW w:w="0" w:type="auto"/>
          </w:tcPr>
          <w:p w14:paraId="7E4EEDC5" w14:textId="77777777" w:rsidR="004A7048" w:rsidRPr="004C5BA8" w:rsidRDefault="004A7048" w:rsidP="004A7048">
            <w:pPr>
              <w:pStyle w:val="NoSpacing"/>
              <w:rPr>
                <w:rFonts w:cstheme="minorHAnsi"/>
                <w:sz w:val="24"/>
                <w:szCs w:val="24"/>
              </w:rPr>
            </w:pPr>
          </w:p>
        </w:tc>
      </w:tr>
      <w:tr w:rsidR="004A7048" w:rsidRPr="004C5BA8" w14:paraId="64A3F232" w14:textId="77777777" w:rsidTr="0036637B">
        <w:tc>
          <w:tcPr>
            <w:tcW w:w="0" w:type="auto"/>
          </w:tcPr>
          <w:p w14:paraId="0C34E9F0" w14:textId="272F6ADA" w:rsidR="004A7048" w:rsidRPr="004C5BA8" w:rsidRDefault="004A7048" w:rsidP="004A7048">
            <w:pPr>
              <w:pStyle w:val="NoSpacing"/>
              <w:rPr>
                <w:rFonts w:cstheme="minorHAnsi"/>
                <w:sz w:val="24"/>
                <w:szCs w:val="24"/>
              </w:rPr>
            </w:pPr>
            <w:r w:rsidRPr="004C5BA8">
              <w:rPr>
                <w:rFonts w:cstheme="minorHAnsi"/>
                <w:sz w:val="24"/>
                <w:szCs w:val="24"/>
              </w:rPr>
              <w:t>Proceedings of the orientation program – personnel, parents and students</w:t>
            </w:r>
          </w:p>
        </w:tc>
        <w:tc>
          <w:tcPr>
            <w:tcW w:w="0" w:type="auto"/>
          </w:tcPr>
          <w:p w14:paraId="64FF46E5" w14:textId="15CC877D" w:rsidR="004A7048" w:rsidRPr="004C5BA8" w:rsidRDefault="004A7048" w:rsidP="004A7048">
            <w:pPr>
              <w:pStyle w:val="NoSpacing"/>
              <w:rPr>
                <w:rFonts w:cstheme="minorHAnsi"/>
                <w:sz w:val="24"/>
                <w:szCs w:val="24"/>
              </w:rPr>
            </w:pPr>
            <w:r w:rsidRPr="004C5BA8">
              <w:rPr>
                <w:rFonts w:cstheme="minorHAnsi"/>
                <w:sz w:val="24"/>
                <w:szCs w:val="24"/>
              </w:rPr>
              <w:t>Records the discussion of emergency medical care.</w:t>
            </w:r>
          </w:p>
        </w:tc>
        <w:tc>
          <w:tcPr>
            <w:tcW w:w="0" w:type="auto"/>
          </w:tcPr>
          <w:p w14:paraId="304FAD90" w14:textId="77777777" w:rsidR="004A7048" w:rsidRPr="004C5BA8" w:rsidRDefault="004A7048" w:rsidP="004A7048">
            <w:pPr>
              <w:pStyle w:val="NoSpacing"/>
              <w:rPr>
                <w:rFonts w:cstheme="minorHAnsi"/>
                <w:sz w:val="24"/>
                <w:szCs w:val="24"/>
              </w:rPr>
            </w:pPr>
          </w:p>
        </w:tc>
        <w:tc>
          <w:tcPr>
            <w:tcW w:w="0" w:type="auto"/>
          </w:tcPr>
          <w:p w14:paraId="7BC23624" w14:textId="77777777" w:rsidR="004A7048" w:rsidRPr="004C5BA8" w:rsidRDefault="004A7048" w:rsidP="004A7048">
            <w:pPr>
              <w:pStyle w:val="NoSpacing"/>
              <w:rPr>
                <w:rFonts w:cstheme="minorHAnsi"/>
                <w:sz w:val="24"/>
                <w:szCs w:val="24"/>
              </w:rPr>
            </w:pPr>
          </w:p>
        </w:tc>
      </w:tr>
      <w:tr w:rsidR="004A7048" w:rsidRPr="004C5BA8" w14:paraId="6FB74D93" w14:textId="77777777" w:rsidTr="0036637B">
        <w:tc>
          <w:tcPr>
            <w:tcW w:w="0" w:type="auto"/>
          </w:tcPr>
          <w:p w14:paraId="3A1FC420" w14:textId="662801A7" w:rsidR="004A7048" w:rsidRPr="004C5BA8" w:rsidRDefault="004A7048" w:rsidP="004A7048">
            <w:pPr>
              <w:pStyle w:val="NoSpacing"/>
              <w:rPr>
                <w:rFonts w:cstheme="minorHAnsi"/>
                <w:sz w:val="24"/>
                <w:szCs w:val="24"/>
              </w:rPr>
            </w:pPr>
            <w:r w:rsidRPr="004C5BA8">
              <w:rPr>
                <w:rFonts w:cstheme="minorHAnsi"/>
                <w:sz w:val="24"/>
                <w:szCs w:val="24"/>
              </w:rPr>
              <w:t>DQA Monthly Report – Health and Wellness</w:t>
            </w:r>
          </w:p>
        </w:tc>
        <w:tc>
          <w:tcPr>
            <w:tcW w:w="0" w:type="auto"/>
          </w:tcPr>
          <w:p w14:paraId="3103421D" w14:textId="77777777" w:rsidR="004A7048" w:rsidRPr="004C5BA8" w:rsidRDefault="004A7048" w:rsidP="004A7048">
            <w:pPr>
              <w:pStyle w:val="NoSpacing"/>
              <w:rPr>
                <w:rFonts w:cstheme="minorHAnsi"/>
                <w:sz w:val="24"/>
                <w:szCs w:val="24"/>
              </w:rPr>
            </w:pPr>
            <w:r w:rsidRPr="004C5BA8">
              <w:rPr>
                <w:rFonts w:cstheme="minorHAnsi"/>
                <w:sz w:val="24"/>
                <w:szCs w:val="24"/>
              </w:rPr>
              <w:t>Reports accomplishments, evaluation and recommendations on emergency medical care.</w:t>
            </w:r>
          </w:p>
          <w:p w14:paraId="6FB3BFD6" w14:textId="16311FEA" w:rsidR="004A7048" w:rsidRPr="004C5BA8" w:rsidRDefault="004A7048" w:rsidP="004A7048">
            <w:pPr>
              <w:pStyle w:val="NoSpacing"/>
              <w:rPr>
                <w:rFonts w:cstheme="minorHAnsi"/>
                <w:sz w:val="24"/>
                <w:szCs w:val="24"/>
              </w:rPr>
            </w:pPr>
            <w:r w:rsidRPr="004C5BA8">
              <w:rPr>
                <w:rFonts w:cstheme="minorHAnsi"/>
                <w:sz w:val="24"/>
                <w:szCs w:val="24"/>
              </w:rPr>
              <w:t>Highlights are posted in the school bulletin board and social media account.</w:t>
            </w:r>
          </w:p>
        </w:tc>
        <w:tc>
          <w:tcPr>
            <w:tcW w:w="0" w:type="auto"/>
          </w:tcPr>
          <w:p w14:paraId="5DD36821" w14:textId="77777777" w:rsidR="004A7048" w:rsidRPr="004C5BA8" w:rsidRDefault="004A7048" w:rsidP="004A7048">
            <w:pPr>
              <w:pStyle w:val="NoSpacing"/>
              <w:rPr>
                <w:rFonts w:cstheme="minorHAnsi"/>
                <w:sz w:val="24"/>
                <w:szCs w:val="24"/>
              </w:rPr>
            </w:pPr>
          </w:p>
        </w:tc>
        <w:tc>
          <w:tcPr>
            <w:tcW w:w="0" w:type="auto"/>
          </w:tcPr>
          <w:p w14:paraId="124EAFB4" w14:textId="77777777" w:rsidR="004A7048" w:rsidRPr="004C5BA8" w:rsidRDefault="004A7048" w:rsidP="004A7048">
            <w:pPr>
              <w:pStyle w:val="NoSpacing"/>
              <w:rPr>
                <w:rFonts w:cstheme="minorHAnsi"/>
                <w:sz w:val="24"/>
                <w:szCs w:val="24"/>
              </w:rPr>
            </w:pPr>
          </w:p>
        </w:tc>
      </w:tr>
      <w:tr w:rsidR="004A7048" w:rsidRPr="004C5BA8" w14:paraId="1DD1D6B7" w14:textId="77777777" w:rsidTr="0036637B">
        <w:tc>
          <w:tcPr>
            <w:tcW w:w="0" w:type="auto"/>
          </w:tcPr>
          <w:p w14:paraId="266517FB" w14:textId="1626EE4B" w:rsidR="004A7048" w:rsidRPr="004C5BA8" w:rsidRDefault="004A7048" w:rsidP="004A7048">
            <w:pPr>
              <w:pStyle w:val="NoSpacing"/>
              <w:rPr>
                <w:rFonts w:cstheme="minorHAnsi"/>
                <w:sz w:val="24"/>
                <w:szCs w:val="24"/>
              </w:rPr>
            </w:pPr>
            <w:r w:rsidRPr="004C5BA8">
              <w:rPr>
                <w:rFonts w:cstheme="minorHAnsi"/>
                <w:sz w:val="24"/>
                <w:szCs w:val="24"/>
              </w:rPr>
              <w:lastRenderedPageBreak/>
              <w:t>Minutes of the meetings – school’s clinic personnel</w:t>
            </w:r>
          </w:p>
        </w:tc>
        <w:tc>
          <w:tcPr>
            <w:tcW w:w="0" w:type="auto"/>
          </w:tcPr>
          <w:p w14:paraId="3CD01816" w14:textId="77777777" w:rsidR="004A7048" w:rsidRPr="004C5BA8" w:rsidRDefault="004A7048" w:rsidP="004A7048">
            <w:pPr>
              <w:pStyle w:val="NoSpacing"/>
              <w:rPr>
                <w:rFonts w:cstheme="minorHAnsi"/>
                <w:sz w:val="24"/>
                <w:szCs w:val="24"/>
              </w:rPr>
            </w:pPr>
            <w:r w:rsidRPr="004C5BA8">
              <w:rPr>
                <w:rFonts w:cstheme="minorHAnsi"/>
                <w:sz w:val="24"/>
                <w:szCs w:val="24"/>
              </w:rPr>
              <w:t>Records review, discussion and recommendations on emergency medical care.</w:t>
            </w:r>
          </w:p>
          <w:p w14:paraId="36F7DF67" w14:textId="77777777" w:rsidR="004A7048" w:rsidRPr="004C5BA8" w:rsidRDefault="004A7048" w:rsidP="004A7048">
            <w:pPr>
              <w:pStyle w:val="NoSpacing"/>
              <w:rPr>
                <w:rFonts w:cstheme="minorHAnsi"/>
                <w:sz w:val="24"/>
                <w:szCs w:val="24"/>
              </w:rPr>
            </w:pPr>
            <w:r w:rsidRPr="004C5BA8">
              <w:rPr>
                <w:rFonts w:cstheme="minorHAnsi"/>
                <w:sz w:val="24"/>
                <w:szCs w:val="24"/>
              </w:rPr>
              <w:t xml:space="preserve">– </w:t>
            </w:r>
            <w:proofErr w:type="gramStart"/>
            <w:r w:rsidRPr="004C5BA8">
              <w:rPr>
                <w:rFonts w:cstheme="minorHAnsi"/>
                <w:sz w:val="24"/>
                <w:szCs w:val="24"/>
              </w:rPr>
              <w:t>at</w:t>
            </w:r>
            <w:proofErr w:type="gramEnd"/>
            <w:r w:rsidRPr="004C5BA8">
              <w:rPr>
                <w:rFonts w:cstheme="minorHAnsi"/>
                <w:sz w:val="24"/>
                <w:szCs w:val="24"/>
              </w:rPr>
              <w:t xml:space="preserve"> the school level.</w:t>
            </w:r>
          </w:p>
          <w:p w14:paraId="0F55CC7B" w14:textId="5E4245A9" w:rsidR="004A7048" w:rsidRPr="004C5BA8" w:rsidRDefault="004A7048" w:rsidP="004A7048">
            <w:pPr>
              <w:pStyle w:val="NoSpacing"/>
              <w:rPr>
                <w:rFonts w:cstheme="minorHAnsi"/>
                <w:sz w:val="24"/>
                <w:szCs w:val="24"/>
              </w:rPr>
            </w:pPr>
            <w:r w:rsidRPr="004C5BA8">
              <w:rPr>
                <w:rFonts w:cstheme="minorHAnsi"/>
                <w:sz w:val="24"/>
                <w:szCs w:val="24"/>
              </w:rPr>
              <w:t>Monthly.</w:t>
            </w:r>
          </w:p>
        </w:tc>
        <w:tc>
          <w:tcPr>
            <w:tcW w:w="0" w:type="auto"/>
          </w:tcPr>
          <w:p w14:paraId="69924B6B" w14:textId="77777777" w:rsidR="004A7048" w:rsidRPr="004C5BA8" w:rsidRDefault="004A7048" w:rsidP="004A7048">
            <w:pPr>
              <w:pStyle w:val="NoSpacing"/>
              <w:rPr>
                <w:rFonts w:cstheme="minorHAnsi"/>
                <w:sz w:val="24"/>
                <w:szCs w:val="24"/>
              </w:rPr>
            </w:pPr>
          </w:p>
        </w:tc>
        <w:tc>
          <w:tcPr>
            <w:tcW w:w="0" w:type="auto"/>
          </w:tcPr>
          <w:p w14:paraId="2C6445AD" w14:textId="77777777" w:rsidR="004A7048" w:rsidRPr="004C5BA8" w:rsidRDefault="004A7048" w:rsidP="004A7048">
            <w:pPr>
              <w:pStyle w:val="NoSpacing"/>
              <w:rPr>
                <w:rFonts w:cstheme="minorHAnsi"/>
                <w:sz w:val="24"/>
                <w:szCs w:val="24"/>
              </w:rPr>
            </w:pPr>
          </w:p>
        </w:tc>
      </w:tr>
      <w:tr w:rsidR="004A7048" w:rsidRPr="004C5BA8" w14:paraId="688C7724" w14:textId="77777777" w:rsidTr="0036637B">
        <w:tc>
          <w:tcPr>
            <w:tcW w:w="0" w:type="auto"/>
          </w:tcPr>
          <w:p w14:paraId="04720658" w14:textId="6FC37F3C" w:rsidR="004A7048" w:rsidRPr="004C5BA8" w:rsidRDefault="004A7048" w:rsidP="004A7048">
            <w:pPr>
              <w:pStyle w:val="NoSpacing"/>
              <w:rPr>
                <w:rFonts w:cstheme="minorHAnsi"/>
                <w:sz w:val="24"/>
                <w:szCs w:val="24"/>
              </w:rPr>
            </w:pPr>
            <w:r w:rsidRPr="004C5BA8">
              <w:rPr>
                <w:rFonts w:cstheme="minorHAnsi"/>
                <w:sz w:val="24"/>
                <w:szCs w:val="24"/>
              </w:rPr>
              <w:t>Minutes of the meetings – DICES guidance personnel</w:t>
            </w:r>
          </w:p>
        </w:tc>
        <w:tc>
          <w:tcPr>
            <w:tcW w:w="0" w:type="auto"/>
          </w:tcPr>
          <w:p w14:paraId="0A2E23B3" w14:textId="0E67FCE0" w:rsidR="004A7048" w:rsidRPr="004C5BA8" w:rsidRDefault="004A7048" w:rsidP="004A7048">
            <w:pPr>
              <w:pStyle w:val="NoSpacing"/>
              <w:rPr>
                <w:rFonts w:cstheme="minorHAnsi"/>
                <w:sz w:val="24"/>
                <w:szCs w:val="24"/>
              </w:rPr>
            </w:pPr>
            <w:r w:rsidRPr="004C5BA8">
              <w:rPr>
                <w:rFonts w:cstheme="minorHAnsi"/>
                <w:sz w:val="24"/>
                <w:szCs w:val="24"/>
              </w:rPr>
              <w:t>Records review, discussion and recommendations on emergency medical care – at the DICES level.</w:t>
            </w:r>
          </w:p>
          <w:p w14:paraId="256A0D1A" w14:textId="271C5375" w:rsidR="004A7048" w:rsidRPr="004C5BA8" w:rsidRDefault="004A7048" w:rsidP="004A7048">
            <w:pPr>
              <w:pStyle w:val="NoSpacing"/>
              <w:rPr>
                <w:rFonts w:cstheme="minorHAnsi"/>
                <w:sz w:val="24"/>
                <w:szCs w:val="24"/>
              </w:rPr>
            </w:pPr>
            <w:r w:rsidRPr="004C5BA8">
              <w:rPr>
                <w:rFonts w:cstheme="minorHAnsi"/>
                <w:sz w:val="24"/>
                <w:szCs w:val="24"/>
              </w:rPr>
              <w:t>Quarterly.</w:t>
            </w:r>
          </w:p>
        </w:tc>
        <w:tc>
          <w:tcPr>
            <w:tcW w:w="0" w:type="auto"/>
          </w:tcPr>
          <w:p w14:paraId="70855B96" w14:textId="77777777" w:rsidR="004A7048" w:rsidRPr="004C5BA8" w:rsidRDefault="004A7048" w:rsidP="004A7048">
            <w:pPr>
              <w:pStyle w:val="NoSpacing"/>
              <w:rPr>
                <w:rFonts w:cstheme="minorHAnsi"/>
                <w:sz w:val="24"/>
                <w:szCs w:val="24"/>
              </w:rPr>
            </w:pPr>
          </w:p>
        </w:tc>
        <w:tc>
          <w:tcPr>
            <w:tcW w:w="0" w:type="auto"/>
          </w:tcPr>
          <w:p w14:paraId="47176BB9" w14:textId="77777777" w:rsidR="004A7048" w:rsidRPr="004C5BA8" w:rsidRDefault="004A7048" w:rsidP="004A7048">
            <w:pPr>
              <w:pStyle w:val="NoSpacing"/>
              <w:rPr>
                <w:rFonts w:cstheme="minorHAnsi"/>
                <w:sz w:val="24"/>
                <w:szCs w:val="24"/>
              </w:rPr>
            </w:pPr>
          </w:p>
        </w:tc>
      </w:tr>
      <w:tr w:rsidR="004A7048" w:rsidRPr="004C5BA8" w14:paraId="072B423F" w14:textId="77777777" w:rsidTr="0036637B">
        <w:tc>
          <w:tcPr>
            <w:tcW w:w="0" w:type="auto"/>
          </w:tcPr>
          <w:p w14:paraId="3B644C05" w14:textId="219912D3" w:rsidR="004A7048" w:rsidRPr="004C5BA8" w:rsidRDefault="004A7048" w:rsidP="004A7048">
            <w:pPr>
              <w:pStyle w:val="NoSpacing"/>
              <w:rPr>
                <w:rFonts w:cstheme="minorHAnsi"/>
                <w:sz w:val="24"/>
                <w:szCs w:val="24"/>
              </w:rPr>
            </w:pPr>
            <w:r w:rsidRPr="004C5BA8">
              <w:rPr>
                <w:rFonts w:cstheme="minorHAnsi"/>
                <w:sz w:val="24"/>
                <w:szCs w:val="24"/>
              </w:rPr>
              <w:t>Minutes of the meetings – administrators</w:t>
            </w:r>
          </w:p>
        </w:tc>
        <w:tc>
          <w:tcPr>
            <w:tcW w:w="0" w:type="auto"/>
          </w:tcPr>
          <w:p w14:paraId="2DACC2CD" w14:textId="77777777" w:rsidR="004A7048" w:rsidRPr="004C5BA8" w:rsidRDefault="004A7048" w:rsidP="004A7048">
            <w:pPr>
              <w:pStyle w:val="NoSpacing"/>
              <w:rPr>
                <w:rFonts w:cstheme="minorHAnsi"/>
                <w:sz w:val="24"/>
                <w:szCs w:val="24"/>
              </w:rPr>
            </w:pPr>
            <w:r w:rsidRPr="004C5BA8">
              <w:rPr>
                <w:rFonts w:cstheme="minorHAnsi"/>
                <w:sz w:val="24"/>
                <w:szCs w:val="24"/>
              </w:rPr>
              <w:t>Includes review, discussion and recommendations on emergency medical care.</w:t>
            </w:r>
          </w:p>
          <w:p w14:paraId="11C53F66" w14:textId="16B15F96" w:rsidR="004A7048" w:rsidRPr="004C5BA8" w:rsidRDefault="004A7048" w:rsidP="004A7048">
            <w:pPr>
              <w:pStyle w:val="NoSpacing"/>
              <w:rPr>
                <w:rFonts w:cstheme="minorHAnsi"/>
                <w:sz w:val="24"/>
                <w:szCs w:val="24"/>
              </w:rPr>
            </w:pPr>
            <w:r w:rsidRPr="004C5BA8">
              <w:rPr>
                <w:rFonts w:cstheme="minorHAnsi"/>
                <w:sz w:val="24"/>
                <w:szCs w:val="24"/>
              </w:rPr>
              <w:t>Annual.</w:t>
            </w:r>
          </w:p>
        </w:tc>
        <w:tc>
          <w:tcPr>
            <w:tcW w:w="0" w:type="auto"/>
          </w:tcPr>
          <w:p w14:paraId="571DEEE4" w14:textId="77777777" w:rsidR="004A7048" w:rsidRPr="004C5BA8" w:rsidRDefault="004A7048" w:rsidP="004A7048">
            <w:pPr>
              <w:pStyle w:val="NoSpacing"/>
              <w:rPr>
                <w:rFonts w:cstheme="minorHAnsi"/>
                <w:sz w:val="24"/>
                <w:szCs w:val="24"/>
              </w:rPr>
            </w:pPr>
          </w:p>
        </w:tc>
        <w:tc>
          <w:tcPr>
            <w:tcW w:w="0" w:type="auto"/>
          </w:tcPr>
          <w:p w14:paraId="32627B91" w14:textId="77777777" w:rsidR="004A7048" w:rsidRPr="004C5BA8" w:rsidRDefault="004A7048" w:rsidP="004A7048">
            <w:pPr>
              <w:pStyle w:val="NoSpacing"/>
              <w:rPr>
                <w:rFonts w:cstheme="minorHAnsi"/>
                <w:sz w:val="24"/>
                <w:szCs w:val="24"/>
              </w:rPr>
            </w:pPr>
          </w:p>
        </w:tc>
      </w:tr>
      <w:tr w:rsidR="004A7048" w:rsidRPr="004C5BA8" w14:paraId="7357E2EE" w14:textId="77777777" w:rsidTr="0036637B">
        <w:tc>
          <w:tcPr>
            <w:tcW w:w="0" w:type="auto"/>
          </w:tcPr>
          <w:p w14:paraId="47F057E0" w14:textId="0DA9BC6D" w:rsidR="004A7048" w:rsidRPr="004C5BA8" w:rsidRDefault="004A7048" w:rsidP="004A7048">
            <w:pPr>
              <w:pStyle w:val="NoSpacing"/>
              <w:rPr>
                <w:rFonts w:cstheme="minorHAnsi"/>
                <w:sz w:val="24"/>
                <w:szCs w:val="24"/>
              </w:rPr>
            </w:pPr>
            <w:r w:rsidRPr="004C5BA8">
              <w:rPr>
                <w:rFonts w:cstheme="minorHAnsi"/>
                <w:sz w:val="24"/>
                <w:szCs w:val="24"/>
              </w:rPr>
              <w:t>Minutes of the meetings - BOT</w:t>
            </w:r>
          </w:p>
        </w:tc>
        <w:tc>
          <w:tcPr>
            <w:tcW w:w="0" w:type="auto"/>
          </w:tcPr>
          <w:p w14:paraId="6A68180B" w14:textId="322900B4" w:rsidR="004A7048" w:rsidRPr="004C5BA8" w:rsidRDefault="004A7048" w:rsidP="004A7048">
            <w:pPr>
              <w:rPr>
                <w:rFonts w:cstheme="minorHAnsi"/>
                <w:sz w:val="24"/>
                <w:szCs w:val="24"/>
              </w:rPr>
            </w:pPr>
            <w:r w:rsidRPr="004C5BA8">
              <w:rPr>
                <w:rFonts w:cstheme="minorHAnsi"/>
                <w:sz w:val="24"/>
                <w:szCs w:val="24"/>
              </w:rPr>
              <w:t>Includes review, discussion and decisions on emergency medical care.</w:t>
            </w:r>
            <w:r w:rsidRPr="004C5BA8">
              <w:rPr>
                <w:rFonts w:cstheme="minorHAnsi"/>
                <w:sz w:val="24"/>
                <w:szCs w:val="24"/>
              </w:rPr>
              <w:br/>
              <w:t>Annual.</w:t>
            </w:r>
          </w:p>
        </w:tc>
        <w:tc>
          <w:tcPr>
            <w:tcW w:w="0" w:type="auto"/>
          </w:tcPr>
          <w:p w14:paraId="366F5EE0" w14:textId="77777777" w:rsidR="004A7048" w:rsidRPr="004C5BA8" w:rsidRDefault="004A7048" w:rsidP="004A7048">
            <w:pPr>
              <w:pStyle w:val="NoSpacing"/>
              <w:rPr>
                <w:rFonts w:cstheme="minorHAnsi"/>
                <w:sz w:val="24"/>
                <w:szCs w:val="24"/>
              </w:rPr>
            </w:pPr>
          </w:p>
        </w:tc>
        <w:tc>
          <w:tcPr>
            <w:tcW w:w="0" w:type="auto"/>
          </w:tcPr>
          <w:p w14:paraId="69977B08" w14:textId="77777777" w:rsidR="004A7048" w:rsidRPr="004C5BA8" w:rsidRDefault="004A7048" w:rsidP="004A7048">
            <w:pPr>
              <w:pStyle w:val="NoSpacing"/>
              <w:rPr>
                <w:rFonts w:cstheme="minorHAnsi"/>
                <w:sz w:val="24"/>
                <w:szCs w:val="24"/>
              </w:rPr>
            </w:pPr>
          </w:p>
        </w:tc>
      </w:tr>
    </w:tbl>
    <w:p w14:paraId="2BAB7C17" w14:textId="42D164A7" w:rsidR="00FE0475" w:rsidRPr="004C5BA8" w:rsidRDefault="00FE0475" w:rsidP="0034043C">
      <w:pPr>
        <w:spacing w:after="0" w:line="240" w:lineRule="auto"/>
        <w:rPr>
          <w:rFonts w:cstheme="minorHAnsi"/>
          <w:sz w:val="24"/>
          <w:szCs w:val="24"/>
        </w:rPr>
      </w:pPr>
      <w:r w:rsidRPr="004C5BA8">
        <w:rPr>
          <w:rFonts w:cstheme="minorHAnsi"/>
          <w:sz w:val="24"/>
          <w:szCs w:val="24"/>
        </w:rPr>
        <w:tab/>
      </w:r>
    </w:p>
    <w:p w14:paraId="6CC438CC" w14:textId="008F5065" w:rsidR="00FE0475" w:rsidRPr="004C5BA8" w:rsidRDefault="00786D3C" w:rsidP="000119D1">
      <w:pPr>
        <w:spacing w:after="0" w:line="240" w:lineRule="auto"/>
        <w:rPr>
          <w:rFonts w:cstheme="minorHAnsi"/>
          <w:b/>
          <w:sz w:val="24"/>
          <w:szCs w:val="24"/>
        </w:rPr>
      </w:pPr>
      <w:r w:rsidRPr="004C5BA8">
        <w:rPr>
          <w:rFonts w:cstheme="minorHAnsi"/>
          <w:b/>
          <w:sz w:val="24"/>
          <w:szCs w:val="24"/>
        </w:rPr>
        <w:t>VII. Student Activity Program</w:t>
      </w:r>
    </w:p>
    <w:p w14:paraId="150BD935" w14:textId="77777777" w:rsidR="00E768BB" w:rsidRPr="004C5BA8" w:rsidRDefault="00E768BB" w:rsidP="000119D1">
      <w:pPr>
        <w:spacing w:after="0" w:line="240" w:lineRule="auto"/>
        <w:rPr>
          <w:rFonts w:cstheme="minorHAnsi"/>
          <w:b/>
          <w:sz w:val="24"/>
          <w:szCs w:val="24"/>
        </w:rPr>
      </w:pPr>
    </w:p>
    <w:p w14:paraId="0F91A1FF" w14:textId="029887AC" w:rsidR="00786D3C" w:rsidRPr="004C5BA8" w:rsidRDefault="00786D3C" w:rsidP="000119D1">
      <w:pPr>
        <w:spacing w:after="0" w:line="240" w:lineRule="auto"/>
        <w:rPr>
          <w:rFonts w:cstheme="minorHAnsi"/>
          <w:sz w:val="24"/>
          <w:szCs w:val="24"/>
        </w:rPr>
      </w:pPr>
      <w:r w:rsidRPr="004C5BA8">
        <w:rPr>
          <w:rFonts w:cstheme="minorHAnsi"/>
          <w:b/>
          <w:sz w:val="24"/>
          <w:szCs w:val="24"/>
        </w:rPr>
        <w:t>PEAC Standard E.VII.1.</w:t>
      </w:r>
      <w:r w:rsidRPr="004C5BA8">
        <w:rPr>
          <w:rFonts w:cstheme="minorHAnsi"/>
          <w:sz w:val="24"/>
          <w:szCs w:val="24"/>
        </w:rPr>
        <w:t xml:space="preserve"> A student handbook stipulating policies on students’ rights, responsibilities and decorum, school student provisions and school discipline that is published, distributed and well-disseminated to all students, parents and personnel.</w:t>
      </w:r>
    </w:p>
    <w:p w14:paraId="3099800E" w14:textId="77777777" w:rsidR="00E768BB" w:rsidRPr="004C5BA8" w:rsidRDefault="00E768BB" w:rsidP="000119D1">
      <w:pPr>
        <w:spacing w:after="0" w:line="240" w:lineRule="auto"/>
        <w:rPr>
          <w:rFonts w:cstheme="minorHAnsi"/>
          <w:sz w:val="24"/>
          <w:szCs w:val="24"/>
        </w:rPr>
      </w:pPr>
    </w:p>
    <w:p w14:paraId="1D49B407" w14:textId="0BD25B84" w:rsidR="00786D3C" w:rsidRPr="004C5BA8" w:rsidRDefault="00786D3C" w:rsidP="000119D1">
      <w:pPr>
        <w:spacing w:after="0" w:line="240" w:lineRule="auto"/>
        <w:rPr>
          <w:rFonts w:cstheme="minorHAnsi"/>
          <w:sz w:val="24"/>
          <w:szCs w:val="24"/>
        </w:rPr>
      </w:pPr>
      <w:r w:rsidRPr="004C5BA8">
        <w:rPr>
          <w:rFonts w:cstheme="minorHAnsi"/>
          <w:b/>
          <w:sz w:val="24"/>
          <w:szCs w:val="24"/>
        </w:rPr>
        <w:t xml:space="preserve">PCSS Benchmark 13.1. </w:t>
      </w:r>
      <w:r w:rsidRPr="004C5BA8">
        <w:rPr>
          <w:rFonts w:cstheme="minorHAnsi"/>
          <w:sz w:val="24"/>
          <w:szCs w:val="24"/>
        </w:rPr>
        <w:t>The school recognizes the inherent dignity of all learners and develops and implements policies that promote a fair treatment to all</w:t>
      </w:r>
    </w:p>
    <w:p w14:paraId="68AE1B76" w14:textId="77777777" w:rsidR="004C1F1C" w:rsidRPr="004C5BA8" w:rsidRDefault="004C1F1C" w:rsidP="000119D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184"/>
        <w:gridCol w:w="4070"/>
        <w:gridCol w:w="4345"/>
        <w:gridCol w:w="3150"/>
      </w:tblGrid>
      <w:tr w:rsidR="004C1F1C" w:rsidRPr="004C5BA8" w14:paraId="78AAF238" w14:textId="77777777" w:rsidTr="0036637B">
        <w:tc>
          <w:tcPr>
            <w:tcW w:w="0" w:type="auto"/>
          </w:tcPr>
          <w:p w14:paraId="78227CFE" w14:textId="77777777" w:rsidR="004C1F1C" w:rsidRPr="004C5BA8" w:rsidRDefault="004C1F1C" w:rsidP="000B5035">
            <w:pPr>
              <w:pStyle w:val="NoSpacing"/>
              <w:jc w:val="center"/>
              <w:rPr>
                <w:rFonts w:cstheme="minorHAnsi"/>
                <w:b/>
                <w:sz w:val="24"/>
                <w:szCs w:val="24"/>
              </w:rPr>
            </w:pPr>
            <w:r w:rsidRPr="004C5BA8">
              <w:rPr>
                <w:rFonts w:cstheme="minorHAnsi"/>
                <w:b/>
                <w:sz w:val="24"/>
                <w:szCs w:val="24"/>
              </w:rPr>
              <w:t>EVIDENCES</w:t>
            </w:r>
          </w:p>
        </w:tc>
        <w:tc>
          <w:tcPr>
            <w:tcW w:w="0" w:type="auto"/>
          </w:tcPr>
          <w:p w14:paraId="5E2207DE" w14:textId="77777777" w:rsidR="004C1F1C" w:rsidRPr="004C5BA8" w:rsidRDefault="004C1F1C" w:rsidP="000B5035">
            <w:pPr>
              <w:pStyle w:val="NoSpacing"/>
              <w:jc w:val="center"/>
              <w:rPr>
                <w:rFonts w:cstheme="minorHAnsi"/>
                <w:b/>
                <w:sz w:val="24"/>
                <w:szCs w:val="24"/>
              </w:rPr>
            </w:pPr>
            <w:r w:rsidRPr="004C5BA8">
              <w:rPr>
                <w:rFonts w:cstheme="minorHAnsi"/>
                <w:b/>
                <w:sz w:val="24"/>
                <w:szCs w:val="24"/>
              </w:rPr>
              <w:t>LOOK-FOR’S</w:t>
            </w:r>
          </w:p>
        </w:tc>
        <w:tc>
          <w:tcPr>
            <w:tcW w:w="0" w:type="auto"/>
          </w:tcPr>
          <w:p w14:paraId="5A94C98E" w14:textId="77777777" w:rsidR="004C1F1C" w:rsidRPr="004C5BA8" w:rsidRDefault="004C1F1C" w:rsidP="000B5035">
            <w:pPr>
              <w:pStyle w:val="NoSpacing"/>
              <w:jc w:val="center"/>
              <w:rPr>
                <w:rFonts w:cstheme="minorHAnsi"/>
                <w:b/>
                <w:sz w:val="24"/>
                <w:szCs w:val="24"/>
              </w:rPr>
            </w:pPr>
            <w:r w:rsidRPr="004C5BA8">
              <w:rPr>
                <w:rFonts w:cstheme="minorHAnsi"/>
                <w:b/>
                <w:sz w:val="24"/>
                <w:szCs w:val="24"/>
              </w:rPr>
              <w:t>RATIONALE</w:t>
            </w:r>
          </w:p>
        </w:tc>
        <w:tc>
          <w:tcPr>
            <w:tcW w:w="0" w:type="auto"/>
          </w:tcPr>
          <w:p w14:paraId="19053ABC" w14:textId="77777777" w:rsidR="004C1F1C" w:rsidRPr="004C5BA8" w:rsidRDefault="004C1F1C" w:rsidP="000B5035">
            <w:pPr>
              <w:pStyle w:val="NoSpacing"/>
              <w:jc w:val="center"/>
              <w:rPr>
                <w:rFonts w:cstheme="minorHAnsi"/>
                <w:b/>
                <w:sz w:val="24"/>
                <w:szCs w:val="24"/>
              </w:rPr>
            </w:pPr>
            <w:r w:rsidRPr="004C5BA8">
              <w:rPr>
                <w:rFonts w:cstheme="minorHAnsi"/>
                <w:b/>
                <w:sz w:val="24"/>
                <w:szCs w:val="24"/>
              </w:rPr>
              <w:t>SMART GOAL</w:t>
            </w:r>
          </w:p>
        </w:tc>
      </w:tr>
      <w:tr w:rsidR="004C1F1C" w:rsidRPr="004C5BA8" w14:paraId="097ED868" w14:textId="77777777" w:rsidTr="0036637B">
        <w:tc>
          <w:tcPr>
            <w:tcW w:w="0" w:type="auto"/>
          </w:tcPr>
          <w:p w14:paraId="511B49D3" w14:textId="77777777" w:rsidR="004C1F1C" w:rsidRPr="004C5BA8" w:rsidRDefault="004C1F1C" w:rsidP="000B5035">
            <w:pPr>
              <w:pStyle w:val="NoSpacing"/>
              <w:rPr>
                <w:rFonts w:cstheme="minorHAnsi"/>
                <w:sz w:val="24"/>
                <w:szCs w:val="24"/>
              </w:rPr>
            </w:pPr>
            <w:r w:rsidRPr="004C5BA8">
              <w:rPr>
                <w:rFonts w:cstheme="minorHAnsi"/>
                <w:sz w:val="24"/>
                <w:szCs w:val="24"/>
              </w:rPr>
              <w:t>Student Handbook</w:t>
            </w:r>
          </w:p>
        </w:tc>
        <w:tc>
          <w:tcPr>
            <w:tcW w:w="0" w:type="auto"/>
          </w:tcPr>
          <w:p w14:paraId="63C213E0" w14:textId="6759DABB" w:rsidR="004C1F1C" w:rsidRPr="004C5BA8" w:rsidRDefault="004C1F1C" w:rsidP="000B5035">
            <w:pPr>
              <w:rPr>
                <w:rFonts w:cstheme="minorHAnsi"/>
                <w:sz w:val="24"/>
                <w:szCs w:val="24"/>
              </w:rPr>
            </w:pPr>
            <w:r w:rsidRPr="004C5BA8">
              <w:rPr>
                <w:rFonts w:cstheme="minorHAnsi"/>
                <w:sz w:val="24"/>
                <w:szCs w:val="24"/>
              </w:rPr>
              <w:t>Includes the following sections or provisions:</w:t>
            </w:r>
          </w:p>
          <w:p w14:paraId="7D291DC2" w14:textId="72AC3E23" w:rsidR="004C1F1C" w:rsidRPr="004C5BA8" w:rsidRDefault="004C1F1C" w:rsidP="004C1F1C">
            <w:pPr>
              <w:pStyle w:val="ListParagraph"/>
              <w:numPr>
                <w:ilvl w:val="0"/>
                <w:numId w:val="44"/>
              </w:numPr>
              <w:rPr>
                <w:rFonts w:cstheme="minorHAnsi"/>
                <w:sz w:val="24"/>
                <w:szCs w:val="24"/>
              </w:rPr>
            </w:pPr>
            <w:r w:rsidRPr="004C5BA8">
              <w:rPr>
                <w:rFonts w:cstheme="minorHAnsi"/>
                <w:sz w:val="24"/>
                <w:szCs w:val="24"/>
              </w:rPr>
              <w:t>Student rights and responsibilities</w:t>
            </w:r>
          </w:p>
          <w:p w14:paraId="54D8C3DE" w14:textId="3489CFF2" w:rsidR="004C1F1C" w:rsidRPr="004C5BA8" w:rsidRDefault="004C1F1C" w:rsidP="004C1F1C">
            <w:pPr>
              <w:ind w:left="360"/>
              <w:rPr>
                <w:rFonts w:cstheme="minorHAnsi"/>
                <w:sz w:val="24"/>
                <w:szCs w:val="24"/>
              </w:rPr>
            </w:pPr>
            <w:r w:rsidRPr="004C5BA8">
              <w:rPr>
                <w:rFonts w:cstheme="minorHAnsi"/>
                <w:sz w:val="24"/>
                <w:szCs w:val="24"/>
              </w:rPr>
              <w:t>(b)Student decorum</w:t>
            </w:r>
          </w:p>
          <w:p w14:paraId="413FC496" w14:textId="28E620D4" w:rsidR="00BE3F53" w:rsidRPr="004C5BA8" w:rsidRDefault="004C1F1C" w:rsidP="00BE3F53">
            <w:pPr>
              <w:ind w:left="360"/>
              <w:rPr>
                <w:rFonts w:cstheme="minorHAnsi"/>
                <w:sz w:val="24"/>
                <w:szCs w:val="24"/>
              </w:rPr>
            </w:pPr>
            <w:r w:rsidRPr="004C5BA8">
              <w:rPr>
                <w:rFonts w:cstheme="minorHAnsi"/>
                <w:sz w:val="24"/>
                <w:szCs w:val="24"/>
              </w:rPr>
              <w:t>(c)</w:t>
            </w:r>
            <w:r w:rsidR="00BE3F53" w:rsidRPr="004C5BA8">
              <w:rPr>
                <w:rFonts w:cstheme="minorHAnsi"/>
                <w:sz w:val="24"/>
                <w:szCs w:val="24"/>
              </w:rPr>
              <w:t>School discipline – code of conduct, restorative interventions, due process, child protection policy, anti-bullying policy, social media policy, data privacy</w:t>
            </w:r>
          </w:p>
          <w:p w14:paraId="22CF2ED9" w14:textId="0144F0C9" w:rsidR="00BE3F53" w:rsidRPr="004C5BA8" w:rsidRDefault="00BE3F53" w:rsidP="00BE3F53">
            <w:pPr>
              <w:rPr>
                <w:rFonts w:cstheme="minorHAnsi"/>
                <w:sz w:val="24"/>
                <w:szCs w:val="24"/>
              </w:rPr>
            </w:pPr>
            <w:r w:rsidRPr="004C5BA8">
              <w:rPr>
                <w:rFonts w:cstheme="minorHAnsi"/>
                <w:sz w:val="24"/>
                <w:szCs w:val="24"/>
              </w:rPr>
              <w:lastRenderedPageBreak/>
              <w:t>Aligned with latest legal, DepEd, and other related regulatory provisions.</w:t>
            </w:r>
          </w:p>
          <w:p w14:paraId="39FE9F41" w14:textId="68607F36" w:rsidR="00BE3F53" w:rsidRPr="004C5BA8" w:rsidRDefault="00BE3F53" w:rsidP="00BE3F53">
            <w:pPr>
              <w:rPr>
                <w:rFonts w:cstheme="minorHAnsi"/>
                <w:sz w:val="24"/>
                <w:szCs w:val="24"/>
              </w:rPr>
            </w:pPr>
            <w:r w:rsidRPr="004C5BA8">
              <w:rPr>
                <w:rFonts w:cstheme="minorHAnsi"/>
                <w:sz w:val="24"/>
                <w:szCs w:val="24"/>
              </w:rPr>
              <w:t>Reviewed by competent Catholic educational leaders – on the aspects of respec</w:t>
            </w:r>
            <w:r w:rsidR="00EF4246" w:rsidRPr="004C5BA8">
              <w:rPr>
                <w:rFonts w:cstheme="minorHAnsi"/>
                <w:sz w:val="24"/>
                <w:szCs w:val="24"/>
              </w:rPr>
              <w:t xml:space="preserve">t for inherent dignity of all, </w:t>
            </w:r>
            <w:r w:rsidRPr="004C5BA8">
              <w:rPr>
                <w:rFonts w:cstheme="minorHAnsi"/>
                <w:sz w:val="24"/>
                <w:szCs w:val="24"/>
              </w:rPr>
              <w:t>promotion of fair treatment to all and compassion, in the light of diverse cultures, beliefs and values.</w:t>
            </w:r>
          </w:p>
          <w:p w14:paraId="65FDF509" w14:textId="6F2039D6" w:rsidR="00BE3F53" w:rsidRPr="004C5BA8" w:rsidRDefault="00BE3F53" w:rsidP="00BE3F53">
            <w:pPr>
              <w:rPr>
                <w:rFonts w:cstheme="minorHAnsi"/>
                <w:sz w:val="24"/>
                <w:szCs w:val="24"/>
              </w:rPr>
            </w:pPr>
            <w:r w:rsidRPr="004C5BA8">
              <w:rPr>
                <w:rFonts w:cstheme="minorHAnsi"/>
                <w:sz w:val="24"/>
                <w:szCs w:val="24"/>
              </w:rPr>
              <w:t>Published.</w:t>
            </w:r>
          </w:p>
          <w:p w14:paraId="4B1A280E" w14:textId="1389B389" w:rsidR="00BE3F53" w:rsidRPr="004C5BA8" w:rsidRDefault="00BE3F53" w:rsidP="00BE3F53">
            <w:pPr>
              <w:rPr>
                <w:rFonts w:cstheme="minorHAnsi"/>
                <w:sz w:val="24"/>
                <w:szCs w:val="24"/>
              </w:rPr>
            </w:pPr>
            <w:r w:rsidRPr="004C5BA8">
              <w:rPr>
                <w:rFonts w:cstheme="minorHAnsi"/>
                <w:sz w:val="24"/>
                <w:szCs w:val="24"/>
              </w:rPr>
              <w:t>Each school personnel and student is given a copy.</w:t>
            </w:r>
          </w:p>
          <w:p w14:paraId="24B95474" w14:textId="2C8087E4" w:rsidR="00BE3F53" w:rsidRPr="004C5BA8" w:rsidRDefault="00BE3F53" w:rsidP="00BE3F53">
            <w:pPr>
              <w:rPr>
                <w:rFonts w:cstheme="minorHAnsi"/>
                <w:sz w:val="24"/>
                <w:szCs w:val="24"/>
              </w:rPr>
            </w:pPr>
            <w:r w:rsidRPr="004C5BA8">
              <w:rPr>
                <w:rFonts w:cstheme="minorHAnsi"/>
                <w:sz w:val="24"/>
                <w:szCs w:val="24"/>
              </w:rPr>
              <w:t>Posted in school/DICES website.</w:t>
            </w:r>
          </w:p>
          <w:p w14:paraId="6F248153" w14:textId="77777777" w:rsidR="004C1F1C" w:rsidRPr="004C5BA8" w:rsidRDefault="00BE3F53" w:rsidP="00BE3F53">
            <w:pPr>
              <w:rPr>
                <w:rFonts w:cstheme="minorHAnsi"/>
                <w:sz w:val="24"/>
                <w:szCs w:val="24"/>
              </w:rPr>
            </w:pPr>
            <w:r w:rsidRPr="004C5BA8">
              <w:rPr>
                <w:rFonts w:cstheme="minorHAnsi"/>
                <w:sz w:val="24"/>
                <w:szCs w:val="24"/>
              </w:rPr>
              <w:t>Reviewed annually and updated as needed</w:t>
            </w:r>
          </w:p>
          <w:p w14:paraId="21037D16" w14:textId="2C4B9283" w:rsidR="00BE3F53" w:rsidRPr="004C5BA8" w:rsidRDefault="00BE3F53" w:rsidP="00BE3F53">
            <w:pPr>
              <w:rPr>
                <w:rFonts w:cstheme="minorHAnsi"/>
                <w:sz w:val="24"/>
                <w:szCs w:val="24"/>
              </w:rPr>
            </w:pPr>
            <w:r w:rsidRPr="004C5BA8">
              <w:rPr>
                <w:rFonts w:cstheme="minorHAnsi"/>
                <w:sz w:val="24"/>
                <w:szCs w:val="24"/>
              </w:rPr>
              <w:t>Approved by the BOT.</w:t>
            </w:r>
          </w:p>
        </w:tc>
        <w:tc>
          <w:tcPr>
            <w:tcW w:w="0" w:type="auto"/>
          </w:tcPr>
          <w:p w14:paraId="1DE27EE0" w14:textId="10CE4D56" w:rsidR="004C1F1C" w:rsidRPr="004C5BA8" w:rsidRDefault="004C1F1C" w:rsidP="000B5035">
            <w:pPr>
              <w:rPr>
                <w:rFonts w:cstheme="minorHAnsi"/>
                <w:sz w:val="24"/>
                <w:szCs w:val="24"/>
              </w:rPr>
            </w:pPr>
            <w:r w:rsidRPr="004C5BA8">
              <w:rPr>
                <w:rFonts w:cstheme="minorHAnsi"/>
                <w:sz w:val="24"/>
                <w:szCs w:val="24"/>
              </w:rPr>
              <w:lastRenderedPageBreak/>
              <w:t>A student handbook stipulating policies on students’ rights, responsibilities and decorum, school student provisions and school discipline that recognizes the inherent dignity of all learners, promotes a fair treatment to all and is published, distributed and well-disseminated to all students, parents and personnel.</w:t>
            </w:r>
          </w:p>
        </w:tc>
        <w:tc>
          <w:tcPr>
            <w:tcW w:w="0" w:type="auto"/>
          </w:tcPr>
          <w:p w14:paraId="152A0E9A" w14:textId="66C193D1" w:rsidR="004C1F1C" w:rsidRPr="004C5BA8" w:rsidRDefault="004C1F1C" w:rsidP="000B5035">
            <w:pPr>
              <w:pStyle w:val="NoSpacing"/>
              <w:rPr>
                <w:rFonts w:cstheme="minorHAnsi"/>
                <w:sz w:val="24"/>
                <w:szCs w:val="24"/>
              </w:rPr>
            </w:pPr>
            <w:r w:rsidRPr="004C5BA8">
              <w:rPr>
                <w:rFonts w:cstheme="minorHAnsi"/>
                <w:sz w:val="24"/>
                <w:szCs w:val="24"/>
              </w:rPr>
              <w:t>To publish, distribute, disseminate and enforce a student handbook pertinent to student life in school containing policies that recognizes the inherent dignity of all learners and promote a fair treatment to all.</w:t>
            </w:r>
          </w:p>
        </w:tc>
      </w:tr>
      <w:tr w:rsidR="004C1F1C" w:rsidRPr="004C5BA8" w14:paraId="286AFB5F" w14:textId="77777777" w:rsidTr="0036637B">
        <w:tc>
          <w:tcPr>
            <w:tcW w:w="0" w:type="auto"/>
          </w:tcPr>
          <w:p w14:paraId="32D20DE8" w14:textId="3FCEC85B" w:rsidR="004C1F1C" w:rsidRPr="004C5BA8" w:rsidRDefault="004C1F1C" w:rsidP="000B5035">
            <w:pPr>
              <w:pStyle w:val="NoSpacing"/>
              <w:rPr>
                <w:rFonts w:cstheme="minorHAnsi"/>
                <w:sz w:val="24"/>
                <w:szCs w:val="24"/>
              </w:rPr>
            </w:pPr>
            <w:r w:rsidRPr="004C5BA8">
              <w:rPr>
                <w:rFonts w:cstheme="minorHAnsi"/>
                <w:sz w:val="24"/>
                <w:szCs w:val="24"/>
              </w:rPr>
              <w:lastRenderedPageBreak/>
              <w:t>Orientation program – for students, teachers and parents</w:t>
            </w:r>
          </w:p>
        </w:tc>
        <w:tc>
          <w:tcPr>
            <w:tcW w:w="0" w:type="auto"/>
          </w:tcPr>
          <w:p w14:paraId="3F6C3B19" w14:textId="31E6D64F" w:rsidR="004C1F1C" w:rsidRPr="004C5BA8" w:rsidRDefault="00BE3F53" w:rsidP="000B5035">
            <w:pPr>
              <w:rPr>
                <w:rFonts w:cstheme="minorHAnsi"/>
                <w:sz w:val="24"/>
                <w:szCs w:val="24"/>
              </w:rPr>
            </w:pPr>
            <w:r w:rsidRPr="004C5BA8">
              <w:rPr>
                <w:rFonts w:cstheme="minorHAnsi"/>
                <w:sz w:val="24"/>
                <w:szCs w:val="24"/>
              </w:rPr>
              <w:t>Includes discussion on student rights and responsibilities, decorum and discipline.</w:t>
            </w:r>
          </w:p>
        </w:tc>
        <w:tc>
          <w:tcPr>
            <w:tcW w:w="0" w:type="auto"/>
          </w:tcPr>
          <w:p w14:paraId="3624024D" w14:textId="77777777" w:rsidR="004C1F1C" w:rsidRPr="004C5BA8" w:rsidRDefault="004C1F1C" w:rsidP="000B5035">
            <w:pPr>
              <w:rPr>
                <w:rFonts w:cstheme="minorHAnsi"/>
                <w:sz w:val="24"/>
                <w:szCs w:val="24"/>
              </w:rPr>
            </w:pPr>
          </w:p>
        </w:tc>
        <w:tc>
          <w:tcPr>
            <w:tcW w:w="0" w:type="auto"/>
          </w:tcPr>
          <w:p w14:paraId="5F9C10AA" w14:textId="77777777" w:rsidR="004C1F1C" w:rsidRPr="004C5BA8" w:rsidRDefault="004C1F1C" w:rsidP="000B5035">
            <w:pPr>
              <w:pStyle w:val="NoSpacing"/>
              <w:rPr>
                <w:rFonts w:cstheme="minorHAnsi"/>
                <w:sz w:val="24"/>
                <w:szCs w:val="24"/>
              </w:rPr>
            </w:pPr>
          </w:p>
          <w:p w14:paraId="1E79241C" w14:textId="31C7F8AF" w:rsidR="004C1F1C" w:rsidRPr="004C5BA8" w:rsidRDefault="004C1F1C" w:rsidP="000B5035">
            <w:pPr>
              <w:pStyle w:val="NoSpacing"/>
              <w:rPr>
                <w:rFonts w:cstheme="minorHAnsi"/>
                <w:sz w:val="24"/>
                <w:szCs w:val="24"/>
              </w:rPr>
            </w:pPr>
          </w:p>
        </w:tc>
      </w:tr>
      <w:tr w:rsidR="004C1F1C" w:rsidRPr="004C5BA8" w14:paraId="61CE4E65" w14:textId="77777777" w:rsidTr="0036637B">
        <w:tc>
          <w:tcPr>
            <w:tcW w:w="0" w:type="auto"/>
          </w:tcPr>
          <w:p w14:paraId="07FA7CC1" w14:textId="4FE60838" w:rsidR="004C1F1C" w:rsidRPr="004C5BA8" w:rsidRDefault="004C1F1C" w:rsidP="000B5035">
            <w:pPr>
              <w:pStyle w:val="NoSpacing"/>
              <w:rPr>
                <w:rFonts w:cstheme="minorHAnsi"/>
                <w:sz w:val="24"/>
                <w:szCs w:val="24"/>
              </w:rPr>
            </w:pPr>
            <w:r w:rsidRPr="004C5BA8">
              <w:rPr>
                <w:rFonts w:cstheme="minorHAnsi"/>
                <w:sz w:val="24"/>
                <w:szCs w:val="24"/>
              </w:rPr>
              <w:t>Proceedings of the orientation program for students, teachers and parents</w:t>
            </w:r>
          </w:p>
        </w:tc>
        <w:tc>
          <w:tcPr>
            <w:tcW w:w="0" w:type="auto"/>
          </w:tcPr>
          <w:p w14:paraId="2F90B7BB" w14:textId="0020C681" w:rsidR="004C1F1C" w:rsidRPr="004C5BA8" w:rsidRDefault="00BE3F53" w:rsidP="000B5035">
            <w:pPr>
              <w:rPr>
                <w:rFonts w:cstheme="minorHAnsi"/>
                <w:sz w:val="24"/>
                <w:szCs w:val="24"/>
              </w:rPr>
            </w:pPr>
            <w:r w:rsidRPr="004C5BA8">
              <w:rPr>
                <w:rFonts w:cstheme="minorHAnsi"/>
                <w:sz w:val="24"/>
                <w:szCs w:val="24"/>
              </w:rPr>
              <w:t>Records discussion of the student handbook with stakeholders in the areas of student rights and responsibilities, decorum and discipline.</w:t>
            </w:r>
          </w:p>
        </w:tc>
        <w:tc>
          <w:tcPr>
            <w:tcW w:w="0" w:type="auto"/>
          </w:tcPr>
          <w:p w14:paraId="5DE53C93" w14:textId="77777777" w:rsidR="004C1F1C" w:rsidRPr="004C5BA8" w:rsidRDefault="004C1F1C" w:rsidP="000B5035">
            <w:pPr>
              <w:rPr>
                <w:rFonts w:cstheme="minorHAnsi"/>
                <w:sz w:val="24"/>
                <w:szCs w:val="24"/>
              </w:rPr>
            </w:pPr>
          </w:p>
        </w:tc>
        <w:tc>
          <w:tcPr>
            <w:tcW w:w="0" w:type="auto"/>
          </w:tcPr>
          <w:p w14:paraId="3E51C3B8" w14:textId="77777777" w:rsidR="004C1F1C" w:rsidRPr="004C5BA8" w:rsidRDefault="004C1F1C" w:rsidP="000B5035">
            <w:pPr>
              <w:pStyle w:val="NoSpacing"/>
              <w:rPr>
                <w:rFonts w:cstheme="minorHAnsi"/>
                <w:sz w:val="24"/>
                <w:szCs w:val="24"/>
              </w:rPr>
            </w:pPr>
          </w:p>
        </w:tc>
      </w:tr>
      <w:tr w:rsidR="004C1F1C" w:rsidRPr="004C5BA8" w14:paraId="18472C12" w14:textId="77777777" w:rsidTr="0036637B">
        <w:tc>
          <w:tcPr>
            <w:tcW w:w="0" w:type="auto"/>
          </w:tcPr>
          <w:p w14:paraId="65678294" w14:textId="77777777" w:rsidR="004C1F1C" w:rsidRPr="004C5BA8" w:rsidRDefault="004C1F1C" w:rsidP="000B5035">
            <w:pPr>
              <w:pStyle w:val="NoSpacing"/>
              <w:rPr>
                <w:rFonts w:cstheme="minorHAnsi"/>
                <w:sz w:val="24"/>
                <w:szCs w:val="24"/>
              </w:rPr>
            </w:pPr>
            <w:r w:rsidRPr="004C5BA8">
              <w:rPr>
                <w:rFonts w:cstheme="minorHAnsi"/>
                <w:sz w:val="24"/>
                <w:szCs w:val="24"/>
              </w:rPr>
              <w:t>Compilation of DepEd, legal and other related regulatory provisions</w:t>
            </w:r>
          </w:p>
        </w:tc>
        <w:tc>
          <w:tcPr>
            <w:tcW w:w="0" w:type="auto"/>
          </w:tcPr>
          <w:p w14:paraId="4F096652" w14:textId="78159D8B" w:rsidR="004C1F1C" w:rsidRPr="004C5BA8" w:rsidRDefault="00BE3F53" w:rsidP="000B5035">
            <w:pPr>
              <w:rPr>
                <w:rFonts w:cstheme="minorHAnsi"/>
                <w:sz w:val="24"/>
                <w:szCs w:val="24"/>
              </w:rPr>
            </w:pPr>
            <w:r w:rsidRPr="004C5BA8">
              <w:rPr>
                <w:rFonts w:cstheme="minorHAnsi"/>
                <w:sz w:val="24"/>
                <w:szCs w:val="24"/>
              </w:rPr>
              <w:t xml:space="preserve">Focuses </w:t>
            </w:r>
            <w:r w:rsidR="004C1F1C" w:rsidRPr="004C5BA8">
              <w:rPr>
                <w:rFonts w:cstheme="minorHAnsi"/>
                <w:sz w:val="24"/>
                <w:szCs w:val="24"/>
              </w:rPr>
              <w:t>on students’ rights</w:t>
            </w:r>
            <w:r w:rsidRPr="004C5BA8">
              <w:rPr>
                <w:rFonts w:cstheme="minorHAnsi"/>
                <w:sz w:val="24"/>
                <w:szCs w:val="24"/>
              </w:rPr>
              <w:t xml:space="preserve"> and </w:t>
            </w:r>
            <w:r w:rsidR="004C1F1C" w:rsidRPr="004C5BA8">
              <w:rPr>
                <w:rFonts w:cstheme="minorHAnsi"/>
                <w:sz w:val="24"/>
                <w:szCs w:val="24"/>
              </w:rPr>
              <w:t>responsibilities</w:t>
            </w:r>
            <w:r w:rsidRPr="004C5BA8">
              <w:rPr>
                <w:rFonts w:cstheme="minorHAnsi"/>
                <w:sz w:val="24"/>
                <w:szCs w:val="24"/>
              </w:rPr>
              <w:t xml:space="preserve">, </w:t>
            </w:r>
            <w:r w:rsidR="004C1F1C" w:rsidRPr="004C5BA8">
              <w:rPr>
                <w:rFonts w:cstheme="minorHAnsi"/>
                <w:sz w:val="24"/>
                <w:szCs w:val="24"/>
              </w:rPr>
              <w:t>decorum</w:t>
            </w:r>
            <w:r w:rsidRPr="004C5BA8">
              <w:rPr>
                <w:rFonts w:cstheme="minorHAnsi"/>
                <w:sz w:val="24"/>
                <w:szCs w:val="24"/>
              </w:rPr>
              <w:t xml:space="preserve"> and discipline.</w:t>
            </w:r>
          </w:p>
          <w:p w14:paraId="36A7299D" w14:textId="77777777" w:rsidR="004C1F1C" w:rsidRPr="004C5BA8" w:rsidRDefault="004C1F1C" w:rsidP="000B5035">
            <w:pPr>
              <w:rPr>
                <w:rFonts w:cstheme="minorHAnsi"/>
                <w:sz w:val="24"/>
                <w:szCs w:val="24"/>
              </w:rPr>
            </w:pPr>
            <w:r w:rsidRPr="004C5BA8">
              <w:rPr>
                <w:rFonts w:cstheme="minorHAnsi"/>
                <w:sz w:val="24"/>
                <w:szCs w:val="24"/>
              </w:rPr>
              <w:t>Updated.</w:t>
            </w:r>
          </w:p>
          <w:p w14:paraId="45F42CFF" w14:textId="77777777" w:rsidR="004C1F1C" w:rsidRPr="004C5BA8" w:rsidRDefault="004C1F1C" w:rsidP="000B5035">
            <w:pPr>
              <w:rPr>
                <w:rFonts w:cstheme="minorHAnsi"/>
                <w:sz w:val="24"/>
                <w:szCs w:val="24"/>
              </w:rPr>
            </w:pPr>
            <w:r w:rsidRPr="004C5BA8">
              <w:rPr>
                <w:rFonts w:cstheme="minorHAnsi"/>
                <w:sz w:val="24"/>
                <w:szCs w:val="24"/>
              </w:rPr>
              <w:t>Organized and compiled.</w:t>
            </w:r>
          </w:p>
          <w:p w14:paraId="436F1EFC" w14:textId="77777777" w:rsidR="004C1F1C" w:rsidRPr="004C5BA8" w:rsidRDefault="004C1F1C" w:rsidP="000B5035">
            <w:pPr>
              <w:pStyle w:val="NoSpacing"/>
              <w:rPr>
                <w:rFonts w:cstheme="minorHAnsi"/>
                <w:sz w:val="24"/>
                <w:szCs w:val="24"/>
              </w:rPr>
            </w:pPr>
            <w:r w:rsidRPr="004C5BA8">
              <w:rPr>
                <w:rFonts w:cstheme="minorHAnsi"/>
                <w:sz w:val="24"/>
                <w:szCs w:val="24"/>
              </w:rPr>
              <w:t>Indexed.</w:t>
            </w:r>
          </w:p>
        </w:tc>
        <w:tc>
          <w:tcPr>
            <w:tcW w:w="0" w:type="auto"/>
          </w:tcPr>
          <w:p w14:paraId="1904760D" w14:textId="77777777" w:rsidR="004C1F1C" w:rsidRPr="004C5BA8" w:rsidRDefault="004C1F1C" w:rsidP="000B5035">
            <w:pPr>
              <w:pStyle w:val="NoSpacing"/>
              <w:rPr>
                <w:rFonts w:cstheme="minorHAnsi"/>
                <w:sz w:val="24"/>
                <w:szCs w:val="24"/>
              </w:rPr>
            </w:pPr>
          </w:p>
        </w:tc>
        <w:tc>
          <w:tcPr>
            <w:tcW w:w="0" w:type="auto"/>
          </w:tcPr>
          <w:p w14:paraId="5B3195A8" w14:textId="77777777" w:rsidR="004C1F1C" w:rsidRPr="004C5BA8" w:rsidRDefault="004C1F1C" w:rsidP="000B5035">
            <w:pPr>
              <w:pStyle w:val="NoSpacing"/>
              <w:rPr>
                <w:rFonts w:cstheme="minorHAnsi"/>
                <w:sz w:val="24"/>
                <w:szCs w:val="24"/>
              </w:rPr>
            </w:pPr>
          </w:p>
        </w:tc>
      </w:tr>
      <w:tr w:rsidR="004C1F1C" w:rsidRPr="004C5BA8" w14:paraId="3C8A1502" w14:textId="77777777" w:rsidTr="0036637B">
        <w:tc>
          <w:tcPr>
            <w:tcW w:w="0" w:type="auto"/>
          </w:tcPr>
          <w:p w14:paraId="328EE5B2" w14:textId="21788322" w:rsidR="004C1F1C" w:rsidRPr="004C5BA8" w:rsidRDefault="004C1F1C" w:rsidP="000B5035">
            <w:pPr>
              <w:pStyle w:val="NoSpacing"/>
              <w:rPr>
                <w:rFonts w:cstheme="minorHAnsi"/>
                <w:sz w:val="24"/>
                <w:szCs w:val="24"/>
              </w:rPr>
            </w:pPr>
            <w:r w:rsidRPr="004C5BA8">
              <w:rPr>
                <w:rFonts w:cstheme="minorHAnsi"/>
                <w:sz w:val="24"/>
                <w:szCs w:val="24"/>
              </w:rPr>
              <w:t>DQA Reports</w:t>
            </w:r>
            <w:r w:rsidR="008C2BD2" w:rsidRPr="004C5BA8">
              <w:rPr>
                <w:rFonts w:cstheme="minorHAnsi"/>
                <w:sz w:val="24"/>
                <w:szCs w:val="24"/>
              </w:rPr>
              <w:t xml:space="preserve"> - Discipline</w:t>
            </w:r>
          </w:p>
        </w:tc>
        <w:tc>
          <w:tcPr>
            <w:tcW w:w="0" w:type="auto"/>
          </w:tcPr>
          <w:p w14:paraId="16488095" w14:textId="11F5FB06" w:rsidR="008C2BD2" w:rsidRPr="004C5BA8" w:rsidRDefault="008C2BD2" w:rsidP="000B5035">
            <w:pPr>
              <w:rPr>
                <w:rFonts w:cstheme="minorHAnsi"/>
                <w:sz w:val="24"/>
                <w:szCs w:val="24"/>
              </w:rPr>
            </w:pPr>
            <w:r w:rsidRPr="004C5BA8">
              <w:rPr>
                <w:rFonts w:cstheme="minorHAnsi"/>
                <w:sz w:val="24"/>
                <w:szCs w:val="24"/>
              </w:rPr>
              <w:t>Lists violations of the discipline code, observation of due process and restorative interventions prescribed.</w:t>
            </w:r>
          </w:p>
          <w:p w14:paraId="2F0EA43F" w14:textId="274B7EB4" w:rsidR="004C1F1C" w:rsidRPr="004C5BA8" w:rsidRDefault="008C2BD2" w:rsidP="000B5035">
            <w:pPr>
              <w:rPr>
                <w:rFonts w:cstheme="minorHAnsi"/>
                <w:sz w:val="24"/>
                <w:szCs w:val="24"/>
              </w:rPr>
            </w:pPr>
            <w:r w:rsidRPr="004C5BA8">
              <w:rPr>
                <w:rFonts w:cstheme="minorHAnsi"/>
                <w:sz w:val="24"/>
                <w:szCs w:val="24"/>
              </w:rPr>
              <w:t>Monthly</w:t>
            </w:r>
          </w:p>
        </w:tc>
        <w:tc>
          <w:tcPr>
            <w:tcW w:w="0" w:type="auto"/>
          </w:tcPr>
          <w:p w14:paraId="5FBFE2C5" w14:textId="77777777" w:rsidR="004C1F1C" w:rsidRPr="004C5BA8" w:rsidRDefault="004C1F1C" w:rsidP="000B5035">
            <w:pPr>
              <w:pStyle w:val="NoSpacing"/>
              <w:rPr>
                <w:rFonts w:cstheme="minorHAnsi"/>
                <w:sz w:val="24"/>
                <w:szCs w:val="24"/>
              </w:rPr>
            </w:pPr>
          </w:p>
        </w:tc>
        <w:tc>
          <w:tcPr>
            <w:tcW w:w="0" w:type="auto"/>
          </w:tcPr>
          <w:p w14:paraId="5F6B9042" w14:textId="77777777" w:rsidR="004C1F1C" w:rsidRPr="004C5BA8" w:rsidRDefault="004C1F1C" w:rsidP="000B5035">
            <w:pPr>
              <w:pStyle w:val="NoSpacing"/>
              <w:rPr>
                <w:rFonts w:cstheme="minorHAnsi"/>
                <w:sz w:val="24"/>
                <w:szCs w:val="24"/>
              </w:rPr>
            </w:pPr>
          </w:p>
        </w:tc>
      </w:tr>
      <w:tr w:rsidR="004C1F1C" w:rsidRPr="004C5BA8" w14:paraId="5CBA7BB2" w14:textId="77777777" w:rsidTr="0036637B">
        <w:tc>
          <w:tcPr>
            <w:tcW w:w="0" w:type="auto"/>
          </w:tcPr>
          <w:p w14:paraId="531DE325" w14:textId="77777777" w:rsidR="004C1F1C" w:rsidRPr="004C5BA8" w:rsidRDefault="004C1F1C" w:rsidP="000B5035">
            <w:pPr>
              <w:pStyle w:val="NoSpacing"/>
              <w:rPr>
                <w:rFonts w:cstheme="minorHAnsi"/>
                <w:sz w:val="24"/>
                <w:szCs w:val="24"/>
              </w:rPr>
            </w:pPr>
            <w:r w:rsidRPr="004C5BA8">
              <w:rPr>
                <w:rFonts w:cstheme="minorHAnsi"/>
                <w:sz w:val="24"/>
                <w:szCs w:val="24"/>
              </w:rPr>
              <w:t xml:space="preserve">Minutes of Meetings – OSA </w:t>
            </w:r>
            <w:r w:rsidRPr="004C5BA8">
              <w:rPr>
                <w:rFonts w:cstheme="minorHAnsi"/>
                <w:sz w:val="24"/>
                <w:szCs w:val="24"/>
              </w:rPr>
              <w:lastRenderedPageBreak/>
              <w:t>Coordinators, Prefects of Discipline, DICES</w:t>
            </w:r>
          </w:p>
        </w:tc>
        <w:tc>
          <w:tcPr>
            <w:tcW w:w="0" w:type="auto"/>
          </w:tcPr>
          <w:p w14:paraId="3C9FEABE" w14:textId="23ACEB2D" w:rsidR="004C1F1C" w:rsidRPr="004C5BA8" w:rsidRDefault="004C1F1C" w:rsidP="000B5035">
            <w:pPr>
              <w:pStyle w:val="NoSpacing"/>
              <w:rPr>
                <w:rFonts w:cstheme="minorHAnsi"/>
                <w:sz w:val="24"/>
                <w:szCs w:val="24"/>
              </w:rPr>
            </w:pPr>
            <w:r w:rsidRPr="004C5BA8">
              <w:rPr>
                <w:rFonts w:cstheme="minorHAnsi"/>
                <w:sz w:val="24"/>
                <w:szCs w:val="24"/>
              </w:rPr>
              <w:lastRenderedPageBreak/>
              <w:t xml:space="preserve">Records review, discussion and recommendations on </w:t>
            </w:r>
            <w:r w:rsidR="008C2BD2" w:rsidRPr="004C5BA8">
              <w:rPr>
                <w:rFonts w:cstheme="minorHAnsi"/>
                <w:sz w:val="24"/>
                <w:szCs w:val="24"/>
              </w:rPr>
              <w:t xml:space="preserve">cases or </w:t>
            </w:r>
            <w:r w:rsidR="008C2BD2" w:rsidRPr="004C5BA8">
              <w:rPr>
                <w:rFonts w:cstheme="minorHAnsi"/>
                <w:sz w:val="24"/>
                <w:szCs w:val="24"/>
              </w:rPr>
              <w:lastRenderedPageBreak/>
              <w:t xml:space="preserve">concerns related to </w:t>
            </w:r>
            <w:r w:rsidRPr="004C5BA8">
              <w:rPr>
                <w:rFonts w:cstheme="minorHAnsi"/>
                <w:sz w:val="24"/>
                <w:szCs w:val="24"/>
              </w:rPr>
              <w:t>students’ rights</w:t>
            </w:r>
            <w:r w:rsidR="00BE3F53" w:rsidRPr="004C5BA8">
              <w:rPr>
                <w:rFonts w:cstheme="minorHAnsi"/>
                <w:sz w:val="24"/>
                <w:szCs w:val="24"/>
              </w:rPr>
              <w:t xml:space="preserve"> </w:t>
            </w:r>
            <w:r w:rsidR="008C2BD2" w:rsidRPr="004C5BA8">
              <w:rPr>
                <w:rFonts w:cstheme="minorHAnsi"/>
                <w:sz w:val="24"/>
                <w:szCs w:val="24"/>
              </w:rPr>
              <w:t xml:space="preserve">and </w:t>
            </w:r>
            <w:r w:rsidRPr="004C5BA8">
              <w:rPr>
                <w:rFonts w:cstheme="minorHAnsi"/>
                <w:sz w:val="24"/>
                <w:szCs w:val="24"/>
              </w:rPr>
              <w:t>responsibilities</w:t>
            </w:r>
            <w:r w:rsidR="00BE3F53" w:rsidRPr="004C5BA8">
              <w:rPr>
                <w:rFonts w:cstheme="minorHAnsi"/>
                <w:sz w:val="24"/>
                <w:szCs w:val="24"/>
              </w:rPr>
              <w:t>,</w:t>
            </w:r>
            <w:r w:rsidRPr="004C5BA8">
              <w:rPr>
                <w:rFonts w:cstheme="minorHAnsi"/>
                <w:sz w:val="24"/>
                <w:szCs w:val="24"/>
              </w:rPr>
              <w:t xml:space="preserve"> decorum</w:t>
            </w:r>
            <w:r w:rsidR="008C2BD2" w:rsidRPr="004C5BA8">
              <w:rPr>
                <w:rFonts w:cstheme="minorHAnsi"/>
                <w:sz w:val="24"/>
                <w:szCs w:val="24"/>
              </w:rPr>
              <w:t>,</w:t>
            </w:r>
            <w:r w:rsidR="00BE3F53" w:rsidRPr="004C5BA8">
              <w:rPr>
                <w:rFonts w:cstheme="minorHAnsi"/>
                <w:sz w:val="24"/>
                <w:szCs w:val="24"/>
              </w:rPr>
              <w:t xml:space="preserve"> and discipline.</w:t>
            </w:r>
          </w:p>
          <w:p w14:paraId="5DFD4EDE" w14:textId="69240166" w:rsidR="004C1F1C" w:rsidRPr="004C5BA8" w:rsidRDefault="00BE3F53" w:rsidP="000B5035">
            <w:pPr>
              <w:pStyle w:val="NoSpacing"/>
              <w:rPr>
                <w:rFonts w:cstheme="minorHAnsi"/>
                <w:sz w:val="24"/>
                <w:szCs w:val="24"/>
              </w:rPr>
            </w:pPr>
            <w:r w:rsidRPr="004C5BA8">
              <w:rPr>
                <w:rFonts w:cstheme="minorHAnsi"/>
                <w:sz w:val="24"/>
                <w:szCs w:val="24"/>
              </w:rPr>
              <w:t>Monthly.</w:t>
            </w:r>
          </w:p>
        </w:tc>
        <w:tc>
          <w:tcPr>
            <w:tcW w:w="0" w:type="auto"/>
          </w:tcPr>
          <w:p w14:paraId="59C77E4D" w14:textId="77777777" w:rsidR="004C1F1C" w:rsidRPr="004C5BA8" w:rsidRDefault="004C1F1C" w:rsidP="000B5035">
            <w:pPr>
              <w:pStyle w:val="NoSpacing"/>
              <w:rPr>
                <w:rFonts w:cstheme="minorHAnsi"/>
                <w:sz w:val="24"/>
                <w:szCs w:val="24"/>
              </w:rPr>
            </w:pPr>
          </w:p>
        </w:tc>
        <w:tc>
          <w:tcPr>
            <w:tcW w:w="0" w:type="auto"/>
          </w:tcPr>
          <w:p w14:paraId="55454024" w14:textId="77777777" w:rsidR="004C1F1C" w:rsidRPr="004C5BA8" w:rsidRDefault="004C1F1C" w:rsidP="000B5035">
            <w:pPr>
              <w:pStyle w:val="NoSpacing"/>
              <w:rPr>
                <w:rFonts w:cstheme="minorHAnsi"/>
                <w:sz w:val="24"/>
                <w:szCs w:val="24"/>
              </w:rPr>
            </w:pPr>
          </w:p>
        </w:tc>
      </w:tr>
      <w:tr w:rsidR="004C1F1C" w:rsidRPr="004C5BA8" w14:paraId="4F6176B3" w14:textId="77777777" w:rsidTr="0036637B">
        <w:tc>
          <w:tcPr>
            <w:tcW w:w="0" w:type="auto"/>
          </w:tcPr>
          <w:p w14:paraId="7928349A" w14:textId="77777777" w:rsidR="004C1F1C" w:rsidRPr="004C5BA8" w:rsidRDefault="004C1F1C" w:rsidP="000B5035">
            <w:pPr>
              <w:pStyle w:val="NoSpacing"/>
              <w:rPr>
                <w:rFonts w:cstheme="minorHAnsi"/>
                <w:sz w:val="24"/>
                <w:szCs w:val="24"/>
              </w:rPr>
            </w:pPr>
            <w:r w:rsidRPr="004C5BA8">
              <w:rPr>
                <w:rFonts w:cstheme="minorHAnsi"/>
                <w:sz w:val="24"/>
                <w:szCs w:val="24"/>
              </w:rPr>
              <w:lastRenderedPageBreak/>
              <w:t>Minutes of Meetings – administrators</w:t>
            </w:r>
          </w:p>
        </w:tc>
        <w:tc>
          <w:tcPr>
            <w:tcW w:w="0" w:type="auto"/>
          </w:tcPr>
          <w:p w14:paraId="19E1429C" w14:textId="77777777" w:rsidR="00BE3F53" w:rsidRPr="004C5BA8" w:rsidRDefault="004C1F1C" w:rsidP="000B5035">
            <w:pPr>
              <w:pStyle w:val="NoSpacing"/>
              <w:rPr>
                <w:rFonts w:cstheme="minorHAnsi"/>
                <w:sz w:val="24"/>
                <w:szCs w:val="24"/>
              </w:rPr>
            </w:pPr>
            <w:r w:rsidRPr="004C5BA8">
              <w:rPr>
                <w:rFonts w:cstheme="minorHAnsi"/>
                <w:sz w:val="24"/>
                <w:szCs w:val="24"/>
              </w:rPr>
              <w:t>Records review, discussion and recommendations on students’ rights</w:t>
            </w:r>
            <w:r w:rsidR="00BE3F53" w:rsidRPr="004C5BA8">
              <w:rPr>
                <w:rFonts w:cstheme="minorHAnsi"/>
                <w:sz w:val="24"/>
                <w:szCs w:val="24"/>
              </w:rPr>
              <w:t xml:space="preserve"> and </w:t>
            </w:r>
            <w:r w:rsidRPr="004C5BA8">
              <w:rPr>
                <w:rFonts w:cstheme="minorHAnsi"/>
                <w:sz w:val="24"/>
                <w:szCs w:val="24"/>
              </w:rPr>
              <w:t>responsibilities</w:t>
            </w:r>
            <w:r w:rsidR="00BE3F53" w:rsidRPr="004C5BA8">
              <w:rPr>
                <w:rFonts w:cstheme="minorHAnsi"/>
                <w:sz w:val="24"/>
                <w:szCs w:val="24"/>
              </w:rPr>
              <w:t xml:space="preserve">, </w:t>
            </w:r>
            <w:r w:rsidRPr="004C5BA8">
              <w:rPr>
                <w:rFonts w:cstheme="minorHAnsi"/>
                <w:sz w:val="24"/>
                <w:szCs w:val="24"/>
              </w:rPr>
              <w:t>decorum</w:t>
            </w:r>
            <w:r w:rsidR="00BE3F53" w:rsidRPr="004C5BA8">
              <w:rPr>
                <w:rFonts w:cstheme="minorHAnsi"/>
                <w:sz w:val="24"/>
                <w:szCs w:val="24"/>
              </w:rPr>
              <w:t xml:space="preserve">, and discipline. </w:t>
            </w:r>
          </w:p>
          <w:p w14:paraId="6AD8D59E" w14:textId="71C52C91" w:rsidR="004C1F1C" w:rsidRPr="004C5BA8" w:rsidRDefault="00BE3F53" w:rsidP="000B5035">
            <w:pPr>
              <w:pStyle w:val="NoSpacing"/>
              <w:rPr>
                <w:rFonts w:cstheme="minorHAnsi"/>
                <w:sz w:val="24"/>
                <w:szCs w:val="24"/>
              </w:rPr>
            </w:pPr>
            <w:r w:rsidRPr="004C5BA8">
              <w:rPr>
                <w:rFonts w:cstheme="minorHAnsi"/>
                <w:sz w:val="24"/>
                <w:szCs w:val="24"/>
              </w:rPr>
              <w:t>Quarterly.</w:t>
            </w:r>
          </w:p>
        </w:tc>
        <w:tc>
          <w:tcPr>
            <w:tcW w:w="0" w:type="auto"/>
          </w:tcPr>
          <w:p w14:paraId="1B880C6E" w14:textId="77777777" w:rsidR="004C1F1C" w:rsidRPr="004C5BA8" w:rsidRDefault="004C1F1C" w:rsidP="000B5035">
            <w:pPr>
              <w:pStyle w:val="NoSpacing"/>
              <w:rPr>
                <w:rFonts w:cstheme="minorHAnsi"/>
                <w:sz w:val="24"/>
                <w:szCs w:val="24"/>
              </w:rPr>
            </w:pPr>
          </w:p>
        </w:tc>
        <w:tc>
          <w:tcPr>
            <w:tcW w:w="0" w:type="auto"/>
          </w:tcPr>
          <w:p w14:paraId="4D519F84" w14:textId="77777777" w:rsidR="004C1F1C" w:rsidRPr="004C5BA8" w:rsidRDefault="004C1F1C" w:rsidP="000B5035">
            <w:pPr>
              <w:pStyle w:val="NoSpacing"/>
              <w:rPr>
                <w:rFonts w:cstheme="minorHAnsi"/>
                <w:sz w:val="24"/>
                <w:szCs w:val="24"/>
              </w:rPr>
            </w:pPr>
          </w:p>
        </w:tc>
      </w:tr>
      <w:tr w:rsidR="004C1F1C" w:rsidRPr="004C5BA8" w14:paraId="04FDCF95" w14:textId="77777777" w:rsidTr="0036637B">
        <w:tc>
          <w:tcPr>
            <w:tcW w:w="0" w:type="auto"/>
          </w:tcPr>
          <w:p w14:paraId="69139282" w14:textId="77777777" w:rsidR="004C1F1C" w:rsidRPr="004C5BA8" w:rsidRDefault="004C1F1C" w:rsidP="000B5035">
            <w:pPr>
              <w:pStyle w:val="NoSpacing"/>
              <w:rPr>
                <w:rFonts w:cstheme="minorHAnsi"/>
                <w:sz w:val="24"/>
                <w:szCs w:val="24"/>
              </w:rPr>
            </w:pPr>
            <w:r w:rsidRPr="004C5BA8">
              <w:rPr>
                <w:rFonts w:cstheme="minorHAnsi"/>
                <w:sz w:val="24"/>
                <w:szCs w:val="24"/>
              </w:rPr>
              <w:t>Minutes of Meetings - BOT</w:t>
            </w:r>
          </w:p>
        </w:tc>
        <w:tc>
          <w:tcPr>
            <w:tcW w:w="0" w:type="auto"/>
          </w:tcPr>
          <w:p w14:paraId="35176FDD" w14:textId="77777777" w:rsidR="00BE3F53" w:rsidRPr="004C5BA8" w:rsidRDefault="004C1F1C" w:rsidP="000B5035">
            <w:pPr>
              <w:pStyle w:val="NoSpacing"/>
              <w:rPr>
                <w:rFonts w:cstheme="minorHAnsi"/>
                <w:sz w:val="24"/>
                <w:szCs w:val="24"/>
              </w:rPr>
            </w:pPr>
            <w:r w:rsidRPr="004C5BA8">
              <w:rPr>
                <w:rFonts w:cstheme="minorHAnsi"/>
                <w:sz w:val="24"/>
                <w:szCs w:val="24"/>
              </w:rPr>
              <w:t>Records review, discussion and decisions on students’ rights</w:t>
            </w:r>
            <w:r w:rsidR="00BE3F53" w:rsidRPr="004C5BA8">
              <w:rPr>
                <w:rFonts w:cstheme="minorHAnsi"/>
                <w:sz w:val="24"/>
                <w:szCs w:val="24"/>
              </w:rPr>
              <w:t xml:space="preserve"> and </w:t>
            </w:r>
            <w:r w:rsidRPr="004C5BA8">
              <w:rPr>
                <w:rFonts w:cstheme="minorHAnsi"/>
                <w:sz w:val="24"/>
                <w:szCs w:val="24"/>
              </w:rPr>
              <w:t>responsibilities</w:t>
            </w:r>
            <w:r w:rsidR="00BE3F53" w:rsidRPr="004C5BA8">
              <w:rPr>
                <w:rFonts w:cstheme="minorHAnsi"/>
                <w:sz w:val="24"/>
                <w:szCs w:val="24"/>
              </w:rPr>
              <w:t>,</w:t>
            </w:r>
            <w:r w:rsidRPr="004C5BA8">
              <w:rPr>
                <w:rFonts w:cstheme="minorHAnsi"/>
                <w:sz w:val="24"/>
                <w:szCs w:val="24"/>
              </w:rPr>
              <w:t xml:space="preserve"> decorum</w:t>
            </w:r>
            <w:r w:rsidR="00BE3F53" w:rsidRPr="004C5BA8">
              <w:rPr>
                <w:rFonts w:cstheme="minorHAnsi"/>
                <w:sz w:val="24"/>
                <w:szCs w:val="24"/>
              </w:rPr>
              <w:t xml:space="preserve"> and discipline.</w:t>
            </w:r>
          </w:p>
          <w:p w14:paraId="2EE86B21" w14:textId="46FC3334" w:rsidR="004C1F1C" w:rsidRPr="004C5BA8" w:rsidRDefault="00BE3F53" w:rsidP="000B5035">
            <w:pPr>
              <w:pStyle w:val="NoSpacing"/>
              <w:rPr>
                <w:rFonts w:cstheme="minorHAnsi"/>
                <w:sz w:val="24"/>
                <w:szCs w:val="24"/>
              </w:rPr>
            </w:pPr>
            <w:r w:rsidRPr="004C5BA8">
              <w:rPr>
                <w:rFonts w:cstheme="minorHAnsi"/>
                <w:sz w:val="24"/>
                <w:szCs w:val="24"/>
              </w:rPr>
              <w:t>Semi-a</w:t>
            </w:r>
            <w:r w:rsidR="004C1F1C" w:rsidRPr="004C5BA8">
              <w:rPr>
                <w:rFonts w:cstheme="minorHAnsi"/>
                <w:sz w:val="24"/>
                <w:szCs w:val="24"/>
              </w:rPr>
              <w:t>nnual.</w:t>
            </w:r>
          </w:p>
        </w:tc>
        <w:tc>
          <w:tcPr>
            <w:tcW w:w="0" w:type="auto"/>
          </w:tcPr>
          <w:p w14:paraId="2562AC07" w14:textId="77777777" w:rsidR="004C1F1C" w:rsidRPr="004C5BA8" w:rsidRDefault="004C1F1C" w:rsidP="000B5035">
            <w:pPr>
              <w:pStyle w:val="NoSpacing"/>
              <w:rPr>
                <w:rFonts w:cstheme="minorHAnsi"/>
                <w:sz w:val="24"/>
                <w:szCs w:val="24"/>
              </w:rPr>
            </w:pPr>
          </w:p>
        </w:tc>
        <w:tc>
          <w:tcPr>
            <w:tcW w:w="0" w:type="auto"/>
          </w:tcPr>
          <w:p w14:paraId="556E569E" w14:textId="77777777" w:rsidR="004C1F1C" w:rsidRPr="004C5BA8" w:rsidRDefault="004C1F1C" w:rsidP="000B5035">
            <w:pPr>
              <w:pStyle w:val="NoSpacing"/>
              <w:rPr>
                <w:rFonts w:cstheme="minorHAnsi"/>
                <w:sz w:val="24"/>
                <w:szCs w:val="24"/>
              </w:rPr>
            </w:pPr>
          </w:p>
        </w:tc>
      </w:tr>
    </w:tbl>
    <w:p w14:paraId="2B1E7B30" w14:textId="4B68A36C" w:rsidR="00786D3C" w:rsidRPr="004C5BA8" w:rsidRDefault="00786D3C" w:rsidP="000119D1">
      <w:pPr>
        <w:spacing w:after="0" w:line="240" w:lineRule="auto"/>
        <w:rPr>
          <w:rFonts w:cstheme="minorHAnsi"/>
          <w:sz w:val="24"/>
          <w:szCs w:val="24"/>
        </w:rPr>
      </w:pPr>
    </w:p>
    <w:p w14:paraId="08524EEA" w14:textId="15F38D79" w:rsidR="00786D3C" w:rsidRPr="004C5BA8" w:rsidRDefault="00786D3C" w:rsidP="000119D1">
      <w:pPr>
        <w:spacing w:after="0" w:line="240" w:lineRule="auto"/>
        <w:rPr>
          <w:rFonts w:cstheme="minorHAnsi"/>
          <w:sz w:val="24"/>
          <w:szCs w:val="24"/>
        </w:rPr>
      </w:pPr>
      <w:r w:rsidRPr="004C5BA8">
        <w:rPr>
          <w:rFonts w:cstheme="minorHAnsi"/>
          <w:b/>
          <w:sz w:val="24"/>
          <w:szCs w:val="24"/>
        </w:rPr>
        <w:t xml:space="preserve">PEAC Standard E.VII.2. </w:t>
      </w:r>
      <w:r w:rsidRPr="004C5BA8">
        <w:rPr>
          <w:rFonts w:cstheme="minorHAnsi"/>
          <w:sz w:val="24"/>
          <w:szCs w:val="24"/>
        </w:rPr>
        <w:t xml:space="preserve"> A system for collaborative review and updating of the student handbook consistent for school’s vision-mission and with the latest legal provisions.</w:t>
      </w:r>
    </w:p>
    <w:p w14:paraId="3B871AF2" w14:textId="49219466" w:rsidR="00E768BB" w:rsidRPr="004C5BA8" w:rsidRDefault="00E768BB" w:rsidP="000119D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653"/>
        <w:gridCol w:w="4565"/>
        <w:gridCol w:w="3317"/>
        <w:gridCol w:w="3214"/>
      </w:tblGrid>
      <w:tr w:rsidR="008C2BD2" w:rsidRPr="004C5BA8" w14:paraId="2E026EEB" w14:textId="77777777" w:rsidTr="0036637B">
        <w:tc>
          <w:tcPr>
            <w:tcW w:w="0" w:type="auto"/>
          </w:tcPr>
          <w:p w14:paraId="564CECF5" w14:textId="77777777" w:rsidR="008C2BD2" w:rsidRPr="004C5BA8" w:rsidRDefault="008C2BD2" w:rsidP="000B5035">
            <w:pPr>
              <w:pStyle w:val="NoSpacing"/>
              <w:jc w:val="center"/>
              <w:rPr>
                <w:rFonts w:cstheme="minorHAnsi"/>
                <w:b/>
                <w:sz w:val="24"/>
                <w:szCs w:val="24"/>
              </w:rPr>
            </w:pPr>
            <w:r w:rsidRPr="004C5BA8">
              <w:rPr>
                <w:rFonts w:cstheme="minorHAnsi"/>
                <w:b/>
                <w:sz w:val="24"/>
                <w:szCs w:val="24"/>
              </w:rPr>
              <w:t>EVIDENCES</w:t>
            </w:r>
          </w:p>
        </w:tc>
        <w:tc>
          <w:tcPr>
            <w:tcW w:w="0" w:type="auto"/>
          </w:tcPr>
          <w:p w14:paraId="602B480C" w14:textId="77777777" w:rsidR="008C2BD2" w:rsidRPr="004C5BA8" w:rsidRDefault="008C2BD2" w:rsidP="000B5035">
            <w:pPr>
              <w:pStyle w:val="NoSpacing"/>
              <w:jc w:val="center"/>
              <w:rPr>
                <w:rFonts w:cstheme="minorHAnsi"/>
                <w:b/>
                <w:sz w:val="24"/>
                <w:szCs w:val="24"/>
              </w:rPr>
            </w:pPr>
            <w:r w:rsidRPr="004C5BA8">
              <w:rPr>
                <w:rFonts w:cstheme="minorHAnsi"/>
                <w:b/>
                <w:sz w:val="24"/>
                <w:szCs w:val="24"/>
              </w:rPr>
              <w:t>LOOK-FOR’S</w:t>
            </w:r>
          </w:p>
        </w:tc>
        <w:tc>
          <w:tcPr>
            <w:tcW w:w="0" w:type="auto"/>
          </w:tcPr>
          <w:p w14:paraId="7777D46A" w14:textId="77777777" w:rsidR="008C2BD2" w:rsidRPr="004C5BA8" w:rsidRDefault="008C2BD2" w:rsidP="000B5035">
            <w:pPr>
              <w:pStyle w:val="NoSpacing"/>
              <w:jc w:val="center"/>
              <w:rPr>
                <w:rFonts w:cstheme="minorHAnsi"/>
                <w:b/>
                <w:sz w:val="24"/>
                <w:szCs w:val="24"/>
              </w:rPr>
            </w:pPr>
            <w:r w:rsidRPr="004C5BA8">
              <w:rPr>
                <w:rFonts w:cstheme="minorHAnsi"/>
                <w:b/>
                <w:sz w:val="24"/>
                <w:szCs w:val="24"/>
              </w:rPr>
              <w:t>RATIONALE</w:t>
            </w:r>
          </w:p>
        </w:tc>
        <w:tc>
          <w:tcPr>
            <w:tcW w:w="0" w:type="auto"/>
          </w:tcPr>
          <w:p w14:paraId="4B1CE177" w14:textId="77777777" w:rsidR="008C2BD2" w:rsidRPr="004C5BA8" w:rsidRDefault="008C2BD2" w:rsidP="000B5035">
            <w:pPr>
              <w:pStyle w:val="NoSpacing"/>
              <w:jc w:val="center"/>
              <w:rPr>
                <w:rFonts w:cstheme="minorHAnsi"/>
                <w:b/>
                <w:sz w:val="24"/>
                <w:szCs w:val="24"/>
              </w:rPr>
            </w:pPr>
            <w:r w:rsidRPr="004C5BA8">
              <w:rPr>
                <w:rFonts w:cstheme="minorHAnsi"/>
                <w:b/>
                <w:sz w:val="24"/>
                <w:szCs w:val="24"/>
              </w:rPr>
              <w:t>SMART GOAL</w:t>
            </w:r>
          </w:p>
        </w:tc>
      </w:tr>
      <w:tr w:rsidR="008C2BD2" w:rsidRPr="004C5BA8" w14:paraId="0261281E" w14:textId="77777777" w:rsidTr="0036637B">
        <w:tc>
          <w:tcPr>
            <w:tcW w:w="0" w:type="auto"/>
          </w:tcPr>
          <w:p w14:paraId="2E65FB4C" w14:textId="55D5B47E" w:rsidR="008C2BD2" w:rsidRPr="004C5BA8" w:rsidRDefault="008C2BD2" w:rsidP="000B5035">
            <w:pPr>
              <w:pStyle w:val="NoSpacing"/>
              <w:rPr>
                <w:rFonts w:cstheme="minorHAnsi"/>
                <w:sz w:val="24"/>
                <w:szCs w:val="24"/>
              </w:rPr>
            </w:pPr>
            <w:r w:rsidRPr="004C5BA8">
              <w:rPr>
                <w:rFonts w:cstheme="minorHAnsi"/>
                <w:sz w:val="24"/>
                <w:szCs w:val="24"/>
              </w:rPr>
              <w:t>Student Handbook Review and Updating Guide (Operations Manual)</w:t>
            </w:r>
          </w:p>
        </w:tc>
        <w:tc>
          <w:tcPr>
            <w:tcW w:w="0" w:type="auto"/>
          </w:tcPr>
          <w:p w14:paraId="266E49EB" w14:textId="77777777" w:rsidR="008C2BD2" w:rsidRPr="004C5BA8" w:rsidRDefault="008C2BD2" w:rsidP="000B5035">
            <w:pPr>
              <w:pStyle w:val="NoSpacing"/>
              <w:rPr>
                <w:rFonts w:cstheme="minorHAnsi"/>
                <w:sz w:val="24"/>
                <w:szCs w:val="24"/>
              </w:rPr>
            </w:pPr>
            <w:r w:rsidRPr="004C5BA8">
              <w:rPr>
                <w:rFonts w:cstheme="minorHAnsi"/>
                <w:sz w:val="24"/>
                <w:szCs w:val="24"/>
              </w:rPr>
              <w:t>Specifies policies and procedures for the annual review, revision and updating of the Student Handbook.</w:t>
            </w:r>
          </w:p>
          <w:p w14:paraId="3DBA5D06" w14:textId="77777777" w:rsidR="008C2BD2" w:rsidRPr="004C5BA8" w:rsidRDefault="008C2BD2" w:rsidP="000B5035">
            <w:pPr>
              <w:pStyle w:val="NoSpacing"/>
              <w:rPr>
                <w:rFonts w:cstheme="minorHAnsi"/>
                <w:sz w:val="24"/>
                <w:szCs w:val="24"/>
              </w:rPr>
            </w:pPr>
            <w:r w:rsidRPr="004C5BA8">
              <w:rPr>
                <w:rFonts w:cstheme="minorHAnsi"/>
                <w:sz w:val="24"/>
                <w:szCs w:val="24"/>
              </w:rPr>
              <w:t>Prescribes participation of key administrators, concerned personnel and representatives of students, parents and alumni.</w:t>
            </w:r>
          </w:p>
          <w:p w14:paraId="04B966B2" w14:textId="77777777" w:rsidR="008C2BD2" w:rsidRPr="004C5BA8" w:rsidRDefault="008C2BD2" w:rsidP="000B5035">
            <w:pPr>
              <w:pStyle w:val="NoSpacing"/>
              <w:rPr>
                <w:rFonts w:cstheme="minorHAnsi"/>
                <w:sz w:val="24"/>
                <w:szCs w:val="24"/>
              </w:rPr>
            </w:pPr>
            <w:r w:rsidRPr="004C5BA8">
              <w:rPr>
                <w:rFonts w:cstheme="minorHAnsi"/>
                <w:sz w:val="24"/>
                <w:szCs w:val="24"/>
              </w:rPr>
              <w:t>Prescribes consultation with as many stakeholders as possible.</w:t>
            </w:r>
          </w:p>
          <w:p w14:paraId="655700A1" w14:textId="77777777" w:rsidR="008C2BD2" w:rsidRPr="004C5BA8" w:rsidRDefault="008C2BD2" w:rsidP="000B5035">
            <w:pPr>
              <w:pStyle w:val="NoSpacing"/>
              <w:rPr>
                <w:rFonts w:cstheme="minorHAnsi"/>
                <w:sz w:val="24"/>
                <w:szCs w:val="24"/>
              </w:rPr>
            </w:pPr>
            <w:r w:rsidRPr="004C5BA8">
              <w:rPr>
                <w:rFonts w:cstheme="minorHAnsi"/>
                <w:sz w:val="24"/>
                <w:szCs w:val="24"/>
              </w:rPr>
              <w:t>Prescribes review and approval of the BOT before publication and enforcement.</w:t>
            </w:r>
          </w:p>
          <w:p w14:paraId="00E53CD0" w14:textId="77777777" w:rsidR="008C2BD2" w:rsidRPr="004C5BA8" w:rsidRDefault="008C2BD2" w:rsidP="000B5035">
            <w:pPr>
              <w:pStyle w:val="NoSpacing"/>
              <w:rPr>
                <w:rFonts w:cstheme="minorHAnsi"/>
                <w:sz w:val="24"/>
                <w:szCs w:val="24"/>
              </w:rPr>
            </w:pPr>
            <w:r w:rsidRPr="004C5BA8">
              <w:rPr>
                <w:rFonts w:cstheme="minorHAnsi"/>
                <w:sz w:val="24"/>
                <w:szCs w:val="24"/>
              </w:rPr>
              <w:t>Includes calendar of activities related to Student Handbook review and revision.</w:t>
            </w:r>
          </w:p>
          <w:p w14:paraId="599B6FCF" w14:textId="270E283F" w:rsidR="008C2BD2" w:rsidRPr="004C5BA8" w:rsidRDefault="008C2BD2" w:rsidP="000B5035">
            <w:pPr>
              <w:pStyle w:val="NoSpacing"/>
              <w:rPr>
                <w:rFonts w:cstheme="minorHAnsi"/>
                <w:sz w:val="24"/>
                <w:szCs w:val="24"/>
              </w:rPr>
            </w:pPr>
            <w:r w:rsidRPr="004C5BA8">
              <w:rPr>
                <w:rFonts w:cstheme="minorHAnsi"/>
                <w:sz w:val="24"/>
                <w:szCs w:val="24"/>
              </w:rPr>
              <w:t>Prescribes policies and procedures for publication, orientation, dissemination, feedback, review and evaluation.</w:t>
            </w:r>
          </w:p>
          <w:p w14:paraId="652AB7C0" w14:textId="2B2D3969" w:rsidR="008C2BD2" w:rsidRPr="004C5BA8" w:rsidRDefault="008C2BD2" w:rsidP="000B5035">
            <w:pPr>
              <w:pStyle w:val="NoSpacing"/>
              <w:rPr>
                <w:rFonts w:cstheme="minorHAnsi"/>
                <w:sz w:val="24"/>
                <w:szCs w:val="24"/>
              </w:rPr>
            </w:pPr>
            <w:r w:rsidRPr="004C5BA8">
              <w:rPr>
                <w:rFonts w:cstheme="minorHAnsi"/>
                <w:sz w:val="24"/>
                <w:szCs w:val="24"/>
              </w:rPr>
              <w:lastRenderedPageBreak/>
              <w:t xml:space="preserve">Conforms </w:t>
            </w:r>
            <w:proofErr w:type="gramStart"/>
            <w:r w:rsidRPr="004C5BA8">
              <w:rPr>
                <w:rFonts w:cstheme="minorHAnsi"/>
                <w:sz w:val="24"/>
                <w:szCs w:val="24"/>
              </w:rPr>
              <w:t>with</w:t>
            </w:r>
            <w:proofErr w:type="gramEnd"/>
            <w:r w:rsidRPr="004C5BA8">
              <w:rPr>
                <w:rFonts w:cstheme="minorHAnsi"/>
                <w:sz w:val="24"/>
                <w:szCs w:val="24"/>
              </w:rPr>
              <w:t xml:space="preserve"> DepEd policies and related legal prescriptions or standards.</w:t>
            </w:r>
          </w:p>
          <w:p w14:paraId="544E8911" w14:textId="77777777" w:rsidR="008C2BD2" w:rsidRPr="004C5BA8" w:rsidRDefault="008C2BD2" w:rsidP="000B5035">
            <w:pPr>
              <w:pStyle w:val="NoSpacing"/>
              <w:rPr>
                <w:rFonts w:cstheme="minorHAnsi"/>
                <w:sz w:val="24"/>
                <w:szCs w:val="24"/>
              </w:rPr>
            </w:pPr>
            <w:r w:rsidRPr="004C5BA8">
              <w:rPr>
                <w:rFonts w:cstheme="minorHAnsi"/>
                <w:sz w:val="24"/>
                <w:szCs w:val="24"/>
              </w:rPr>
              <w:t>Updated biennially.</w:t>
            </w:r>
          </w:p>
          <w:p w14:paraId="720B5260" w14:textId="44AC42AF" w:rsidR="008C2BD2" w:rsidRPr="004C5BA8" w:rsidRDefault="008C2BD2" w:rsidP="000B5035">
            <w:pPr>
              <w:pStyle w:val="NoSpacing"/>
              <w:rPr>
                <w:rFonts w:cstheme="minorHAnsi"/>
                <w:sz w:val="24"/>
                <w:szCs w:val="24"/>
              </w:rPr>
            </w:pPr>
            <w:r w:rsidRPr="004C5BA8">
              <w:rPr>
                <w:rFonts w:cstheme="minorHAnsi"/>
                <w:sz w:val="24"/>
                <w:szCs w:val="24"/>
              </w:rPr>
              <w:t>Approved by the BOT</w:t>
            </w:r>
            <w:r w:rsidR="00824F14" w:rsidRPr="004C5BA8">
              <w:rPr>
                <w:rFonts w:cstheme="minorHAnsi"/>
                <w:sz w:val="24"/>
                <w:szCs w:val="24"/>
              </w:rPr>
              <w:t>.</w:t>
            </w:r>
          </w:p>
          <w:p w14:paraId="196668DB" w14:textId="562781D2" w:rsidR="008C2BD2" w:rsidRPr="004C5BA8" w:rsidRDefault="008C2BD2" w:rsidP="000B5035">
            <w:pPr>
              <w:pStyle w:val="NoSpacing"/>
              <w:rPr>
                <w:rFonts w:cstheme="minorHAnsi"/>
                <w:sz w:val="24"/>
                <w:szCs w:val="24"/>
              </w:rPr>
            </w:pPr>
            <w:r w:rsidRPr="004C5BA8">
              <w:rPr>
                <w:rFonts w:cstheme="minorHAnsi"/>
                <w:sz w:val="24"/>
                <w:szCs w:val="24"/>
              </w:rPr>
              <w:t>Upda</w:t>
            </w:r>
            <w:r w:rsidR="00824F14" w:rsidRPr="004C5BA8">
              <w:rPr>
                <w:rFonts w:cstheme="minorHAnsi"/>
                <w:sz w:val="24"/>
                <w:szCs w:val="24"/>
              </w:rPr>
              <w:t>ted.</w:t>
            </w:r>
          </w:p>
        </w:tc>
        <w:tc>
          <w:tcPr>
            <w:tcW w:w="0" w:type="auto"/>
          </w:tcPr>
          <w:p w14:paraId="08D14FA9" w14:textId="77777777" w:rsidR="008C2BD2" w:rsidRPr="004C5BA8" w:rsidRDefault="008C2BD2" w:rsidP="000B5035">
            <w:pPr>
              <w:pStyle w:val="NoSpacing"/>
              <w:rPr>
                <w:rFonts w:cstheme="minorHAnsi"/>
                <w:sz w:val="24"/>
                <w:szCs w:val="24"/>
              </w:rPr>
            </w:pPr>
            <w:r w:rsidRPr="004C5BA8">
              <w:rPr>
                <w:rFonts w:cstheme="minorHAnsi"/>
                <w:sz w:val="24"/>
                <w:szCs w:val="24"/>
              </w:rPr>
              <w:lastRenderedPageBreak/>
              <w:t>A system for collaborative review and updating of the student handbook consistent for school’s vision-mission and with the latest legal provisions.</w:t>
            </w:r>
          </w:p>
        </w:tc>
        <w:tc>
          <w:tcPr>
            <w:tcW w:w="0" w:type="auto"/>
          </w:tcPr>
          <w:p w14:paraId="60E9BF6A" w14:textId="4C888716" w:rsidR="008C2BD2" w:rsidRPr="004C5BA8" w:rsidRDefault="008C2BD2" w:rsidP="000B5035">
            <w:pPr>
              <w:pStyle w:val="NoSpacing"/>
              <w:rPr>
                <w:rFonts w:cstheme="minorHAnsi"/>
                <w:sz w:val="24"/>
                <w:szCs w:val="24"/>
              </w:rPr>
            </w:pPr>
            <w:r w:rsidRPr="004C5BA8">
              <w:rPr>
                <w:rFonts w:cstheme="minorHAnsi"/>
                <w:sz w:val="24"/>
                <w:szCs w:val="24"/>
              </w:rPr>
              <w:t>To ensure collaborative review, revision and updating of the Student Handbook, aligning it with the PVMGO and the latest legal provisions.</w:t>
            </w:r>
          </w:p>
        </w:tc>
      </w:tr>
      <w:tr w:rsidR="006A1413" w:rsidRPr="004C5BA8" w14:paraId="7AB74110" w14:textId="77777777" w:rsidTr="0036637B">
        <w:tc>
          <w:tcPr>
            <w:tcW w:w="0" w:type="auto"/>
          </w:tcPr>
          <w:p w14:paraId="1C2F208B" w14:textId="2DD5402D" w:rsidR="006A1413" w:rsidRPr="004C5BA8" w:rsidRDefault="006A1413" w:rsidP="006A1413">
            <w:pPr>
              <w:rPr>
                <w:rFonts w:cstheme="minorHAnsi"/>
                <w:sz w:val="24"/>
                <w:szCs w:val="24"/>
              </w:rPr>
            </w:pPr>
            <w:r w:rsidRPr="004C5BA8">
              <w:rPr>
                <w:rFonts w:cstheme="minorHAnsi"/>
                <w:sz w:val="24"/>
                <w:szCs w:val="24"/>
              </w:rPr>
              <w:lastRenderedPageBreak/>
              <w:t>Student Handbook Review and Revision Committee</w:t>
            </w:r>
          </w:p>
          <w:p w14:paraId="57003F59" w14:textId="77777777" w:rsidR="006A1413" w:rsidRPr="004C5BA8" w:rsidRDefault="006A1413" w:rsidP="006A1413">
            <w:pPr>
              <w:rPr>
                <w:rFonts w:cstheme="minorHAnsi"/>
                <w:sz w:val="24"/>
                <w:szCs w:val="24"/>
              </w:rPr>
            </w:pPr>
          </w:p>
          <w:p w14:paraId="326B1F41" w14:textId="646A3B6C" w:rsidR="006A1413" w:rsidRPr="004C5BA8" w:rsidRDefault="006A1413" w:rsidP="006A1413">
            <w:pPr>
              <w:pStyle w:val="NoSpacing"/>
              <w:rPr>
                <w:rFonts w:cstheme="minorHAnsi"/>
                <w:sz w:val="24"/>
                <w:szCs w:val="24"/>
              </w:rPr>
            </w:pPr>
            <w:r w:rsidRPr="004C5BA8">
              <w:rPr>
                <w:rFonts w:cstheme="minorHAnsi"/>
                <w:sz w:val="24"/>
                <w:szCs w:val="24"/>
              </w:rPr>
              <w:t>Appointment letters of the student handbook review and revision committee members.</w:t>
            </w:r>
          </w:p>
        </w:tc>
        <w:tc>
          <w:tcPr>
            <w:tcW w:w="0" w:type="auto"/>
          </w:tcPr>
          <w:p w14:paraId="543B7C5E" w14:textId="77777777" w:rsidR="008745BF" w:rsidRPr="004C5BA8" w:rsidRDefault="006A1413" w:rsidP="006A1413">
            <w:pPr>
              <w:rPr>
                <w:rFonts w:cstheme="minorHAnsi"/>
                <w:sz w:val="24"/>
                <w:szCs w:val="24"/>
              </w:rPr>
            </w:pPr>
            <w:r w:rsidRPr="004C5BA8">
              <w:rPr>
                <w:rFonts w:cstheme="minorHAnsi"/>
                <w:sz w:val="24"/>
                <w:szCs w:val="24"/>
              </w:rPr>
              <w:t>Lists representatives of students, teachers</w:t>
            </w:r>
            <w:r w:rsidR="008745BF" w:rsidRPr="004C5BA8">
              <w:rPr>
                <w:rFonts w:cstheme="minorHAnsi"/>
                <w:sz w:val="24"/>
                <w:szCs w:val="24"/>
              </w:rPr>
              <w:t>, parents, alumni and administrators</w:t>
            </w:r>
            <w:r w:rsidRPr="004C5BA8">
              <w:rPr>
                <w:rFonts w:cstheme="minorHAnsi"/>
                <w:sz w:val="24"/>
                <w:szCs w:val="24"/>
              </w:rPr>
              <w:t xml:space="preserve"> who together with</w:t>
            </w:r>
            <w:r w:rsidR="008745BF" w:rsidRPr="004C5BA8">
              <w:rPr>
                <w:rFonts w:cstheme="minorHAnsi"/>
                <w:sz w:val="24"/>
                <w:szCs w:val="24"/>
              </w:rPr>
              <w:t xml:space="preserve"> OSA and the discipline office </w:t>
            </w:r>
            <w:r w:rsidRPr="004C5BA8">
              <w:rPr>
                <w:rFonts w:cstheme="minorHAnsi"/>
                <w:sz w:val="24"/>
                <w:szCs w:val="24"/>
              </w:rPr>
              <w:t xml:space="preserve">personnel constitute the </w:t>
            </w:r>
            <w:r w:rsidR="008745BF" w:rsidRPr="004C5BA8">
              <w:rPr>
                <w:rFonts w:cstheme="minorHAnsi"/>
                <w:sz w:val="24"/>
                <w:szCs w:val="24"/>
              </w:rPr>
              <w:t>Student Handbook Review and Revision Committee.</w:t>
            </w:r>
          </w:p>
          <w:p w14:paraId="4BA54ABA" w14:textId="77777777" w:rsidR="006A1413" w:rsidRPr="004C5BA8" w:rsidRDefault="006A1413" w:rsidP="006A1413">
            <w:pPr>
              <w:rPr>
                <w:rFonts w:cstheme="minorHAnsi"/>
                <w:sz w:val="24"/>
                <w:szCs w:val="24"/>
              </w:rPr>
            </w:pPr>
            <w:r w:rsidRPr="004C5BA8">
              <w:rPr>
                <w:rFonts w:cstheme="minorHAnsi"/>
                <w:sz w:val="24"/>
                <w:szCs w:val="24"/>
              </w:rPr>
              <w:t>Up-to-date.</w:t>
            </w:r>
          </w:p>
          <w:p w14:paraId="529AD4FB" w14:textId="26BB5D56" w:rsidR="006A1413" w:rsidRPr="004C5BA8" w:rsidRDefault="006A1413" w:rsidP="006A1413">
            <w:pPr>
              <w:pStyle w:val="NoSpacing"/>
              <w:rPr>
                <w:rFonts w:cstheme="minorHAnsi"/>
                <w:sz w:val="24"/>
                <w:szCs w:val="24"/>
              </w:rPr>
            </w:pPr>
            <w:r w:rsidRPr="004C5BA8">
              <w:rPr>
                <w:rFonts w:cstheme="minorHAnsi"/>
                <w:sz w:val="24"/>
                <w:szCs w:val="24"/>
              </w:rPr>
              <w:t>Officially appointed by the school director.</w:t>
            </w:r>
          </w:p>
        </w:tc>
        <w:tc>
          <w:tcPr>
            <w:tcW w:w="0" w:type="auto"/>
          </w:tcPr>
          <w:p w14:paraId="18E98F42" w14:textId="77777777" w:rsidR="006A1413" w:rsidRPr="004C5BA8" w:rsidRDefault="006A1413" w:rsidP="006A1413">
            <w:pPr>
              <w:pStyle w:val="NoSpacing"/>
              <w:rPr>
                <w:rFonts w:cstheme="minorHAnsi"/>
                <w:sz w:val="24"/>
                <w:szCs w:val="24"/>
              </w:rPr>
            </w:pPr>
          </w:p>
        </w:tc>
        <w:tc>
          <w:tcPr>
            <w:tcW w:w="0" w:type="auto"/>
          </w:tcPr>
          <w:p w14:paraId="532983EF" w14:textId="77777777" w:rsidR="006A1413" w:rsidRPr="004C5BA8" w:rsidRDefault="006A1413" w:rsidP="006A1413">
            <w:pPr>
              <w:pStyle w:val="NoSpacing"/>
              <w:rPr>
                <w:rFonts w:cstheme="minorHAnsi"/>
                <w:sz w:val="24"/>
                <w:szCs w:val="24"/>
              </w:rPr>
            </w:pPr>
          </w:p>
        </w:tc>
      </w:tr>
      <w:tr w:rsidR="006A1413" w:rsidRPr="004C5BA8" w14:paraId="3B046842" w14:textId="77777777" w:rsidTr="0036637B">
        <w:tc>
          <w:tcPr>
            <w:tcW w:w="0" w:type="auto"/>
          </w:tcPr>
          <w:p w14:paraId="644CBBDF" w14:textId="554106EC" w:rsidR="006A1413" w:rsidRPr="004C5BA8" w:rsidRDefault="006A1413" w:rsidP="006A1413">
            <w:pPr>
              <w:pStyle w:val="NoSpacing"/>
              <w:rPr>
                <w:rFonts w:cstheme="minorHAnsi"/>
                <w:sz w:val="24"/>
                <w:szCs w:val="24"/>
              </w:rPr>
            </w:pPr>
            <w:r w:rsidRPr="004C5BA8">
              <w:rPr>
                <w:rFonts w:cstheme="minorHAnsi"/>
                <w:sz w:val="24"/>
                <w:szCs w:val="24"/>
              </w:rPr>
              <w:t>Minutes of Meetings – for the review, revision and updating of the Student Handbook</w:t>
            </w:r>
          </w:p>
        </w:tc>
        <w:tc>
          <w:tcPr>
            <w:tcW w:w="0" w:type="auto"/>
          </w:tcPr>
          <w:p w14:paraId="6ED043F6" w14:textId="71B89F3E" w:rsidR="006A1413" w:rsidRPr="004C5BA8" w:rsidRDefault="006A1413" w:rsidP="006A1413">
            <w:pPr>
              <w:pStyle w:val="NoSpacing"/>
              <w:rPr>
                <w:rFonts w:cstheme="minorHAnsi"/>
                <w:sz w:val="24"/>
                <w:szCs w:val="24"/>
              </w:rPr>
            </w:pPr>
            <w:r w:rsidRPr="004C5BA8">
              <w:rPr>
                <w:rFonts w:cstheme="minorHAnsi"/>
                <w:sz w:val="24"/>
                <w:szCs w:val="24"/>
              </w:rPr>
              <w:t xml:space="preserve">Records discussion and recommendations on the review, revision and updating of the student handbook. </w:t>
            </w:r>
          </w:p>
          <w:p w14:paraId="52C204CF" w14:textId="3AE274DA" w:rsidR="006A1413" w:rsidRPr="004C5BA8" w:rsidRDefault="006A1413" w:rsidP="006A1413">
            <w:pPr>
              <w:pStyle w:val="NoSpacing"/>
              <w:rPr>
                <w:rFonts w:cstheme="minorHAnsi"/>
                <w:sz w:val="24"/>
                <w:szCs w:val="24"/>
              </w:rPr>
            </w:pPr>
            <w:r w:rsidRPr="004C5BA8">
              <w:rPr>
                <w:rFonts w:cstheme="minorHAnsi"/>
                <w:sz w:val="24"/>
                <w:szCs w:val="24"/>
              </w:rPr>
              <w:t>Includes attendance.</w:t>
            </w:r>
          </w:p>
          <w:p w14:paraId="46CC1F11" w14:textId="14934B33" w:rsidR="006A1413" w:rsidRPr="004C5BA8" w:rsidRDefault="006A1413" w:rsidP="006A1413">
            <w:pPr>
              <w:pStyle w:val="NoSpacing"/>
              <w:rPr>
                <w:rFonts w:cstheme="minorHAnsi"/>
                <w:sz w:val="24"/>
                <w:szCs w:val="24"/>
              </w:rPr>
            </w:pPr>
            <w:r w:rsidRPr="004C5BA8">
              <w:rPr>
                <w:rFonts w:cstheme="minorHAnsi"/>
                <w:sz w:val="24"/>
                <w:szCs w:val="24"/>
              </w:rPr>
              <w:t>Semi-annually.</w:t>
            </w:r>
          </w:p>
        </w:tc>
        <w:tc>
          <w:tcPr>
            <w:tcW w:w="0" w:type="auto"/>
          </w:tcPr>
          <w:p w14:paraId="1FD09BD4" w14:textId="77777777" w:rsidR="006A1413" w:rsidRPr="004C5BA8" w:rsidRDefault="006A1413" w:rsidP="006A1413">
            <w:pPr>
              <w:pStyle w:val="NoSpacing"/>
              <w:rPr>
                <w:rFonts w:cstheme="minorHAnsi"/>
                <w:sz w:val="24"/>
                <w:szCs w:val="24"/>
              </w:rPr>
            </w:pPr>
          </w:p>
        </w:tc>
        <w:tc>
          <w:tcPr>
            <w:tcW w:w="0" w:type="auto"/>
          </w:tcPr>
          <w:p w14:paraId="20F6E6E3" w14:textId="77777777" w:rsidR="006A1413" w:rsidRPr="004C5BA8" w:rsidRDefault="006A1413" w:rsidP="006A1413">
            <w:pPr>
              <w:pStyle w:val="NoSpacing"/>
              <w:rPr>
                <w:rFonts w:cstheme="minorHAnsi"/>
                <w:sz w:val="24"/>
                <w:szCs w:val="24"/>
              </w:rPr>
            </w:pPr>
          </w:p>
        </w:tc>
      </w:tr>
      <w:tr w:rsidR="006A1413" w:rsidRPr="004C5BA8" w14:paraId="7F1FAFAB" w14:textId="77777777" w:rsidTr="0036637B">
        <w:tc>
          <w:tcPr>
            <w:tcW w:w="0" w:type="auto"/>
          </w:tcPr>
          <w:p w14:paraId="332084FE" w14:textId="77777777" w:rsidR="006A1413" w:rsidRPr="004C5BA8" w:rsidRDefault="006A1413" w:rsidP="006A1413">
            <w:pPr>
              <w:pStyle w:val="NoSpacing"/>
              <w:rPr>
                <w:rFonts w:cstheme="minorHAnsi"/>
                <w:sz w:val="24"/>
                <w:szCs w:val="24"/>
              </w:rPr>
            </w:pPr>
            <w:r w:rsidRPr="004C5BA8">
              <w:rPr>
                <w:rFonts w:cstheme="minorHAnsi"/>
                <w:sz w:val="24"/>
                <w:szCs w:val="24"/>
              </w:rPr>
              <w:t>Minutes of Meetings – administrators</w:t>
            </w:r>
          </w:p>
        </w:tc>
        <w:tc>
          <w:tcPr>
            <w:tcW w:w="0" w:type="auto"/>
          </w:tcPr>
          <w:p w14:paraId="019AD606" w14:textId="3059D763" w:rsidR="006A1413" w:rsidRPr="004C5BA8" w:rsidRDefault="006A1413" w:rsidP="006A1413">
            <w:pPr>
              <w:pStyle w:val="NoSpacing"/>
              <w:rPr>
                <w:rFonts w:cstheme="minorHAnsi"/>
                <w:sz w:val="24"/>
                <w:szCs w:val="24"/>
              </w:rPr>
            </w:pPr>
            <w:r w:rsidRPr="004C5BA8">
              <w:rPr>
                <w:rFonts w:cstheme="minorHAnsi"/>
                <w:sz w:val="24"/>
                <w:szCs w:val="24"/>
              </w:rPr>
              <w:t xml:space="preserve">Records discussion and recommendations on the review, revision and updating of the student handbook. </w:t>
            </w:r>
          </w:p>
          <w:p w14:paraId="01A8C14B" w14:textId="61D95680" w:rsidR="006A1413" w:rsidRPr="004C5BA8" w:rsidRDefault="006A1413" w:rsidP="006A1413">
            <w:pPr>
              <w:pStyle w:val="NoSpacing"/>
              <w:rPr>
                <w:rFonts w:cstheme="minorHAnsi"/>
                <w:sz w:val="24"/>
                <w:szCs w:val="24"/>
              </w:rPr>
            </w:pPr>
            <w:r w:rsidRPr="004C5BA8">
              <w:rPr>
                <w:rFonts w:cstheme="minorHAnsi"/>
                <w:sz w:val="24"/>
                <w:szCs w:val="24"/>
              </w:rPr>
              <w:t>Includes attendance.</w:t>
            </w:r>
          </w:p>
          <w:p w14:paraId="2C115E2D" w14:textId="77777777" w:rsidR="006A1413" w:rsidRPr="004C5BA8" w:rsidRDefault="006A1413" w:rsidP="006A1413">
            <w:pPr>
              <w:pStyle w:val="NoSpacing"/>
              <w:rPr>
                <w:rFonts w:cstheme="minorHAnsi"/>
                <w:sz w:val="24"/>
                <w:szCs w:val="24"/>
              </w:rPr>
            </w:pPr>
            <w:r w:rsidRPr="004C5BA8">
              <w:rPr>
                <w:rFonts w:cstheme="minorHAnsi"/>
                <w:sz w:val="24"/>
                <w:szCs w:val="24"/>
              </w:rPr>
              <w:t>Annual.</w:t>
            </w:r>
          </w:p>
        </w:tc>
        <w:tc>
          <w:tcPr>
            <w:tcW w:w="0" w:type="auto"/>
          </w:tcPr>
          <w:p w14:paraId="3156AE74" w14:textId="77777777" w:rsidR="006A1413" w:rsidRPr="004C5BA8" w:rsidRDefault="006A1413" w:rsidP="006A1413">
            <w:pPr>
              <w:pStyle w:val="NoSpacing"/>
              <w:rPr>
                <w:rFonts w:cstheme="minorHAnsi"/>
                <w:sz w:val="24"/>
                <w:szCs w:val="24"/>
              </w:rPr>
            </w:pPr>
          </w:p>
        </w:tc>
        <w:tc>
          <w:tcPr>
            <w:tcW w:w="0" w:type="auto"/>
          </w:tcPr>
          <w:p w14:paraId="656F6FC4" w14:textId="77777777" w:rsidR="006A1413" w:rsidRPr="004C5BA8" w:rsidRDefault="006A1413" w:rsidP="006A1413">
            <w:pPr>
              <w:pStyle w:val="NoSpacing"/>
              <w:rPr>
                <w:rFonts w:cstheme="minorHAnsi"/>
                <w:sz w:val="24"/>
                <w:szCs w:val="24"/>
              </w:rPr>
            </w:pPr>
          </w:p>
        </w:tc>
      </w:tr>
      <w:tr w:rsidR="006A1413" w:rsidRPr="004C5BA8" w14:paraId="1E6DAAB9" w14:textId="77777777" w:rsidTr="0036637B">
        <w:tc>
          <w:tcPr>
            <w:tcW w:w="0" w:type="auto"/>
          </w:tcPr>
          <w:p w14:paraId="7DA32635" w14:textId="77777777" w:rsidR="006A1413" w:rsidRPr="004C5BA8" w:rsidRDefault="006A1413" w:rsidP="006A1413">
            <w:pPr>
              <w:pStyle w:val="NoSpacing"/>
              <w:rPr>
                <w:rFonts w:cstheme="minorHAnsi"/>
                <w:sz w:val="24"/>
                <w:szCs w:val="24"/>
              </w:rPr>
            </w:pPr>
            <w:r w:rsidRPr="004C5BA8">
              <w:rPr>
                <w:rFonts w:cstheme="minorHAnsi"/>
                <w:sz w:val="24"/>
                <w:szCs w:val="24"/>
              </w:rPr>
              <w:t>Minutes of Meetings - BOT</w:t>
            </w:r>
          </w:p>
        </w:tc>
        <w:tc>
          <w:tcPr>
            <w:tcW w:w="0" w:type="auto"/>
          </w:tcPr>
          <w:p w14:paraId="2EECB6B1" w14:textId="69D86356" w:rsidR="006A1413" w:rsidRPr="004C5BA8" w:rsidRDefault="006A1413" w:rsidP="006A1413">
            <w:pPr>
              <w:pStyle w:val="NoSpacing"/>
              <w:rPr>
                <w:rFonts w:cstheme="minorHAnsi"/>
                <w:sz w:val="24"/>
                <w:szCs w:val="24"/>
              </w:rPr>
            </w:pPr>
            <w:r w:rsidRPr="004C5BA8">
              <w:rPr>
                <w:rFonts w:cstheme="minorHAnsi"/>
                <w:sz w:val="24"/>
                <w:szCs w:val="24"/>
              </w:rPr>
              <w:t>Records discussion and decisions on the revision, review and updating of the student handbook.</w:t>
            </w:r>
          </w:p>
          <w:p w14:paraId="2D67B73B" w14:textId="686CD1C5" w:rsidR="006A1413" w:rsidRPr="004C5BA8" w:rsidRDefault="006A1413" w:rsidP="006A1413">
            <w:pPr>
              <w:pStyle w:val="NoSpacing"/>
              <w:rPr>
                <w:rFonts w:cstheme="minorHAnsi"/>
                <w:sz w:val="24"/>
                <w:szCs w:val="24"/>
              </w:rPr>
            </w:pPr>
            <w:r w:rsidRPr="004C5BA8">
              <w:rPr>
                <w:rFonts w:cstheme="minorHAnsi"/>
                <w:sz w:val="24"/>
                <w:szCs w:val="24"/>
              </w:rPr>
              <w:t>Includes attendance.</w:t>
            </w:r>
          </w:p>
          <w:p w14:paraId="76FDBF74" w14:textId="14918D76" w:rsidR="006A1413" w:rsidRPr="004C5BA8" w:rsidRDefault="006A1413" w:rsidP="006A1413">
            <w:pPr>
              <w:pStyle w:val="NoSpacing"/>
              <w:rPr>
                <w:rFonts w:cstheme="minorHAnsi"/>
                <w:sz w:val="24"/>
                <w:szCs w:val="24"/>
              </w:rPr>
            </w:pPr>
            <w:r w:rsidRPr="004C5BA8">
              <w:rPr>
                <w:rFonts w:cstheme="minorHAnsi"/>
                <w:sz w:val="24"/>
                <w:szCs w:val="24"/>
              </w:rPr>
              <w:t>Annual.</w:t>
            </w:r>
          </w:p>
        </w:tc>
        <w:tc>
          <w:tcPr>
            <w:tcW w:w="0" w:type="auto"/>
          </w:tcPr>
          <w:p w14:paraId="7FA6BD3F" w14:textId="77777777" w:rsidR="006A1413" w:rsidRPr="004C5BA8" w:rsidRDefault="006A1413" w:rsidP="006A1413">
            <w:pPr>
              <w:pStyle w:val="NoSpacing"/>
              <w:rPr>
                <w:rFonts w:cstheme="minorHAnsi"/>
                <w:sz w:val="24"/>
                <w:szCs w:val="24"/>
              </w:rPr>
            </w:pPr>
          </w:p>
        </w:tc>
        <w:tc>
          <w:tcPr>
            <w:tcW w:w="0" w:type="auto"/>
          </w:tcPr>
          <w:p w14:paraId="3AB720AF" w14:textId="77777777" w:rsidR="006A1413" w:rsidRPr="004C5BA8" w:rsidRDefault="006A1413" w:rsidP="006A1413">
            <w:pPr>
              <w:pStyle w:val="NoSpacing"/>
              <w:rPr>
                <w:rFonts w:cstheme="minorHAnsi"/>
                <w:sz w:val="24"/>
                <w:szCs w:val="24"/>
              </w:rPr>
            </w:pPr>
          </w:p>
        </w:tc>
      </w:tr>
    </w:tbl>
    <w:p w14:paraId="2846E8C5" w14:textId="435C8DA1" w:rsidR="00E768BB" w:rsidRPr="004C5BA8" w:rsidRDefault="00E768BB" w:rsidP="000119D1">
      <w:pPr>
        <w:spacing w:after="0" w:line="240" w:lineRule="auto"/>
        <w:rPr>
          <w:rFonts w:cstheme="minorHAnsi"/>
          <w:sz w:val="24"/>
          <w:szCs w:val="24"/>
        </w:rPr>
      </w:pPr>
    </w:p>
    <w:p w14:paraId="7A81759B" w14:textId="5389AFBF" w:rsidR="00786D3C" w:rsidRPr="004C5BA8" w:rsidRDefault="00786D3C" w:rsidP="000119D1">
      <w:pPr>
        <w:spacing w:after="0" w:line="240" w:lineRule="auto"/>
        <w:rPr>
          <w:rFonts w:cstheme="minorHAnsi"/>
          <w:sz w:val="24"/>
          <w:szCs w:val="24"/>
        </w:rPr>
      </w:pPr>
    </w:p>
    <w:p w14:paraId="642816B7" w14:textId="31B76D75" w:rsidR="00786D3C" w:rsidRPr="004C5BA8" w:rsidRDefault="00786D3C" w:rsidP="000119D1">
      <w:pPr>
        <w:spacing w:after="0" w:line="240" w:lineRule="auto"/>
        <w:rPr>
          <w:rFonts w:cstheme="minorHAnsi"/>
          <w:sz w:val="24"/>
          <w:szCs w:val="24"/>
        </w:rPr>
      </w:pPr>
      <w:r w:rsidRPr="004C5BA8">
        <w:rPr>
          <w:rFonts w:cstheme="minorHAnsi"/>
          <w:b/>
          <w:sz w:val="24"/>
          <w:szCs w:val="24"/>
        </w:rPr>
        <w:t xml:space="preserve">PEAC Standard E.VII.3. </w:t>
      </w:r>
      <w:r w:rsidRPr="004C5BA8">
        <w:rPr>
          <w:rFonts w:cstheme="minorHAnsi"/>
          <w:sz w:val="24"/>
          <w:szCs w:val="24"/>
        </w:rPr>
        <w:t xml:space="preserve"> A Student Activity Program which includes co- and extra- curricular program which is holistic and supportive of student learning of the K-12 standards.</w:t>
      </w:r>
    </w:p>
    <w:p w14:paraId="68102933" w14:textId="77777777" w:rsidR="008745BF" w:rsidRPr="004C5BA8" w:rsidRDefault="008745BF" w:rsidP="008745BF">
      <w:pPr>
        <w:spacing w:after="0" w:line="240" w:lineRule="auto"/>
        <w:rPr>
          <w:rFonts w:cstheme="minorHAnsi"/>
          <w:sz w:val="24"/>
          <w:szCs w:val="24"/>
        </w:rPr>
      </w:pPr>
    </w:p>
    <w:p w14:paraId="55C52F03" w14:textId="10BAC47A" w:rsidR="008745BF" w:rsidRPr="004C5BA8" w:rsidRDefault="008745BF" w:rsidP="008745BF">
      <w:pPr>
        <w:spacing w:after="0" w:line="240" w:lineRule="auto"/>
        <w:rPr>
          <w:rFonts w:cstheme="minorHAnsi"/>
          <w:sz w:val="24"/>
          <w:szCs w:val="24"/>
        </w:rPr>
      </w:pPr>
      <w:r w:rsidRPr="004C5BA8">
        <w:rPr>
          <w:rFonts w:cstheme="minorHAnsi"/>
          <w:b/>
          <w:sz w:val="24"/>
          <w:szCs w:val="24"/>
        </w:rPr>
        <w:t xml:space="preserve">PCSS Benchmark 11.5. </w:t>
      </w:r>
      <w:r w:rsidRPr="004C5BA8">
        <w:rPr>
          <w:rFonts w:cstheme="minorHAnsi"/>
          <w:sz w:val="24"/>
          <w:szCs w:val="24"/>
        </w:rPr>
        <w:t>Opportunities for continual learning outside the classroom are made available where learners gain knowledge, experience and skills that enable them to learn on their own, solve problems, evaluate their own work and give witness to their faith.</w:t>
      </w:r>
    </w:p>
    <w:p w14:paraId="63D22AA4" w14:textId="77777777" w:rsidR="008745BF" w:rsidRPr="004C5BA8" w:rsidRDefault="008745BF" w:rsidP="000119D1">
      <w:pPr>
        <w:spacing w:after="0" w:line="240" w:lineRule="auto"/>
        <w:rPr>
          <w:rFonts w:cstheme="minorHAnsi"/>
          <w:b/>
          <w:sz w:val="24"/>
          <w:szCs w:val="24"/>
        </w:rPr>
      </w:pPr>
    </w:p>
    <w:p w14:paraId="462AA25E" w14:textId="08A95944" w:rsidR="000F4620" w:rsidRPr="004C5BA8" w:rsidRDefault="000F4620" w:rsidP="000119D1">
      <w:pPr>
        <w:spacing w:after="0" w:line="240" w:lineRule="auto"/>
        <w:rPr>
          <w:rFonts w:cstheme="minorHAnsi"/>
          <w:sz w:val="24"/>
          <w:szCs w:val="24"/>
        </w:rPr>
      </w:pPr>
      <w:r w:rsidRPr="004C5BA8">
        <w:rPr>
          <w:rFonts w:cstheme="minorHAnsi"/>
          <w:b/>
          <w:sz w:val="24"/>
          <w:szCs w:val="24"/>
        </w:rPr>
        <w:lastRenderedPageBreak/>
        <w:t xml:space="preserve">PCSS Benchmark 13.3. </w:t>
      </w:r>
      <w:r w:rsidRPr="004C5BA8">
        <w:rPr>
          <w:rFonts w:cstheme="minorHAnsi"/>
          <w:sz w:val="24"/>
          <w:szCs w:val="24"/>
        </w:rPr>
        <w:t>The school initiates and organizes programs that celebrate unity in diversity among members of the school community.</w:t>
      </w:r>
    </w:p>
    <w:p w14:paraId="6ABF12E7" w14:textId="3F451025" w:rsidR="008745BF" w:rsidRPr="004C5BA8" w:rsidRDefault="008745BF" w:rsidP="000119D1">
      <w:pPr>
        <w:spacing w:after="0" w:line="240" w:lineRule="auto"/>
        <w:rPr>
          <w:rFonts w:cstheme="minorHAnsi"/>
          <w:sz w:val="24"/>
          <w:szCs w:val="24"/>
        </w:rPr>
      </w:pPr>
    </w:p>
    <w:p w14:paraId="198D0C1F" w14:textId="5F16EAA7" w:rsidR="00BD7B29" w:rsidRPr="004C5BA8" w:rsidRDefault="00BD7B29" w:rsidP="000119D1">
      <w:pPr>
        <w:spacing w:after="0" w:line="240" w:lineRule="auto"/>
        <w:rPr>
          <w:rFonts w:cstheme="minorHAnsi"/>
          <w:color w:val="FF0000"/>
          <w:sz w:val="24"/>
          <w:szCs w:val="24"/>
        </w:rPr>
      </w:pPr>
      <w:r w:rsidRPr="004C5BA8">
        <w:rPr>
          <w:rFonts w:cstheme="minorHAnsi"/>
          <w:b/>
          <w:color w:val="FF0000"/>
          <w:sz w:val="24"/>
          <w:szCs w:val="24"/>
        </w:rPr>
        <w:t>DICES Standard:</w:t>
      </w:r>
      <w:r w:rsidRPr="004C5BA8">
        <w:rPr>
          <w:rFonts w:cstheme="minorHAnsi"/>
          <w:color w:val="FF0000"/>
          <w:sz w:val="24"/>
          <w:szCs w:val="24"/>
        </w:rPr>
        <w:t xml:space="preserve"> The Student Activity Program is aligned with the PVMGO-CV</w:t>
      </w:r>
    </w:p>
    <w:p w14:paraId="06BBD99E" w14:textId="77777777" w:rsidR="00BD7B29" w:rsidRPr="004C5BA8" w:rsidRDefault="00BD7B29" w:rsidP="000119D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096"/>
        <w:gridCol w:w="4516"/>
        <w:gridCol w:w="3469"/>
        <w:gridCol w:w="3668"/>
      </w:tblGrid>
      <w:tr w:rsidR="008745BF" w:rsidRPr="004C5BA8" w14:paraId="3C57FF7C" w14:textId="77777777" w:rsidTr="0036637B">
        <w:tc>
          <w:tcPr>
            <w:tcW w:w="0" w:type="auto"/>
          </w:tcPr>
          <w:p w14:paraId="43DC9334" w14:textId="77777777" w:rsidR="008745BF" w:rsidRPr="004C5BA8" w:rsidRDefault="008745BF" w:rsidP="000B5035">
            <w:pPr>
              <w:pStyle w:val="NoSpacing"/>
              <w:jc w:val="center"/>
              <w:rPr>
                <w:rFonts w:cstheme="minorHAnsi"/>
                <w:b/>
                <w:sz w:val="24"/>
                <w:szCs w:val="24"/>
              </w:rPr>
            </w:pPr>
            <w:r w:rsidRPr="004C5BA8">
              <w:rPr>
                <w:rFonts w:cstheme="minorHAnsi"/>
                <w:b/>
                <w:sz w:val="24"/>
                <w:szCs w:val="24"/>
              </w:rPr>
              <w:t>EVIDENCES</w:t>
            </w:r>
          </w:p>
        </w:tc>
        <w:tc>
          <w:tcPr>
            <w:tcW w:w="0" w:type="auto"/>
          </w:tcPr>
          <w:p w14:paraId="0007FB53" w14:textId="77777777" w:rsidR="008745BF" w:rsidRPr="004C5BA8" w:rsidRDefault="008745BF" w:rsidP="000B5035">
            <w:pPr>
              <w:pStyle w:val="NoSpacing"/>
              <w:jc w:val="center"/>
              <w:rPr>
                <w:rFonts w:cstheme="minorHAnsi"/>
                <w:b/>
                <w:sz w:val="24"/>
                <w:szCs w:val="24"/>
              </w:rPr>
            </w:pPr>
            <w:r w:rsidRPr="004C5BA8">
              <w:rPr>
                <w:rFonts w:cstheme="minorHAnsi"/>
                <w:b/>
                <w:sz w:val="24"/>
                <w:szCs w:val="24"/>
              </w:rPr>
              <w:t>LOOK-FOR’S</w:t>
            </w:r>
          </w:p>
        </w:tc>
        <w:tc>
          <w:tcPr>
            <w:tcW w:w="0" w:type="auto"/>
          </w:tcPr>
          <w:p w14:paraId="4D4152ED" w14:textId="77777777" w:rsidR="008745BF" w:rsidRPr="004C5BA8" w:rsidRDefault="008745BF" w:rsidP="000B5035">
            <w:pPr>
              <w:pStyle w:val="NoSpacing"/>
              <w:jc w:val="center"/>
              <w:rPr>
                <w:rFonts w:cstheme="minorHAnsi"/>
                <w:b/>
                <w:sz w:val="24"/>
                <w:szCs w:val="24"/>
              </w:rPr>
            </w:pPr>
            <w:r w:rsidRPr="004C5BA8">
              <w:rPr>
                <w:rFonts w:cstheme="minorHAnsi"/>
                <w:b/>
                <w:sz w:val="24"/>
                <w:szCs w:val="24"/>
              </w:rPr>
              <w:t>RATIONALE</w:t>
            </w:r>
          </w:p>
        </w:tc>
        <w:tc>
          <w:tcPr>
            <w:tcW w:w="0" w:type="auto"/>
          </w:tcPr>
          <w:p w14:paraId="5E173BA5" w14:textId="77777777" w:rsidR="008745BF" w:rsidRPr="004C5BA8" w:rsidRDefault="008745BF" w:rsidP="000B5035">
            <w:pPr>
              <w:pStyle w:val="NoSpacing"/>
              <w:jc w:val="center"/>
              <w:rPr>
                <w:rFonts w:cstheme="minorHAnsi"/>
                <w:b/>
                <w:sz w:val="24"/>
                <w:szCs w:val="24"/>
              </w:rPr>
            </w:pPr>
            <w:r w:rsidRPr="004C5BA8">
              <w:rPr>
                <w:rFonts w:cstheme="minorHAnsi"/>
                <w:b/>
                <w:sz w:val="24"/>
                <w:szCs w:val="24"/>
              </w:rPr>
              <w:t>SMART GOAL</w:t>
            </w:r>
          </w:p>
        </w:tc>
      </w:tr>
      <w:tr w:rsidR="008745BF" w:rsidRPr="004C5BA8" w14:paraId="577D0256" w14:textId="77777777" w:rsidTr="0036637B">
        <w:tc>
          <w:tcPr>
            <w:tcW w:w="0" w:type="auto"/>
          </w:tcPr>
          <w:p w14:paraId="16F10A05" w14:textId="3B85015F" w:rsidR="008745BF" w:rsidRPr="004C5BA8" w:rsidRDefault="008745BF" w:rsidP="000B5035">
            <w:pPr>
              <w:pStyle w:val="NoSpacing"/>
              <w:rPr>
                <w:rFonts w:cstheme="minorHAnsi"/>
                <w:sz w:val="24"/>
                <w:szCs w:val="24"/>
              </w:rPr>
            </w:pPr>
            <w:r w:rsidRPr="004C5BA8">
              <w:rPr>
                <w:rFonts w:cstheme="minorHAnsi"/>
                <w:sz w:val="24"/>
                <w:szCs w:val="24"/>
              </w:rPr>
              <w:t>Student Activity Program</w:t>
            </w:r>
            <w:r w:rsidR="00E74F8B" w:rsidRPr="004C5BA8">
              <w:rPr>
                <w:rFonts w:cstheme="minorHAnsi"/>
                <w:sz w:val="24"/>
                <w:szCs w:val="24"/>
              </w:rPr>
              <w:t xml:space="preserve"> (Operations Manual)</w:t>
            </w:r>
          </w:p>
        </w:tc>
        <w:tc>
          <w:tcPr>
            <w:tcW w:w="0" w:type="auto"/>
          </w:tcPr>
          <w:p w14:paraId="38B8B004" w14:textId="2D144FB2" w:rsidR="00E74F8B" w:rsidRPr="004C5BA8" w:rsidRDefault="00E74F8B" w:rsidP="000B5035">
            <w:pPr>
              <w:pStyle w:val="NoSpacing"/>
              <w:rPr>
                <w:rFonts w:cstheme="minorHAnsi"/>
                <w:sz w:val="24"/>
                <w:szCs w:val="24"/>
              </w:rPr>
            </w:pPr>
            <w:r w:rsidRPr="004C5BA8">
              <w:rPr>
                <w:rFonts w:cstheme="minorHAnsi"/>
                <w:sz w:val="24"/>
                <w:szCs w:val="24"/>
              </w:rPr>
              <w:t>Specifies policies, guidelines and procedures in the discernment, planning, implementation and evaluation of student activities, organization of student clubs and participation in outside-the-school student events.</w:t>
            </w:r>
          </w:p>
          <w:p w14:paraId="4C97DE53" w14:textId="3E41E241" w:rsidR="00E74F8B" w:rsidRPr="004C5BA8" w:rsidRDefault="00E74F8B" w:rsidP="000B5035">
            <w:pPr>
              <w:pStyle w:val="NoSpacing"/>
              <w:rPr>
                <w:rFonts w:cstheme="minorHAnsi"/>
                <w:sz w:val="24"/>
                <w:szCs w:val="24"/>
              </w:rPr>
            </w:pPr>
            <w:r w:rsidRPr="004C5BA8">
              <w:rPr>
                <w:rFonts w:cstheme="minorHAnsi"/>
                <w:sz w:val="24"/>
                <w:szCs w:val="24"/>
              </w:rPr>
              <w:t>Lists varied and extensive year-round student programs and activities, including clubs and organizations – both inside and outside the school, provid</w:t>
            </w:r>
            <w:r w:rsidR="00824F14" w:rsidRPr="004C5BA8">
              <w:rPr>
                <w:rFonts w:cstheme="minorHAnsi"/>
                <w:sz w:val="24"/>
                <w:szCs w:val="24"/>
              </w:rPr>
              <w:t>ing students the</w:t>
            </w:r>
            <w:r w:rsidRPr="004C5BA8">
              <w:rPr>
                <w:rFonts w:cstheme="minorHAnsi"/>
                <w:sz w:val="24"/>
                <w:szCs w:val="24"/>
              </w:rPr>
              <w:t xml:space="preserve"> opportunities</w:t>
            </w:r>
            <w:r w:rsidR="00824F14" w:rsidRPr="004C5BA8">
              <w:rPr>
                <w:rFonts w:cstheme="minorHAnsi"/>
                <w:sz w:val="24"/>
                <w:szCs w:val="24"/>
              </w:rPr>
              <w:t xml:space="preserve"> to enrich personal learning and grow as problem solvers, independent learners and active Christian faith witnesses.</w:t>
            </w:r>
          </w:p>
          <w:p w14:paraId="66D49D1F" w14:textId="30C68940" w:rsidR="00824F14" w:rsidRPr="004C5BA8" w:rsidRDefault="00824F14" w:rsidP="000B5035">
            <w:pPr>
              <w:pStyle w:val="NoSpacing"/>
              <w:rPr>
                <w:rFonts w:cstheme="minorHAnsi"/>
                <w:sz w:val="24"/>
                <w:szCs w:val="24"/>
              </w:rPr>
            </w:pPr>
            <w:r w:rsidRPr="004C5BA8">
              <w:rPr>
                <w:rFonts w:cstheme="minorHAnsi"/>
                <w:sz w:val="24"/>
                <w:szCs w:val="24"/>
              </w:rPr>
              <w:t>Lists human and material resources in the community and various networks being utilized.</w:t>
            </w:r>
          </w:p>
          <w:p w14:paraId="4B8C1EA3" w14:textId="1546C924" w:rsidR="00824F14" w:rsidRPr="004C5BA8" w:rsidRDefault="00824F14" w:rsidP="000B5035">
            <w:pPr>
              <w:pStyle w:val="NoSpacing"/>
              <w:rPr>
                <w:rFonts w:cstheme="minorHAnsi"/>
                <w:sz w:val="24"/>
                <w:szCs w:val="24"/>
              </w:rPr>
            </w:pPr>
            <w:r w:rsidRPr="004C5BA8">
              <w:rPr>
                <w:rFonts w:cstheme="minorHAnsi"/>
                <w:sz w:val="24"/>
                <w:szCs w:val="24"/>
              </w:rPr>
              <w:t>Enables learners to transfer their learning to concrete social situations and realities.</w:t>
            </w:r>
          </w:p>
          <w:p w14:paraId="579F1F0D" w14:textId="2CE02CFE" w:rsidR="00824F14" w:rsidRPr="004C5BA8" w:rsidRDefault="00824F14" w:rsidP="000B5035">
            <w:pPr>
              <w:pStyle w:val="NoSpacing"/>
              <w:rPr>
                <w:rFonts w:cstheme="minorHAnsi"/>
                <w:sz w:val="24"/>
                <w:szCs w:val="24"/>
              </w:rPr>
            </w:pPr>
            <w:r w:rsidRPr="004C5BA8">
              <w:rPr>
                <w:rFonts w:cstheme="minorHAnsi"/>
                <w:sz w:val="24"/>
                <w:szCs w:val="24"/>
              </w:rPr>
              <w:t>Encourages student initiatives.</w:t>
            </w:r>
          </w:p>
          <w:p w14:paraId="2F2ADFBF" w14:textId="7F6E0B10" w:rsidR="0034043C" w:rsidRPr="004C5BA8" w:rsidRDefault="0034043C" w:rsidP="000B5035">
            <w:pPr>
              <w:pStyle w:val="NoSpacing"/>
              <w:rPr>
                <w:rFonts w:cstheme="minorHAnsi"/>
                <w:sz w:val="24"/>
                <w:szCs w:val="24"/>
              </w:rPr>
            </w:pPr>
            <w:r w:rsidRPr="004C5BA8">
              <w:rPr>
                <w:rFonts w:cstheme="minorHAnsi"/>
                <w:sz w:val="24"/>
                <w:szCs w:val="24"/>
              </w:rPr>
              <w:t>Solicits feedback from students, teachers, parents and other concerned individuals or institutions.</w:t>
            </w:r>
          </w:p>
          <w:p w14:paraId="220A5BC7" w14:textId="1F8714E9" w:rsidR="00E74F8B" w:rsidRPr="004C5BA8" w:rsidRDefault="00E74F8B" w:rsidP="000B5035">
            <w:pPr>
              <w:pStyle w:val="NoSpacing"/>
              <w:rPr>
                <w:rFonts w:cstheme="minorHAnsi"/>
                <w:sz w:val="24"/>
                <w:szCs w:val="24"/>
              </w:rPr>
            </w:pPr>
            <w:r w:rsidRPr="004C5BA8">
              <w:rPr>
                <w:rFonts w:cstheme="minorHAnsi"/>
                <w:sz w:val="24"/>
                <w:szCs w:val="24"/>
              </w:rPr>
              <w:t>Reviewed by panel of professional expert-consultants to be holistic, value-based, aligned with the PVMGO, supportive of the K12 standards, promoting unity in diversity, encouraging understanding and acceptance of people with beliefs, practices and value systems different from one’s own</w:t>
            </w:r>
            <w:r w:rsidR="00824F14" w:rsidRPr="004C5BA8">
              <w:rPr>
                <w:rFonts w:cstheme="minorHAnsi"/>
                <w:sz w:val="24"/>
                <w:szCs w:val="24"/>
              </w:rPr>
              <w:t>.</w:t>
            </w:r>
          </w:p>
          <w:p w14:paraId="1C39E040" w14:textId="54709A84" w:rsidR="00824F14" w:rsidRPr="004C5BA8" w:rsidRDefault="00824F14" w:rsidP="000B5035">
            <w:pPr>
              <w:pStyle w:val="NoSpacing"/>
              <w:rPr>
                <w:rFonts w:cstheme="minorHAnsi"/>
                <w:sz w:val="24"/>
                <w:szCs w:val="24"/>
              </w:rPr>
            </w:pPr>
            <w:r w:rsidRPr="004C5BA8">
              <w:rPr>
                <w:rFonts w:cstheme="minorHAnsi"/>
                <w:sz w:val="24"/>
                <w:szCs w:val="24"/>
              </w:rPr>
              <w:lastRenderedPageBreak/>
              <w:t xml:space="preserve">Updated biennially. </w:t>
            </w:r>
          </w:p>
          <w:p w14:paraId="47FF860D" w14:textId="445DF340" w:rsidR="00824F14" w:rsidRPr="004C5BA8" w:rsidRDefault="00824F14" w:rsidP="000B5035">
            <w:pPr>
              <w:pStyle w:val="NoSpacing"/>
              <w:rPr>
                <w:rFonts w:cstheme="minorHAnsi"/>
                <w:sz w:val="24"/>
                <w:szCs w:val="24"/>
              </w:rPr>
            </w:pPr>
            <w:r w:rsidRPr="004C5BA8">
              <w:rPr>
                <w:rFonts w:cstheme="minorHAnsi"/>
                <w:sz w:val="24"/>
                <w:szCs w:val="24"/>
              </w:rPr>
              <w:t>Approved by the BOT.</w:t>
            </w:r>
          </w:p>
          <w:p w14:paraId="234DC51A" w14:textId="793A15A9" w:rsidR="008745BF" w:rsidRPr="004C5BA8" w:rsidRDefault="008745BF" w:rsidP="000B5035">
            <w:pPr>
              <w:pStyle w:val="NoSpacing"/>
              <w:rPr>
                <w:rFonts w:cstheme="minorHAnsi"/>
                <w:sz w:val="24"/>
                <w:szCs w:val="24"/>
              </w:rPr>
            </w:pPr>
            <w:r w:rsidRPr="004C5BA8">
              <w:rPr>
                <w:rFonts w:cstheme="minorHAnsi"/>
                <w:sz w:val="24"/>
                <w:szCs w:val="24"/>
              </w:rPr>
              <w:t>Update</w:t>
            </w:r>
            <w:r w:rsidR="00824F14" w:rsidRPr="004C5BA8">
              <w:rPr>
                <w:rFonts w:cstheme="minorHAnsi"/>
                <w:sz w:val="24"/>
                <w:szCs w:val="24"/>
              </w:rPr>
              <w:t>d</w:t>
            </w:r>
            <w:r w:rsidRPr="004C5BA8">
              <w:rPr>
                <w:rFonts w:cstheme="minorHAnsi"/>
                <w:sz w:val="24"/>
                <w:szCs w:val="24"/>
              </w:rPr>
              <w:t>.</w:t>
            </w:r>
          </w:p>
        </w:tc>
        <w:tc>
          <w:tcPr>
            <w:tcW w:w="0" w:type="auto"/>
          </w:tcPr>
          <w:p w14:paraId="798F4B7C" w14:textId="2875364B" w:rsidR="008745BF" w:rsidRPr="004C5BA8" w:rsidRDefault="008745BF" w:rsidP="000B5035">
            <w:pPr>
              <w:rPr>
                <w:rFonts w:cstheme="minorHAnsi"/>
                <w:sz w:val="24"/>
                <w:szCs w:val="24"/>
              </w:rPr>
            </w:pPr>
            <w:r w:rsidRPr="004C5BA8">
              <w:rPr>
                <w:rFonts w:cstheme="minorHAnsi"/>
                <w:sz w:val="24"/>
                <w:szCs w:val="24"/>
              </w:rPr>
              <w:lastRenderedPageBreak/>
              <w:t xml:space="preserve">A Student Activity Program which includes co- and extra- curricular program which is holistic and supportive of student learning of the Kto12 standards; </w:t>
            </w:r>
            <w:r w:rsidR="001726A0" w:rsidRPr="004C5BA8">
              <w:rPr>
                <w:rFonts w:cstheme="minorHAnsi"/>
                <w:sz w:val="24"/>
                <w:szCs w:val="24"/>
              </w:rPr>
              <w:t>and supportive of unity in diversity – enabling learners to gain knowledge, experience and skills for self-empowerment and faith-witnessing.</w:t>
            </w:r>
          </w:p>
        </w:tc>
        <w:tc>
          <w:tcPr>
            <w:tcW w:w="0" w:type="auto"/>
          </w:tcPr>
          <w:p w14:paraId="094FDA79" w14:textId="1A2F50BF" w:rsidR="008745BF" w:rsidRPr="004C5BA8" w:rsidRDefault="008745BF" w:rsidP="000B5035">
            <w:pPr>
              <w:pStyle w:val="NoSpacing"/>
              <w:rPr>
                <w:rFonts w:cstheme="minorHAnsi"/>
                <w:sz w:val="24"/>
                <w:szCs w:val="24"/>
              </w:rPr>
            </w:pPr>
            <w:r w:rsidRPr="004C5BA8">
              <w:rPr>
                <w:rFonts w:cstheme="minorHAnsi"/>
                <w:sz w:val="24"/>
                <w:szCs w:val="24"/>
              </w:rPr>
              <w:t>To implement a Student Activity Program that includes co-curricular activities and extra-curricular activities that contribute to total student development, pursue the K to 12 goals and standards, celebrate unity in diversity among members of the school community</w:t>
            </w:r>
            <w:r w:rsidR="001726A0" w:rsidRPr="004C5BA8">
              <w:rPr>
                <w:rFonts w:cstheme="minorHAnsi"/>
                <w:sz w:val="24"/>
                <w:szCs w:val="24"/>
              </w:rPr>
              <w:t>, and enable learners to gain knowledge, experience and skills for self-empowerment and faith-witnessing.</w:t>
            </w:r>
          </w:p>
        </w:tc>
      </w:tr>
      <w:tr w:rsidR="001726A0" w:rsidRPr="004C5BA8" w14:paraId="0CF66023" w14:textId="77777777" w:rsidTr="0036637B">
        <w:tc>
          <w:tcPr>
            <w:tcW w:w="0" w:type="auto"/>
          </w:tcPr>
          <w:p w14:paraId="66BC429E" w14:textId="67A58781" w:rsidR="001726A0" w:rsidRPr="004C5BA8" w:rsidRDefault="003037C9" w:rsidP="000B5035">
            <w:pPr>
              <w:pStyle w:val="NoSpacing"/>
              <w:rPr>
                <w:rFonts w:cstheme="minorHAnsi"/>
                <w:sz w:val="24"/>
                <w:szCs w:val="24"/>
              </w:rPr>
            </w:pPr>
            <w:r>
              <w:rPr>
                <w:rFonts w:cstheme="minorHAnsi"/>
                <w:sz w:val="24"/>
                <w:szCs w:val="24"/>
              </w:rPr>
              <w:lastRenderedPageBreak/>
              <w:t>Unified School Calendar</w:t>
            </w:r>
          </w:p>
        </w:tc>
        <w:tc>
          <w:tcPr>
            <w:tcW w:w="0" w:type="auto"/>
          </w:tcPr>
          <w:p w14:paraId="06A4485B" w14:textId="77777777" w:rsidR="001726A0" w:rsidRPr="004C5BA8" w:rsidRDefault="00824F14" w:rsidP="000B5035">
            <w:pPr>
              <w:pStyle w:val="NoSpacing"/>
              <w:rPr>
                <w:rFonts w:cstheme="minorHAnsi"/>
                <w:sz w:val="24"/>
                <w:szCs w:val="24"/>
              </w:rPr>
            </w:pPr>
            <w:r w:rsidRPr="004C5BA8">
              <w:rPr>
                <w:rFonts w:cstheme="minorHAnsi"/>
                <w:sz w:val="24"/>
                <w:szCs w:val="24"/>
              </w:rPr>
              <w:t>Lists student activities inside and outside the school.</w:t>
            </w:r>
          </w:p>
          <w:p w14:paraId="6F9B78EC" w14:textId="77777777" w:rsidR="00824F14" w:rsidRPr="004C5BA8" w:rsidRDefault="00824F14" w:rsidP="000B5035">
            <w:pPr>
              <w:pStyle w:val="NoSpacing"/>
              <w:rPr>
                <w:rFonts w:cstheme="minorHAnsi"/>
                <w:sz w:val="24"/>
                <w:szCs w:val="24"/>
              </w:rPr>
            </w:pPr>
            <w:r w:rsidRPr="004C5BA8">
              <w:rPr>
                <w:rFonts w:cstheme="minorHAnsi"/>
                <w:sz w:val="24"/>
                <w:szCs w:val="24"/>
              </w:rPr>
              <w:t>Specifies scope of student participation, i.e. individual, by class, by club, by grade level, etc.</w:t>
            </w:r>
          </w:p>
          <w:p w14:paraId="5F549551" w14:textId="7CF583A4" w:rsidR="00824F14" w:rsidRPr="004C5BA8" w:rsidRDefault="00824F14" w:rsidP="000B5035">
            <w:pPr>
              <w:pStyle w:val="NoSpacing"/>
              <w:rPr>
                <w:rFonts w:cstheme="minorHAnsi"/>
                <w:sz w:val="24"/>
                <w:szCs w:val="24"/>
              </w:rPr>
            </w:pPr>
            <w:r w:rsidRPr="004C5BA8">
              <w:rPr>
                <w:rFonts w:cstheme="minorHAnsi"/>
                <w:sz w:val="24"/>
                <w:szCs w:val="24"/>
              </w:rPr>
              <w:t>Includes activities of the various clubs and organizations.</w:t>
            </w:r>
          </w:p>
        </w:tc>
        <w:tc>
          <w:tcPr>
            <w:tcW w:w="0" w:type="auto"/>
          </w:tcPr>
          <w:p w14:paraId="4AF1302C" w14:textId="77777777" w:rsidR="001726A0" w:rsidRPr="004C5BA8" w:rsidRDefault="001726A0" w:rsidP="000B5035">
            <w:pPr>
              <w:rPr>
                <w:rFonts w:cstheme="minorHAnsi"/>
                <w:sz w:val="24"/>
                <w:szCs w:val="24"/>
              </w:rPr>
            </w:pPr>
          </w:p>
        </w:tc>
        <w:tc>
          <w:tcPr>
            <w:tcW w:w="0" w:type="auto"/>
          </w:tcPr>
          <w:p w14:paraId="21D1E978" w14:textId="77777777" w:rsidR="001726A0" w:rsidRPr="004C5BA8" w:rsidRDefault="001726A0" w:rsidP="000B5035">
            <w:pPr>
              <w:pStyle w:val="NoSpacing"/>
              <w:rPr>
                <w:rFonts w:cstheme="minorHAnsi"/>
                <w:sz w:val="24"/>
                <w:szCs w:val="24"/>
              </w:rPr>
            </w:pPr>
          </w:p>
        </w:tc>
      </w:tr>
      <w:tr w:rsidR="001726A0" w:rsidRPr="004C5BA8" w14:paraId="02F81BAE" w14:textId="77777777" w:rsidTr="0036637B">
        <w:tc>
          <w:tcPr>
            <w:tcW w:w="0" w:type="auto"/>
          </w:tcPr>
          <w:p w14:paraId="2F31A7EA" w14:textId="385E938F" w:rsidR="001726A0" w:rsidRPr="004C5BA8" w:rsidRDefault="001726A0" w:rsidP="000B5035">
            <w:pPr>
              <w:pStyle w:val="NoSpacing"/>
              <w:rPr>
                <w:rFonts w:cstheme="minorHAnsi"/>
                <w:sz w:val="24"/>
                <w:szCs w:val="24"/>
              </w:rPr>
            </w:pPr>
            <w:r w:rsidRPr="004C5BA8">
              <w:rPr>
                <w:rFonts w:cstheme="minorHAnsi"/>
                <w:sz w:val="24"/>
                <w:szCs w:val="24"/>
              </w:rPr>
              <w:t>Club Portfolios</w:t>
            </w:r>
          </w:p>
        </w:tc>
        <w:tc>
          <w:tcPr>
            <w:tcW w:w="0" w:type="auto"/>
          </w:tcPr>
          <w:p w14:paraId="0FEEC34E" w14:textId="1E09B86D" w:rsidR="001726A0" w:rsidRPr="004C5BA8" w:rsidRDefault="00824F14" w:rsidP="000B5035">
            <w:pPr>
              <w:pStyle w:val="NoSpacing"/>
              <w:rPr>
                <w:rFonts w:cstheme="minorHAnsi"/>
                <w:sz w:val="24"/>
                <w:szCs w:val="24"/>
              </w:rPr>
            </w:pPr>
            <w:r w:rsidRPr="004C5BA8">
              <w:rPr>
                <w:rFonts w:cstheme="minorHAnsi"/>
                <w:sz w:val="24"/>
                <w:szCs w:val="24"/>
              </w:rPr>
              <w:t xml:space="preserve">Compiles </w:t>
            </w:r>
            <w:r w:rsidR="00C613A4" w:rsidRPr="004C5BA8">
              <w:rPr>
                <w:rFonts w:cstheme="minorHAnsi"/>
                <w:sz w:val="24"/>
                <w:szCs w:val="24"/>
              </w:rPr>
              <w:t>documents attesting to the active existence of the organization, to wit:</w:t>
            </w:r>
          </w:p>
          <w:p w14:paraId="47282D9C" w14:textId="77777777" w:rsidR="00824F14" w:rsidRPr="004C5BA8" w:rsidRDefault="00824F14" w:rsidP="00824F14">
            <w:pPr>
              <w:pStyle w:val="NoSpacing"/>
              <w:numPr>
                <w:ilvl w:val="0"/>
                <w:numId w:val="9"/>
              </w:numPr>
              <w:rPr>
                <w:rFonts w:cstheme="minorHAnsi"/>
                <w:sz w:val="24"/>
                <w:szCs w:val="24"/>
              </w:rPr>
            </w:pPr>
            <w:r w:rsidRPr="004C5BA8">
              <w:rPr>
                <w:rFonts w:cstheme="minorHAnsi"/>
                <w:sz w:val="24"/>
                <w:szCs w:val="24"/>
              </w:rPr>
              <w:t>Vision- mission</w:t>
            </w:r>
          </w:p>
          <w:p w14:paraId="2D67ADE0" w14:textId="77777777" w:rsidR="00824F14" w:rsidRPr="004C5BA8" w:rsidRDefault="00824F14" w:rsidP="00824F14">
            <w:pPr>
              <w:pStyle w:val="NoSpacing"/>
              <w:numPr>
                <w:ilvl w:val="0"/>
                <w:numId w:val="9"/>
              </w:numPr>
              <w:rPr>
                <w:rFonts w:cstheme="minorHAnsi"/>
                <w:sz w:val="24"/>
                <w:szCs w:val="24"/>
              </w:rPr>
            </w:pPr>
            <w:r w:rsidRPr="004C5BA8">
              <w:rPr>
                <w:rFonts w:cstheme="minorHAnsi"/>
                <w:sz w:val="24"/>
                <w:szCs w:val="24"/>
              </w:rPr>
              <w:t>Club by-laws</w:t>
            </w:r>
          </w:p>
          <w:p w14:paraId="5CD0F117" w14:textId="748BE9A7" w:rsidR="00824F14" w:rsidRPr="004C5BA8" w:rsidRDefault="00824F14" w:rsidP="00824F14">
            <w:pPr>
              <w:pStyle w:val="NoSpacing"/>
              <w:numPr>
                <w:ilvl w:val="0"/>
                <w:numId w:val="9"/>
              </w:numPr>
              <w:rPr>
                <w:rFonts w:cstheme="minorHAnsi"/>
                <w:sz w:val="24"/>
                <w:szCs w:val="24"/>
              </w:rPr>
            </w:pPr>
            <w:r w:rsidRPr="004C5BA8">
              <w:rPr>
                <w:rFonts w:cstheme="minorHAnsi"/>
                <w:sz w:val="24"/>
                <w:szCs w:val="24"/>
              </w:rPr>
              <w:t>List of officers, committees,  members and adviser/s</w:t>
            </w:r>
          </w:p>
          <w:p w14:paraId="536AA47E" w14:textId="77777777" w:rsidR="00824F14" w:rsidRPr="004C5BA8" w:rsidRDefault="00824F14" w:rsidP="00824F14">
            <w:pPr>
              <w:pStyle w:val="NoSpacing"/>
              <w:numPr>
                <w:ilvl w:val="0"/>
                <w:numId w:val="9"/>
              </w:numPr>
              <w:rPr>
                <w:rFonts w:cstheme="minorHAnsi"/>
                <w:sz w:val="24"/>
                <w:szCs w:val="24"/>
              </w:rPr>
            </w:pPr>
            <w:r w:rsidRPr="004C5BA8">
              <w:rPr>
                <w:rFonts w:cstheme="minorHAnsi"/>
                <w:sz w:val="24"/>
                <w:szCs w:val="24"/>
              </w:rPr>
              <w:t>Proposed activities of the year</w:t>
            </w:r>
          </w:p>
          <w:p w14:paraId="23CB1B4F" w14:textId="77777777" w:rsidR="00824F14" w:rsidRPr="004C5BA8" w:rsidRDefault="00824F14" w:rsidP="00824F14">
            <w:pPr>
              <w:pStyle w:val="NoSpacing"/>
              <w:numPr>
                <w:ilvl w:val="0"/>
                <w:numId w:val="9"/>
              </w:numPr>
              <w:rPr>
                <w:rFonts w:cstheme="minorHAnsi"/>
                <w:sz w:val="24"/>
                <w:szCs w:val="24"/>
              </w:rPr>
            </w:pPr>
            <w:r w:rsidRPr="004C5BA8">
              <w:rPr>
                <w:rFonts w:cstheme="minorHAnsi"/>
                <w:sz w:val="24"/>
                <w:szCs w:val="24"/>
              </w:rPr>
              <w:t>Proposed budget</w:t>
            </w:r>
          </w:p>
          <w:p w14:paraId="7EA50B49" w14:textId="77777777" w:rsidR="00824F14" w:rsidRPr="004C5BA8" w:rsidRDefault="00824F14" w:rsidP="00824F14">
            <w:pPr>
              <w:pStyle w:val="NoSpacing"/>
              <w:numPr>
                <w:ilvl w:val="0"/>
                <w:numId w:val="9"/>
              </w:numPr>
              <w:rPr>
                <w:rFonts w:cstheme="minorHAnsi"/>
                <w:sz w:val="24"/>
                <w:szCs w:val="24"/>
              </w:rPr>
            </w:pPr>
            <w:r w:rsidRPr="004C5BA8">
              <w:rPr>
                <w:rFonts w:cstheme="minorHAnsi"/>
                <w:sz w:val="24"/>
                <w:szCs w:val="24"/>
              </w:rPr>
              <w:t>Accomplished activities – with evaluation, recommendations, pictures and narratives</w:t>
            </w:r>
          </w:p>
          <w:p w14:paraId="5E6D1C3A" w14:textId="77777777" w:rsidR="00824F14" w:rsidRPr="004C5BA8" w:rsidRDefault="00824F14" w:rsidP="00824F14">
            <w:pPr>
              <w:pStyle w:val="NoSpacing"/>
              <w:numPr>
                <w:ilvl w:val="0"/>
                <w:numId w:val="9"/>
              </w:numPr>
              <w:rPr>
                <w:rFonts w:cstheme="minorHAnsi"/>
                <w:sz w:val="24"/>
                <w:szCs w:val="24"/>
              </w:rPr>
            </w:pPr>
            <w:r w:rsidRPr="004C5BA8">
              <w:rPr>
                <w:rFonts w:cstheme="minorHAnsi"/>
                <w:sz w:val="24"/>
                <w:szCs w:val="24"/>
              </w:rPr>
              <w:t>Financial report</w:t>
            </w:r>
          </w:p>
          <w:p w14:paraId="4070DF61" w14:textId="77777777" w:rsidR="00824F14" w:rsidRPr="004C5BA8" w:rsidRDefault="00824F14" w:rsidP="00824F14">
            <w:pPr>
              <w:pStyle w:val="NoSpacing"/>
              <w:numPr>
                <w:ilvl w:val="0"/>
                <w:numId w:val="9"/>
              </w:numPr>
              <w:rPr>
                <w:rFonts w:cstheme="minorHAnsi"/>
                <w:sz w:val="24"/>
                <w:szCs w:val="24"/>
              </w:rPr>
            </w:pPr>
            <w:r w:rsidRPr="004C5BA8">
              <w:rPr>
                <w:rFonts w:cstheme="minorHAnsi"/>
                <w:sz w:val="24"/>
                <w:szCs w:val="24"/>
              </w:rPr>
              <w:t>Minutes of meetings, with attendance</w:t>
            </w:r>
          </w:p>
          <w:p w14:paraId="0A4C9C5D" w14:textId="77777777" w:rsidR="00C613A4" w:rsidRPr="004C5BA8" w:rsidRDefault="00C613A4" w:rsidP="00C613A4">
            <w:pPr>
              <w:pStyle w:val="NoSpacing"/>
              <w:numPr>
                <w:ilvl w:val="0"/>
                <w:numId w:val="9"/>
              </w:numPr>
              <w:rPr>
                <w:rFonts w:cstheme="minorHAnsi"/>
                <w:sz w:val="24"/>
                <w:szCs w:val="24"/>
              </w:rPr>
            </w:pPr>
            <w:r w:rsidRPr="004C5BA8">
              <w:rPr>
                <w:rFonts w:cstheme="minorHAnsi"/>
                <w:sz w:val="24"/>
                <w:szCs w:val="24"/>
              </w:rPr>
              <w:t>Certificates of participation</w:t>
            </w:r>
          </w:p>
          <w:p w14:paraId="3CDA105A" w14:textId="3C88489D" w:rsidR="00C613A4" w:rsidRPr="004C5BA8" w:rsidRDefault="00C613A4" w:rsidP="00C613A4">
            <w:pPr>
              <w:pStyle w:val="NoSpacing"/>
              <w:numPr>
                <w:ilvl w:val="0"/>
                <w:numId w:val="9"/>
              </w:numPr>
              <w:rPr>
                <w:rFonts w:cstheme="minorHAnsi"/>
                <w:sz w:val="24"/>
                <w:szCs w:val="24"/>
              </w:rPr>
            </w:pPr>
            <w:r w:rsidRPr="004C5BA8">
              <w:rPr>
                <w:rFonts w:cstheme="minorHAnsi"/>
                <w:sz w:val="24"/>
                <w:szCs w:val="24"/>
              </w:rPr>
              <w:t>Awards and achievement</w:t>
            </w:r>
          </w:p>
          <w:p w14:paraId="51C9C0C7" w14:textId="77777777" w:rsidR="00824F14" w:rsidRPr="004C5BA8" w:rsidRDefault="00824F14" w:rsidP="00C613A4">
            <w:pPr>
              <w:pStyle w:val="NoSpacing"/>
              <w:numPr>
                <w:ilvl w:val="0"/>
                <w:numId w:val="9"/>
              </w:numPr>
              <w:rPr>
                <w:rFonts w:cstheme="minorHAnsi"/>
                <w:sz w:val="24"/>
                <w:szCs w:val="24"/>
              </w:rPr>
            </w:pPr>
            <w:r w:rsidRPr="004C5BA8">
              <w:rPr>
                <w:rFonts w:cstheme="minorHAnsi"/>
                <w:sz w:val="24"/>
                <w:szCs w:val="24"/>
              </w:rPr>
              <w:t>Other artifacts (example: program, invitations, souvenirs, certificates, etc.)</w:t>
            </w:r>
          </w:p>
          <w:p w14:paraId="38A2697D" w14:textId="77777777" w:rsidR="00C613A4" w:rsidRPr="004C5BA8" w:rsidRDefault="00C613A4" w:rsidP="00C613A4">
            <w:pPr>
              <w:pStyle w:val="NoSpacing"/>
              <w:rPr>
                <w:rFonts w:cstheme="minorHAnsi"/>
                <w:sz w:val="24"/>
                <w:szCs w:val="24"/>
              </w:rPr>
            </w:pPr>
            <w:r w:rsidRPr="004C5BA8">
              <w:rPr>
                <w:rFonts w:cstheme="minorHAnsi"/>
                <w:sz w:val="24"/>
                <w:szCs w:val="24"/>
              </w:rPr>
              <w:t>Updated quarterly.</w:t>
            </w:r>
          </w:p>
          <w:p w14:paraId="1ADA58E5" w14:textId="77777777" w:rsidR="00C613A4" w:rsidRPr="004C5BA8" w:rsidRDefault="00C613A4" w:rsidP="00C613A4">
            <w:pPr>
              <w:pStyle w:val="NoSpacing"/>
              <w:rPr>
                <w:rFonts w:cstheme="minorHAnsi"/>
                <w:sz w:val="24"/>
                <w:szCs w:val="24"/>
              </w:rPr>
            </w:pPr>
            <w:r w:rsidRPr="004C5BA8">
              <w:rPr>
                <w:rFonts w:cstheme="minorHAnsi"/>
                <w:sz w:val="24"/>
                <w:szCs w:val="24"/>
              </w:rPr>
              <w:t>Endorsed by the club adviser.</w:t>
            </w:r>
          </w:p>
          <w:p w14:paraId="6601264B" w14:textId="77777777" w:rsidR="00C613A4" w:rsidRPr="004C5BA8" w:rsidRDefault="00C613A4" w:rsidP="00C613A4">
            <w:pPr>
              <w:pStyle w:val="NoSpacing"/>
              <w:rPr>
                <w:rFonts w:cstheme="minorHAnsi"/>
                <w:sz w:val="24"/>
                <w:szCs w:val="24"/>
              </w:rPr>
            </w:pPr>
            <w:r w:rsidRPr="004C5BA8">
              <w:rPr>
                <w:rFonts w:cstheme="minorHAnsi"/>
                <w:sz w:val="24"/>
                <w:szCs w:val="24"/>
              </w:rPr>
              <w:t>Kept at the Office of Student Affairs.</w:t>
            </w:r>
          </w:p>
          <w:p w14:paraId="1F0F8242" w14:textId="77777777" w:rsidR="00C613A4" w:rsidRPr="004C5BA8" w:rsidRDefault="00C613A4" w:rsidP="00C613A4">
            <w:pPr>
              <w:pStyle w:val="NoSpacing"/>
              <w:rPr>
                <w:rFonts w:cstheme="minorHAnsi"/>
                <w:sz w:val="24"/>
                <w:szCs w:val="24"/>
              </w:rPr>
            </w:pPr>
            <w:r w:rsidRPr="004C5BA8">
              <w:rPr>
                <w:rFonts w:cstheme="minorHAnsi"/>
                <w:sz w:val="24"/>
                <w:szCs w:val="24"/>
              </w:rPr>
              <w:t>Highlights are posted in school bulletin board and social media account.</w:t>
            </w:r>
          </w:p>
          <w:p w14:paraId="1F037661" w14:textId="1DDF46CA" w:rsidR="00ED45FD" w:rsidRPr="004C5BA8" w:rsidRDefault="00ED45FD" w:rsidP="00C613A4">
            <w:pPr>
              <w:pStyle w:val="NoSpacing"/>
              <w:rPr>
                <w:rFonts w:cstheme="minorHAnsi"/>
                <w:sz w:val="24"/>
                <w:szCs w:val="24"/>
              </w:rPr>
            </w:pPr>
            <w:r w:rsidRPr="004C5BA8">
              <w:rPr>
                <w:rFonts w:cstheme="minorHAnsi"/>
                <w:sz w:val="24"/>
                <w:szCs w:val="24"/>
              </w:rPr>
              <w:t>Follows DICES template.</w:t>
            </w:r>
          </w:p>
        </w:tc>
        <w:tc>
          <w:tcPr>
            <w:tcW w:w="0" w:type="auto"/>
          </w:tcPr>
          <w:p w14:paraId="62E12DD2" w14:textId="77777777" w:rsidR="001726A0" w:rsidRPr="004C5BA8" w:rsidRDefault="001726A0" w:rsidP="000B5035">
            <w:pPr>
              <w:rPr>
                <w:rFonts w:cstheme="minorHAnsi"/>
                <w:sz w:val="24"/>
                <w:szCs w:val="24"/>
              </w:rPr>
            </w:pPr>
          </w:p>
        </w:tc>
        <w:tc>
          <w:tcPr>
            <w:tcW w:w="0" w:type="auto"/>
          </w:tcPr>
          <w:p w14:paraId="73A7AF2C" w14:textId="77777777" w:rsidR="001726A0" w:rsidRPr="004C5BA8" w:rsidRDefault="001726A0" w:rsidP="000B5035">
            <w:pPr>
              <w:pStyle w:val="NoSpacing"/>
              <w:rPr>
                <w:rFonts w:cstheme="minorHAnsi"/>
                <w:sz w:val="24"/>
                <w:szCs w:val="24"/>
              </w:rPr>
            </w:pPr>
          </w:p>
        </w:tc>
      </w:tr>
      <w:tr w:rsidR="00BC3539" w:rsidRPr="004C5BA8" w14:paraId="1215ACD5" w14:textId="77777777" w:rsidTr="0036637B">
        <w:tc>
          <w:tcPr>
            <w:tcW w:w="0" w:type="auto"/>
          </w:tcPr>
          <w:p w14:paraId="2A0510EF" w14:textId="67C987BC" w:rsidR="00BC3539" w:rsidRPr="004C5BA8" w:rsidRDefault="00BC3539" w:rsidP="000B5035">
            <w:pPr>
              <w:pStyle w:val="NoSpacing"/>
              <w:rPr>
                <w:rFonts w:cstheme="minorHAnsi"/>
                <w:sz w:val="24"/>
                <w:szCs w:val="24"/>
              </w:rPr>
            </w:pPr>
            <w:r w:rsidRPr="004C5BA8">
              <w:rPr>
                <w:rFonts w:cstheme="minorHAnsi"/>
                <w:sz w:val="24"/>
                <w:szCs w:val="24"/>
              </w:rPr>
              <w:lastRenderedPageBreak/>
              <w:t>Individual Student Portfolios for Co-and Extra-Curricular Activities</w:t>
            </w:r>
          </w:p>
        </w:tc>
        <w:tc>
          <w:tcPr>
            <w:tcW w:w="0" w:type="auto"/>
          </w:tcPr>
          <w:p w14:paraId="1728489B" w14:textId="77777777" w:rsidR="00BC3539" w:rsidRPr="004C5BA8" w:rsidRDefault="00ED45FD" w:rsidP="000B5035">
            <w:pPr>
              <w:pStyle w:val="NoSpacing"/>
              <w:rPr>
                <w:rFonts w:cstheme="minorHAnsi"/>
                <w:sz w:val="24"/>
                <w:szCs w:val="24"/>
              </w:rPr>
            </w:pPr>
            <w:r w:rsidRPr="004C5BA8">
              <w:rPr>
                <w:rFonts w:cstheme="minorHAnsi"/>
                <w:sz w:val="24"/>
                <w:szCs w:val="24"/>
              </w:rPr>
              <w:t>Compiles students’ own participation in co- and extra-curricular activities:</w:t>
            </w:r>
          </w:p>
          <w:p w14:paraId="6BD523AB" w14:textId="55EB7EA7" w:rsidR="00ED45FD" w:rsidRPr="004C5BA8" w:rsidRDefault="00ED45FD" w:rsidP="00ED45FD">
            <w:pPr>
              <w:pStyle w:val="NoSpacing"/>
              <w:numPr>
                <w:ilvl w:val="0"/>
                <w:numId w:val="9"/>
              </w:numPr>
              <w:rPr>
                <w:rFonts w:cstheme="minorHAnsi"/>
                <w:sz w:val="24"/>
                <w:szCs w:val="24"/>
              </w:rPr>
            </w:pPr>
            <w:r w:rsidRPr="004C5BA8">
              <w:rPr>
                <w:rFonts w:cstheme="minorHAnsi"/>
                <w:sz w:val="24"/>
                <w:szCs w:val="24"/>
              </w:rPr>
              <w:t>Certificates</w:t>
            </w:r>
          </w:p>
          <w:p w14:paraId="40F848DD" w14:textId="575F49C4" w:rsidR="00ED45FD" w:rsidRPr="004C5BA8" w:rsidRDefault="00ED45FD" w:rsidP="00ED45FD">
            <w:pPr>
              <w:pStyle w:val="NoSpacing"/>
              <w:numPr>
                <w:ilvl w:val="0"/>
                <w:numId w:val="9"/>
              </w:numPr>
              <w:rPr>
                <w:rFonts w:cstheme="minorHAnsi"/>
                <w:sz w:val="24"/>
                <w:szCs w:val="24"/>
              </w:rPr>
            </w:pPr>
            <w:r w:rsidRPr="004C5BA8">
              <w:rPr>
                <w:rFonts w:cstheme="minorHAnsi"/>
                <w:sz w:val="24"/>
                <w:szCs w:val="24"/>
              </w:rPr>
              <w:t>Pictures</w:t>
            </w:r>
          </w:p>
          <w:p w14:paraId="3A274E1A" w14:textId="4EC2AB08" w:rsidR="00ED45FD" w:rsidRPr="004C5BA8" w:rsidRDefault="00ED45FD" w:rsidP="00ED45FD">
            <w:pPr>
              <w:pStyle w:val="NoSpacing"/>
              <w:numPr>
                <w:ilvl w:val="0"/>
                <w:numId w:val="9"/>
              </w:numPr>
              <w:rPr>
                <w:rFonts w:cstheme="minorHAnsi"/>
                <w:sz w:val="24"/>
                <w:szCs w:val="24"/>
              </w:rPr>
            </w:pPr>
            <w:r w:rsidRPr="004C5BA8">
              <w:rPr>
                <w:rFonts w:cstheme="minorHAnsi"/>
                <w:sz w:val="24"/>
                <w:szCs w:val="24"/>
              </w:rPr>
              <w:t>Narratives</w:t>
            </w:r>
          </w:p>
          <w:p w14:paraId="1D2821DB" w14:textId="340B3FDA" w:rsidR="00ED45FD" w:rsidRPr="004C5BA8" w:rsidRDefault="00ED45FD" w:rsidP="00ED45FD">
            <w:pPr>
              <w:pStyle w:val="NoSpacing"/>
              <w:numPr>
                <w:ilvl w:val="0"/>
                <w:numId w:val="9"/>
              </w:numPr>
              <w:rPr>
                <w:rFonts w:cstheme="minorHAnsi"/>
                <w:sz w:val="24"/>
                <w:szCs w:val="24"/>
              </w:rPr>
            </w:pPr>
            <w:r w:rsidRPr="004C5BA8">
              <w:rPr>
                <w:rFonts w:cstheme="minorHAnsi"/>
                <w:sz w:val="24"/>
                <w:szCs w:val="24"/>
              </w:rPr>
              <w:t>Other artifacts</w:t>
            </w:r>
          </w:p>
          <w:p w14:paraId="659C0ABC" w14:textId="089FC048" w:rsidR="00ED45FD" w:rsidRPr="004C5BA8" w:rsidRDefault="00ED45FD" w:rsidP="00ED45FD">
            <w:pPr>
              <w:pStyle w:val="NoSpacing"/>
              <w:rPr>
                <w:rFonts w:cstheme="minorHAnsi"/>
                <w:sz w:val="24"/>
                <w:szCs w:val="24"/>
              </w:rPr>
            </w:pPr>
            <w:r w:rsidRPr="004C5BA8">
              <w:rPr>
                <w:rFonts w:cstheme="minorHAnsi"/>
                <w:sz w:val="24"/>
                <w:szCs w:val="24"/>
              </w:rPr>
              <w:t>Records points for the co-curricular awards.</w:t>
            </w:r>
          </w:p>
          <w:p w14:paraId="0669CFE3" w14:textId="0DBC373C" w:rsidR="00ED45FD" w:rsidRPr="004C5BA8" w:rsidRDefault="00ED45FD" w:rsidP="00ED45FD">
            <w:pPr>
              <w:pStyle w:val="NoSpacing"/>
              <w:rPr>
                <w:rFonts w:cstheme="minorHAnsi"/>
                <w:sz w:val="24"/>
                <w:szCs w:val="24"/>
              </w:rPr>
            </w:pPr>
            <w:r w:rsidRPr="004C5BA8">
              <w:rPr>
                <w:rFonts w:cstheme="minorHAnsi"/>
                <w:sz w:val="24"/>
                <w:szCs w:val="24"/>
              </w:rPr>
              <w:t>Reviewed and attested by the class adviser.</w:t>
            </w:r>
          </w:p>
          <w:p w14:paraId="1AD022C3" w14:textId="4BF193B4" w:rsidR="00ED45FD" w:rsidRPr="004C5BA8" w:rsidRDefault="00ED45FD" w:rsidP="00ED45FD">
            <w:pPr>
              <w:pStyle w:val="NoSpacing"/>
              <w:rPr>
                <w:rFonts w:cstheme="minorHAnsi"/>
                <w:sz w:val="24"/>
                <w:szCs w:val="24"/>
              </w:rPr>
            </w:pPr>
            <w:r w:rsidRPr="004C5BA8">
              <w:rPr>
                <w:rFonts w:cstheme="minorHAnsi"/>
                <w:sz w:val="24"/>
                <w:szCs w:val="24"/>
              </w:rPr>
              <w:t>Kept at the Office of Student Affairs.</w:t>
            </w:r>
          </w:p>
          <w:p w14:paraId="3BE499EB" w14:textId="77777777" w:rsidR="00ED45FD" w:rsidRPr="004C5BA8" w:rsidRDefault="00ED45FD" w:rsidP="00ED45FD">
            <w:pPr>
              <w:pStyle w:val="NoSpacing"/>
              <w:rPr>
                <w:rFonts w:cstheme="minorHAnsi"/>
                <w:sz w:val="24"/>
                <w:szCs w:val="24"/>
              </w:rPr>
            </w:pPr>
            <w:r w:rsidRPr="004C5BA8">
              <w:rPr>
                <w:rFonts w:cstheme="minorHAnsi"/>
                <w:sz w:val="24"/>
                <w:szCs w:val="24"/>
              </w:rPr>
              <w:t>Updated monthly or more frequently as needed.</w:t>
            </w:r>
          </w:p>
          <w:p w14:paraId="4AC31109" w14:textId="77777777" w:rsidR="00ED45FD" w:rsidRPr="004C5BA8" w:rsidRDefault="00ED45FD" w:rsidP="00ED45FD">
            <w:pPr>
              <w:pStyle w:val="NoSpacing"/>
              <w:rPr>
                <w:rFonts w:cstheme="minorHAnsi"/>
                <w:sz w:val="24"/>
                <w:szCs w:val="24"/>
              </w:rPr>
            </w:pPr>
            <w:r w:rsidRPr="004C5BA8">
              <w:rPr>
                <w:rFonts w:cstheme="minorHAnsi"/>
                <w:sz w:val="24"/>
                <w:szCs w:val="24"/>
              </w:rPr>
              <w:t>Evaluated by the school honors and awards committee at least quarterly.</w:t>
            </w:r>
          </w:p>
          <w:p w14:paraId="1F676D54" w14:textId="1C7A61E8" w:rsidR="00ED45FD" w:rsidRPr="004C5BA8" w:rsidRDefault="00ED45FD" w:rsidP="00ED45FD">
            <w:pPr>
              <w:pStyle w:val="NoSpacing"/>
              <w:rPr>
                <w:rFonts w:cstheme="minorHAnsi"/>
                <w:sz w:val="24"/>
                <w:szCs w:val="24"/>
              </w:rPr>
            </w:pPr>
            <w:r w:rsidRPr="004C5BA8">
              <w:rPr>
                <w:rFonts w:cstheme="minorHAnsi"/>
                <w:sz w:val="24"/>
                <w:szCs w:val="24"/>
              </w:rPr>
              <w:t>Follows DICES template.</w:t>
            </w:r>
          </w:p>
        </w:tc>
        <w:tc>
          <w:tcPr>
            <w:tcW w:w="0" w:type="auto"/>
          </w:tcPr>
          <w:p w14:paraId="5DD9F473" w14:textId="77777777" w:rsidR="00BC3539" w:rsidRPr="004C5BA8" w:rsidRDefault="00BC3539" w:rsidP="000B5035">
            <w:pPr>
              <w:rPr>
                <w:rFonts w:cstheme="minorHAnsi"/>
                <w:sz w:val="24"/>
                <w:szCs w:val="24"/>
              </w:rPr>
            </w:pPr>
          </w:p>
        </w:tc>
        <w:tc>
          <w:tcPr>
            <w:tcW w:w="0" w:type="auto"/>
          </w:tcPr>
          <w:p w14:paraId="0D83BDD1" w14:textId="77777777" w:rsidR="00BC3539" w:rsidRPr="004C5BA8" w:rsidRDefault="00BC3539" w:rsidP="000B5035">
            <w:pPr>
              <w:pStyle w:val="NoSpacing"/>
              <w:rPr>
                <w:rFonts w:cstheme="minorHAnsi"/>
                <w:sz w:val="24"/>
                <w:szCs w:val="24"/>
              </w:rPr>
            </w:pPr>
          </w:p>
        </w:tc>
      </w:tr>
      <w:tr w:rsidR="001726A0" w:rsidRPr="004C5BA8" w14:paraId="295069BA" w14:textId="77777777" w:rsidTr="0036637B">
        <w:tc>
          <w:tcPr>
            <w:tcW w:w="0" w:type="auto"/>
          </w:tcPr>
          <w:p w14:paraId="52905355" w14:textId="767B0159" w:rsidR="001726A0" w:rsidRPr="004C5BA8" w:rsidRDefault="001726A0" w:rsidP="000B5035">
            <w:pPr>
              <w:pStyle w:val="NoSpacing"/>
              <w:rPr>
                <w:rFonts w:cstheme="minorHAnsi"/>
                <w:sz w:val="24"/>
                <w:szCs w:val="24"/>
              </w:rPr>
            </w:pPr>
            <w:r w:rsidRPr="004C5BA8">
              <w:rPr>
                <w:rFonts w:cstheme="minorHAnsi"/>
                <w:sz w:val="24"/>
                <w:szCs w:val="24"/>
              </w:rPr>
              <w:t>Documentation of student activities</w:t>
            </w:r>
            <w:r w:rsidR="00BC3539" w:rsidRPr="004C5BA8">
              <w:rPr>
                <w:rFonts w:cstheme="minorHAnsi"/>
                <w:sz w:val="24"/>
                <w:szCs w:val="24"/>
              </w:rPr>
              <w:t xml:space="preserve"> inside the school</w:t>
            </w:r>
          </w:p>
        </w:tc>
        <w:tc>
          <w:tcPr>
            <w:tcW w:w="0" w:type="auto"/>
          </w:tcPr>
          <w:p w14:paraId="5309EC7D" w14:textId="7A70ACF8" w:rsidR="00ED45FD" w:rsidRPr="004C5BA8" w:rsidRDefault="00ED45FD" w:rsidP="00ED45FD">
            <w:pPr>
              <w:rPr>
                <w:rFonts w:cstheme="minorHAnsi"/>
                <w:sz w:val="24"/>
                <w:szCs w:val="24"/>
              </w:rPr>
            </w:pPr>
            <w:r w:rsidRPr="004C5BA8">
              <w:rPr>
                <w:rFonts w:cstheme="minorHAnsi"/>
                <w:sz w:val="24"/>
                <w:szCs w:val="24"/>
              </w:rPr>
              <w:t>Reports detailed and written narratives on student activities inside the school.</w:t>
            </w:r>
          </w:p>
          <w:p w14:paraId="5DACA182" w14:textId="77777777" w:rsidR="00ED45FD" w:rsidRPr="004C5BA8" w:rsidRDefault="00ED45FD" w:rsidP="00ED45FD">
            <w:pPr>
              <w:rPr>
                <w:rFonts w:cstheme="minorHAnsi"/>
                <w:sz w:val="24"/>
                <w:szCs w:val="24"/>
              </w:rPr>
            </w:pPr>
            <w:r w:rsidRPr="004C5BA8">
              <w:rPr>
                <w:rFonts w:cstheme="minorHAnsi"/>
                <w:sz w:val="24"/>
                <w:szCs w:val="24"/>
              </w:rPr>
              <w:t>Highlights are reported in the school’s bulletin board, newsletter and social media accounts.</w:t>
            </w:r>
          </w:p>
          <w:p w14:paraId="36908D37" w14:textId="1480F7AA" w:rsidR="00ED45FD" w:rsidRPr="004C5BA8" w:rsidRDefault="00ED45FD" w:rsidP="00ED45FD">
            <w:pPr>
              <w:rPr>
                <w:rFonts w:cstheme="minorHAnsi"/>
                <w:sz w:val="24"/>
                <w:szCs w:val="24"/>
              </w:rPr>
            </w:pPr>
            <w:r w:rsidRPr="004C5BA8">
              <w:rPr>
                <w:rFonts w:cstheme="minorHAnsi"/>
                <w:sz w:val="24"/>
                <w:szCs w:val="24"/>
              </w:rPr>
              <w:t>Compiled at the registrar’s office.</w:t>
            </w:r>
          </w:p>
          <w:p w14:paraId="05D9C13E" w14:textId="17D4EA4E" w:rsidR="00ED45FD" w:rsidRPr="004C5BA8" w:rsidRDefault="00846D47" w:rsidP="00ED45FD">
            <w:pPr>
              <w:pStyle w:val="NoSpacing"/>
              <w:rPr>
                <w:rFonts w:cstheme="minorHAnsi"/>
                <w:sz w:val="24"/>
                <w:szCs w:val="24"/>
              </w:rPr>
            </w:pPr>
            <w:r w:rsidRPr="004C5BA8">
              <w:rPr>
                <w:rFonts w:cstheme="minorHAnsi"/>
                <w:sz w:val="24"/>
                <w:szCs w:val="24"/>
              </w:rPr>
              <w:t>Includes other artifacts related to the conduct of the student activities.</w:t>
            </w:r>
          </w:p>
        </w:tc>
        <w:tc>
          <w:tcPr>
            <w:tcW w:w="0" w:type="auto"/>
          </w:tcPr>
          <w:p w14:paraId="0DD72771" w14:textId="77777777" w:rsidR="001726A0" w:rsidRPr="004C5BA8" w:rsidRDefault="001726A0" w:rsidP="000B5035">
            <w:pPr>
              <w:rPr>
                <w:rFonts w:cstheme="minorHAnsi"/>
                <w:sz w:val="24"/>
                <w:szCs w:val="24"/>
              </w:rPr>
            </w:pPr>
          </w:p>
        </w:tc>
        <w:tc>
          <w:tcPr>
            <w:tcW w:w="0" w:type="auto"/>
          </w:tcPr>
          <w:p w14:paraId="1210CB35" w14:textId="77777777" w:rsidR="001726A0" w:rsidRPr="004C5BA8" w:rsidRDefault="001726A0" w:rsidP="000B5035">
            <w:pPr>
              <w:pStyle w:val="NoSpacing"/>
              <w:rPr>
                <w:rFonts w:cstheme="minorHAnsi"/>
                <w:sz w:val="24"/>
                <w:szCs w:val="24"/>
              </w:rPr>
            </w:pPr>
          </w:p>
        </w:tc>
      </w:tr>
      <w:tr w:rsidR="00BC3539" w:rsidRPr="004C5BA8" w14:paraId="2B5C26E4" w14:textId="77777777" w:rsidTr="0036637B">
        <w:tc>
          <w:tcPr>
            <w:tcW w:w="0" w:type="auto"/>
          </w:tcPr>
          <w:p w14:paraId="70632D27" w14:textId="40D0B840" w:rsidR="00BC3539" w:rsidRPr="004C5BA8" w:rsidRDefault="00BC3539" w:rsidP="000B5035">
            <w:pPr>
              <w:pStyle w:val="NoSpacing"/>
              <w:rPr>
                <w:rFonts w:cstheme="minorHAnsi"/>
                <w:sz w:val="24"/>
                <w:szCs w:val="24"/>
              </w:rPr>
            </w:pPr>
            <w:r w:rsidRPr="004C5BA8">
              <w:rPr>
                <w:rFonts w:cstheme="minorHAnsi"/>
                <w:sz w:val="24"/>
                <w:szCs w:val="24"/>
              </w:rPr>
              <w:t>Documentation of student participation in activities outside the school</w:t>
            </w:r>
          </w:p>
        </w:tc>
        <w:tc>
          <w:tcPr>
            <w:tcW w:w="0" w:type="auto"/>
          </w:tcPr>
          <w:p w14:paraId="706DED32" w14:textId="5631D0F3" w:rsidR="00846D47" w:rsidRPr="004C5BA8" w:rsidRDefault="00846D47" w:rsidP="00846D47">
            <w:pPr>
              <w:rPr>
                <w:rFonts w:cstheme="minorHAnsi"/>
                <w:sz w:val="24"/>
                <w:szCs w:val="24"/>
              </w:rPr>
            </w:pPr>
            <w:r w:rsidRPr="004C5BA8">
              <w:rPr>
                <w:rFonts w:cstheme="minorHAnsi"/>
                <w:sz w:val="24"/>
                <w:szCs w:val="24"/>
              </w:rPr>
              <w:t>Reports detailed and written narratives on student activities outside the school.</w:t>
            </w:r>
          </w:p>
          <w:p w14:paraId="44319784" w14:textId="77777777" w:rsidR="00846D47" w:rsidRPr="004C5BA8" w:rsidRDefault="00846D47" w:rsidP="00846D47">
            <w:pPr>
              <w:rPr>
                <w:rFonts w:cstheme="minorHAnsi"/>
                <w:sz w:val="24"/>
                <w:szCs w:val="24"/>
              </w:rPr>
            </w:pPr>
            <w:r w:rsidRPr="004C5BA8">
              <w:rPr>
                <w:rFonts w:cstheme="minorHAnsi"/>
                <w:sz w:val="24"/>
                <w:szCs w:val="24"/>
              </w:rPr>
              <w:t>Highlights are reported in the school’s bulletin board, newsletter and social media accounts.</w:t>
            </w:r>
          </w:p>
          <w:p w14:paraId="3D8E82A3" w14:textId="77777777" w:rsidR="00846D47" w:rsidRPr="004C5BA8" w:rsidRDefault="00846D47" w:rsidP="00846D47">
            <w:pPr>
              <w:rPr>
                <w:rFonts w:cstheme="minorHAnsi"/>
                <w:sz w:val="24"/>
                <w:szCs w:val="24"/>
              </w:rPr>
            </w:pPr>
            <w:r w:rsidRPr="004C5BA8">
              <w:rPr>
                <w:rFonts w:cstheme="minorHAnsi"/>
                <w:sz w:val="24"/>
                <w:szCs w:val="24"/>
              </w:rPr>
              <w:t>Compiled at the registrar’s office.</w:t>
            </w:r>
          </w:p>
          <w:p w14:paraId="27C814C0" w14:textId="08BFAABC" w:rsidR="00BC3539" w:rsidRPr="004C5BA8" w:rsidRDefault="00846D47" w:rsidP="00846D47">
            <w:pPr>
              <w:pStyle w:val="NoSpacing"/>
              <w:rPr>
                <w:rFonts w:cstheme="minorHAnsi"/>
                <w:sz w:val="24"/>
                <w:szCs w:val="24"/>
              </w:rPr>
            </w:pPr>
            <w:r w:rsidRPr="004C5BA8">
              <w:rPr>
                <w:rFonts w:cstheme="minorHAnsi"/>
                <w:sz w:val="24"/>
                <w:szCs w:val="24"/>
              </w:rPr>
              <w:t>Includes other artifacts related to the conduct of the student activities.</w:t>
            </w:r>
          </w:p>
        </w:tc>
        <w:tc>
          <w:tcPr>
            <w:tcW w:w="0" w:type="auto"/>
          </w:tcPr>
          <w:p w14:paraId="41D0CCA9" w14:textId="77777777" w:rsidR="00BC3539" w:rsidRPr="004C5BA8" w:rsidRDefault="00BC3539" w:rsidP="000B5035">
            <w:pPr>
              <w:rPr>
                <w:rFonts w:cstheme="minorHAnsi"/>
                <w:sz w:val="24"/>
                <w:szCs w:val="24"/>
              </w:rPr>
            </w:pPr>
          </w:p>
        </w:tc>
        <w:tc>
          <w:tcPr>
            <w:tcW w:w="0" w:type="auto"/>
          </w:tcPr>
          <w:p w14:paraId="0248511B" w14:textId="77777777" w:rsidR="00BC3539" w:rsidRPr="004C5BA8" w:rsidRDefault="00BC3539" w:rsidP="000B5035">
            <w:pPr>
              <w:pStyle w:val="NoSpacing"/>
              <w:rPr>
                <w:rFonts w:cstheme="minorHAnsi"/>
                <w:sz w:val="24"/>
                <w:szCs w:val="24"/>
              </w:rPr>
            </w:pPr>
          </w:p>
        </w:tc>
      </w:tr>
      <w:tr w:rsidR="00BC3539" w:rsidRPr="004C5BA8" w14:paraId="67A901F2" w14:textId="77777777" w:rsidTr="0036637B">
        <w:tc>
          <w:tcPr>
            <w:tcW w:w="0" w:type="auto"/>
          </w:tcPr>
          <w:p w14:paraId="04148502" w14:textId="5E7ED36C" w:rsidR="00BC3539" w:rsidRPr="004C5BA8" w:rsidRDefault="00BC3539" w:rsidP="000B5035">
            <w:pPr>
              <w:pStyle w:val="NoSpacing"/>
              <w:rPr>
                <w:rFonts w:cstheme="minorHAnsi"/>
                <w:sz w:val="24"/>
                <w:szCs w:val="24"/>
              </w:rPr>
            </w:pPr>
            <w:r w:rsidRPr="004C5BA8">
              <w:rPr>
                <w:rFonts w:cstheme="minorHAnsi"/>
                <w:sz w:val="24"/>
                <w:szCs w:val="24"/>
              </w:rPr>
              <w:t>Student Handbook</w:t>
            </w:r>
          </w:p>
        </w:tc>
        <w:tc>
          <w:tcPr>
            <w:tcW w:w="0" w:type="auto"/>
          </w:tcPr>
          <w:p w14:paraId="223F630A" w14:textId="6B4E9A13" w:rsidR="00BC3539" w:rsidRPr="004C5BA8" w:rsidRDefault="00846D47" w:rsidP="000B5035">
            <w:pPr>
              <w:pStyle w:val="NoSpacing"/>
              <w:rPr>
                <w:rFonts w:cstheme="minorHAnsi"/>
                <w:sz w:val="24"/>
                <w:szCs w:val="24"/>
              </w:rPr>
            </w:pPr>
            <w:r w:rsidRPr="004C5BA8">
              <w:rPr>
                <w:rFonts w:cstheme="minorHAnsi"/>
                <w:sz w:val="24"/>
                <w:szCs w:val="24"/>
              </w:rPr>
              <w:t>Includes provisions of the student activity program that are relevant to students and their parents.</w:t>
            </w:r>
          </w:p>
        </w:tc>
        <w:tc>
          <w:tcPr>
            <w:tcW w:w="0" w:type="auto"/>
          </w:tcPr>
          <w:p w14:paraId="74C72AC8" w14:textId="77777777" w:rsidR="00BC3539" w:rsidRPr="004C5BA8" w:rsidRDefault="00BC3539" w:rsidP="000B5035">
            <w:pPr>
              <w:rPr>
                <w:rFonts w:cstheme="minorHAnsi"/>
                <w:sz w:val="24"/>
                <w:szCs w:val="24"/>
              </w:rPr>
            </w:pPr>
          </w:p>
        </w:tc>
        <w:tc>
          <w:tcPr>
            <w:tcW w:w="0" w:type="auto"/>
          </w:tcPr>
          <w:p w14:paraId="17C124AF" w14:textId="77777777" w:rsidR="00BC3539" w:rsidRPr="004C5BA8" w:rsidRDefault="00BC3539" w:rsidP="000B5035">
            <w:pPr>
              <w:pStyle w:val="NoSpacing"/>
              <w:rPr>
                <w:rFonts w:cstheme="minorHAnsi"/>
                <w:sz w:val="24"/>
                <w:szCs w:val="24"/>
              </w:rPr>
            </w:pPr>
          </w:p>
        </w:tc>
      </w:tr>
      <w:tr w:rsidR="008745BF" w:rsidRPr="004C5BA8" w14:paraId="1D1FFF06" w14:textId="77777777" w:rsidTr="0036637B">
        <w:tc>
          <w:tcPr>
            <w:tcW w:w="0" w:type="auto"/>
          </w:tcPr>
          <w:p w14:paraId="71CF87CA" w14:textId="77777777" w:rsidR="008745BF" w:rsidRPr="004C5BA8" w:rsidRDefault="008745BF" w:rsidP="000B5035">
            <w:pPr>
              <w:pStyle w:val="NoSpacing"/>
              <w:rPr>
                <w:rFonts w:cstheme="minorHAnsi"/>
                <w:sz w:val="24"/>
                <w:szCs w:val="24"/>
              </w:rPr>
            </w:pPr>
            <w:r w:rsidRPr="004C5BA8">
              <w:rPr>
                <w:rFonts w:cstheme="minorHAnsi"/>
                <w:sz w:val="24"/>
                <w:szCs w:val="24"/>
              </w:rPr>
              <w:t>Administrative Manual</w:t>
            </w:r>
          </w:p>
        </w:tc>
        <w:tc>
          <w:tcPr>
            <w:tcW w:w="0" w:type="auto"/>
          </w:tcPr>
          <w:p w14:paraId="41993576" w14:textId="7E6A183C" w:rsidR="008745BF" w:rsidRPr="004C5BA8" w:rsidRDefault="008745BF" w:rsidP="000B5035">
            <w:pPr>
              <w:pStyle w:val="NoSpacing"/>
              <w:rPr>
                <w:rFonts w:cstheme="minorHAnsi"/>
                <w:sz w:val="24"/>
                <w:szCs w:val="24"/>
              </w:rPr>
            </w:pPr>
            <w:r w:rsidRPr="004C5BA8">
              <w:rPr>
                <w:rFonts w:cstheme="minorHAnsi"/>
                <w:sz w:val="24"/>
                <w:szCs w:val="24"/>
              </w:rPr>
              <w:t xml:space="preserve">Specifies duties and responsibilities of the administrators in </w:t>
            </w:r>
            <w:r w:rsidR="00ED45FD" w:rsidRPr="004C5BA8">
              <w:rPr>
                <w:rFonts w:cstheme="minorHAnsi"/>
                <w:sz w:val="24"/>
                <w:szCs w:val="24"/>
              </w:rPr>
              <w:t xml:space="preserve">the </w:t>
            </w:r>
            <w:r w:rsidRPr="004C5BA8">
              <w:rPr>
                <w:rFonts w:cstheme="minorHAnsi"/>
                <w:sz w:val="24"/>
                <w:szCs w:val="24"/>
              </w:rPr>
              <w:t>student activity program.</w:t>
            </w:r>
          </w:p>
        </w:tc>
        <w:tc>
          <w:tcPr>
            <w:tcW w:w="0" w:type="auto"/>
          </w:tcPr>
          <w:p w14:paraId="2DA4CB0E" w14:textId="77777777" w:rsidR="008745BF" w:rsidRPr="004C5BA8" w:rsidRDefault="008745BF" w:rsidP="000B5035">
            <w:pPr>
              <w:rPr>
                <w:rFonts w:cstheme="minorHAnsi"/>
                <w:sz w:val="24"/>
                <w:szCs w:val="24"/>
              </w:rPr>
            </w:pPr>
          </w:p>
        </w:tc>
        <w:tc>
          <w:tcPr>
            <w:tcW w:w="0" w:type="auto"/>
          </w:tcPr>
          <w:p w14:paraId="260EB41A" w14:textId="77777777" w:rsidR="008745BF" w:rsidRPr="004C5BA8" w:rsidRDefault="008745BF" w:rsidP="000B5035">
            <w:pPr>
              <w:pStyle w:val="NoSpacing"/>
              <w:rPr>
                <w:rFonts w:cstheme="minorHAnsi"/>
                <w:sz w:val="24"/>
                <w:szCs w:val="24"/>
              </w:rPr>
            </w:pPr>
          </w:p>
        </w:tc>
      </w:tr>
      <w:tr w:rsidR="008745BF" w:rsidRPr="004C5BA8" w14:paraId="7F9426C2" w14:textId="77777777" w:rsidTr="0036637B">
        <w:tc>
          <w:tcPr>
            <w:tcW w:w="0" w:type="auto"/>
          </w:tcPr>
          <w:p w14:paraId="6F8737C8" w14:textId="77777777" w:rsidR="008745BF" w:rsidRPr="004C5BA8" w:rsidRDefault="008745BF" w:rsidP="000B5035">
            <w:pPr>
              <w:pStyle w:val="NoSpacing"/>
              <w:rPr>
                <w:rFonts w:cstheme="minorHAnsi"/>
                <w:sz w:val="24"/>
                <w:szCs w:val="24"/>
              </w:rPr>
            </w:pPr>
            <w:r w:rsidRPr="004C5BA8">
              <w:rPr>
                <w:rFonts w:cstheme="minorHAnsi"/>
                <w:sz w:val="24"/>
                <w:szCs w:val="24"/>
              </w:rPr>
              <w:lastRenderedPageBreak/>
              <w:t>Personnel Manual</w:t>
            </w:r>
          </w:p>
        </w:tc>
        <w:tc>
          <w:tcPr>
            <w:tcW w:w="0" w:type="auto"/>
          </w:tcPr>
          <w:p w14:paraId="3173F31C" w14:textId="5469C850" w:rsidR="008745BF" w:rsidRPr="004C5BA8" w:rsidRDefault="008745BF" w:rsidP="000B5035">
            <w:pPr>
              <w:pStyle w:val="NoSpacing"/>
              <w:rPr>
                <w:rFonts w:cstheme="minorHAnsi"/>
                <w:sz w:val="24"/>
                <w:szCs w:val="24"/>
              </w:rPr>
            </w:pPr>
            <w:r w:rsidRPr="004C5BA8">
              <w:rPr>
                <w:rFonts w:cstheme="minorHAnsi"/>
                <w:sz w:val="24"/>
                <w:szCs w:val="24"/>
              </w:rPr>
              <w:t xml:space="preserve">Specifies duties and responsibilities of school personnel in </w:t>
            </w:r>
            <w:r w:rsidR="00ED45FD" w:rsidRPr="004C5BA8">
              <w:rPr>
                <w:rFonts w:cstheme="minorHAnsi"/>
                <w:sz w:val="24"/>
                <w:szCs w:val="24"/>
              </w:rPr>
              <w:t xml:space="preserve">the </w:t>
            </w:r>
            <w:r w:rsidRPr="004C5BA8">
              <w:rPr>
                <w:rFonts w:cstheme="minorHAnsi"/>
                <w:sz w:val="24"/>
                <w:szCs w:val="24"/>
              </w:rPr>
              <w:t>student activity program.</w:t>
            </w:r>
          </w:p>
        </w:tc>
        <w:tc>
          <w:tcPr>
            <w:tcW w:w="0" w:type="auto"/>
          </w:tcPr>
          <w:p w14:paraId="484251F6" w14:textId="77777777" w:rsidR="008745BF" w:rsidRPr="004C5BA8" w:rsidRDefault="008745BF" w:rsidP="000B5035">
            <w:pPr>
              <w:rPr>
                <w:rFonts w:cstheme="minorHAnsi"/>
                <w:sz w:val="24"/>
                <w:szCs w:val="24"/>
              </w:rPr>
            </w:pPr>
          </w:p>
        </w:tc>
        <w:tc>
          <w:tcPr>
            <w:tcW w:w="0" w:type="auto"/>
          </w:tcPr>
          <w:p w14:paraId="334F2D93" w14:textId="77777777" w:rsidR="008745BF" w:rsidRPr="004C5BA8" w:rsidRDefault="008745BF" w:rsidP="000B5035">
            <w:pPr>
              <w:pStyle w:val="NoSpacing"/>
              <w:rPr>
                <w:rFonts w:cstheme="minorHAnsi"/>
                <w:sz w:val="24"/>
                <w:szCs w:val="24"/>
              </w:rPr>
            </w:pPr>
          </w:p>
        </w:tc>
      </w:tr>
      <w:tr w:rsidR="008745BF" w:rsidRPr="004C5BA8" w14:paraId="318B161E" w14:textId="77777777" w:rsidTr="0036637B">
        <w:tc>
          <w:tcPr>
            <w:tcW w:w="0" w:type="auto"/>
          </w:tcPr>
          <w:p w14:paraId="3E988B12" w14:textId="77777777" w:rsidR="008745BF" w:rsidRPr="004C5BA8" w:rsidRDefault="008745BF" w:rsidP="000B5035">
            <w:pPr>
              <w:pStyle w:val="NoSpacing"/>
              <w:rPr>
                <w:rFonts w:cstheme="minorHAnsi"/>
                <w:sz w:val="24"/>
                <w:szCs w:val="24"/>
              </w:rPr>
            </w:pPr>
            <w:r w:rsidRPr="004C5BA8">
              <w:rPr>
                <w:rFonts w:cstheme="minorHAnsi"/>
                <w:sz w:val="24"/>
                <w:szCs w:val="24"/>
              </w:rPr>
              <w:t>DQA Quarterly Reports – OSA</w:t>
            </w:r>
          </w:p>
        </w:tc>
        <w:tc>
          <w:tcPr>
            <w:tcW w:w="0" w:type="auto"/>
          </w:tcPr>
          <w:p w14:paraId="1997F2B9" w14:textId="77777777" w:rsidR="008745BF" w:rsidRPr="004C5BA8" w:rsidRDefault="008745BF" w:rsidP="000B5035">
            <w:pPr>
              <w:rPr>
                <w:rFonts w:cstheme="minorHAnsi"/>
                <w:sz w:val="24"/>
                <w:szCs w:val="24"/>
              </w:rPr>
            </w:pPr>
            <w:r w:rsidRPr="004C5BA8">
              <w:rPr>
                <w:rFonts w:cstheme="minorHAnsi"/>
                <w:sz w:val="24"/>
                <w:szCs w:val="24"/>
              </w:rPr>
              <w:t>Includes section on student activity program.</w:t>
            </w:r>
          </w:p>
          <w:p w14:paraId="7D1BFD4A" w14:textId="31395852" w:rsidR="00ED45FD" w:rsidRPr="004C5BA8" w:rsidRDefault="00ED45FD" w:rsidP="000B5035">
            <w:pPr>
              <w:rPr>
                <w:rFonts w:cstheme="minorHAnsi"/>
                <w:sz w:val="24"/>
                <w:szCs w:val="24"/>
              </w:rPr>
            </w:pPr>
            <w:r w:rsidRPr="004C5BA8">
              <w:rPr>
                <w:rFonts w:cstheme="minorHAnsi"/>
                <w:sz w:val="24"/>
                <w:szCs w:val="24"/>
              </w:rPr>
              <w:t>Quarterly.</w:t>
            </w:r>
          </w:p>
        </w:tc>
        <w:tc>
          <w:tcPr>
            <w:tcW w:w="0" w:type="auto"/>
          </w:tcPr>
          <w:p w14:paraId="35D0F239" w14:textId="77777777" w:rsidR="008745BF" w:rsidRPr="004C5BA8" w:rsidRDefault="008745BF" w:rsidP="000B5035">
            <w:pPr>
              <w:pStyle w:val="NoSpacing"/>
              <w:rPr>
                <w:rFonts w:cstheme="minorHAnsi"/>
                <w:sz w:val="24"/>
                <w:szCs w:val="24"/>
              </w:rPr>
            </w:pPr>
          </w:p>
        </w:tc>
        <w:tc>
          <w:tcPr>
            <w:tcW w:w="0" w:type="auto"/>
          </w:tcPr>
          <w:p w14:paraId="2BE955BE" w14:textId="77777777" w:rsidR="008745BF" w:rsidRPr="004C5BA8" w:rsidRDefault="008745BF" w:rsidP="000B5035">
            <w:pPr>
              <w:pStyle w:val="NoSpacing"/>
              <w:rPr>
                <w:rFonts w:cstheme="minorHAnsi"/>
                <w:sz w:val="24"/>
                <w:szCs w:val="24"/>
              </w:rPr>
            </w:pPr>
          </w:p>
        </w:tc>
      </w:tr>
      <w:tr w:rsidR="008745BF" w:rsidRPr="004C5BA8" w14:paraId="4CEAE7C5" w14:textId="77777777" w:rsidTr="0036637B">
        <w:tc>
          <w:tcPr>
            <w:tcW w:w="0" w:type="auto"/>
          </w:tcPr>
          <w:p w14:paraId="3FDC4A4D" w14:textId="77777777" w:rsidR="008745BF" w:rsidRPr="004C5BA8" w:rsidRDefault="008745BF" w:rsidP="000B5035">
            <w:pPr>
              <w:pStyle w:val="NoSpacing"/>
              <w:rPr>
                <w:rFonts w:cstheme="minorHAnsi"/>
                <w:sz w:val="24"/>
                <w:szCs w:val="24"/>
              </w:rPr>
            </w:pPr>
            <w:r w:rsidRPr="004C5BA8">
              <w:rPr>
                <w:rFonts w:cstheme="minorHAnsi"/>
                <w:sz w:val="24"/>
                <w:szCs w:val="24"/>
              </w:rPr>
              <w:t>Minutes of Meetings – OSA/CVIO Coordinators, DICES</w:t>
            </w:r>
          </w:p>
        </w:tc>
        <w:tc>
          <w:tcPr>
            <w:tcW w:w="0" w:type="auto"/>
          </w:tcPr>
          <w:p w14:paraId="011B37CE" w14:textId="00BC354A" w:rsidR="008745BF" w:rsidRPr="004C5BA8" w:rsidRDefault="008745BF" w:rsidP="000B5035">
            <w:pPr>
              <w:pStyle w:val="NoSpacing"/>
              <w:rPr>
                <w:rFonts w:cstheme="minorHAnsi"/>
                <w:sz w:val="24"/>
                <w:szCs w:val="24"/>
              </w:rPr>
            </w:pPr>
            <w:r w:rsidRPr="004C5BA8">
              <w:rPr>
                <w:rFonts w:cstheme="minorHAnsi"/>
                <w:sz w:val="24"/>
                <w:szCs w:val="24"/>
              </w:rPr>
              <w:t>Records review, discussion and recommendations on student activity program</w:t>
            </w:r>
            <w:r w:rsidR="00ED45FD" w:rsidRPr="004C5BA8">
              <w:rPr>
                <w:rFonts w:cstheme="minorHAnsi"/>
                <w:sz w:val="24"/>
                <w:szCs w:val="24"/>
              </w:rPr>
              <w:t xml:space="preserve"> at the DICES level.</w:t>
            </w:r>
          </w:p>
          <w:p w14:paraId="0C38866C" w14:textId="34AD6144" w:rsidR="008745BF" w:rsidRPr="004C5BA8" w:rsidRDefault="00ED45FD" w:rsidP="000B5035">
            <w:pPr>
              <w:pStyle w:val="NoSpacing"/>
              <w:rPr>
                <w:rFonts w:cstheme="minorHAnsi"/>
                <w:sz w:val="24"/>
                <w:szCs w:val="24"/>
              </w:rPr>
            </w:pPr>
            <w:r w:rsidRPr="004C5BA8">
              <w:rPr>
                <w:rFonts w:cstheme="minorHAnsi"/>
                <w:sz w:val="24"/>
                <w:szCs w:val="24"/>
              </w:rPr>
              <w:t>Bimonthly.</w:t>
            </w:r>
          </w:p>
        </w:tc>
        <w:tc>
          <w:tcPr>
            <w:tcW w:w="0" w:type="auto"/>
          </w:tcPr>
          <w:p w14:paraId="6F8993A2" w14:textId="77777777" w:rsidR="008745BF" w:rsidRPr="004C5BA8" w:rsidRDefault="008745BF" w:rsidP="000B5035">
            <w:pPr>
              <w:pStyle w:val="NoSpacing"/>
              <w:rPr>
                <w:rFonts w:cstheme="minorHAnsi"/>
                <w:sz w:val="24"/>
                <w:szCs w:val="24"/>
              </w:rPr>
            </w:pPr>
          </w:p>
        </w:tc>
        <w:tc>
          <w:tcPr>
            <w:tcW w:w="0" w:type="auto"/>
          </w:tcPr>
          <w:p w14:paraId="0BF18E40" w14:textId="77777777" w:rsidR="008745BF" w:rsidRPr="004C5BA8" w:rsidRDefault="008745BF" w:rsidP="000B5035">
            <w:pPr>
              <w:pStyle w:val="NoSpacing"/>
              <w:rPr>
                <w:rFonts w:cstheme="minorHAnsi"/>
                <w:sz w:val="24"/>
                <w:szCs w:val="24"/>
              </w:rPr>
            </w:pPr>
          </w:p>
        </w:tc>
      </w:tr>
      <w:tr w:rsidR="008745BF" w:rsidRPr="004C5BA8" w14:paraId="213042E5" w14:textId="77777777" w:rsidTr="0036637B">
        <w:tc>
          <w:tcPr>
            <w:tcW w:w="0" w:type="auto"/>
          </w:tcPr>
          <w:p w14:paraId="6ACA4515" w14:textId="77777777" w:rsidR="008745BF" w:rsidRPr="004C5BA8" w:rsidRDefault="008745BF" w:rsidP="000B5035">
            <w:pPr>
              <w:pStyle w:val="NoSpacing"/>
              <w:rPr>
                <w:rFonts w:cstheme="minorHAnsi"/>
                <w:sz w:val="24"/>
                <w:szCs w:val="24"/>
              </w:rPr>
            </w:pPr>
            <w:r w:rsidRPr="004C5BA8">
              <w:rPr>
                <w:rFonts w:cstheme="minorHAnsi"/>
                <w:sz w:val="24"/>
                <w:szCs w:val="24"/>
              </w:rPr>
              <w:t>Minutes of Meetings – administrators</w:t>
            </w:r>
          </w:p>
        </w:tc>
        <w:tc>
          <w:tcPr>
            <w:tcW w:w="0" w:type="auto"/>
          </w:tcPr>
          <w:p w14:paraId="018187F2" w14:textId="77777777" w:rsidR="008745BF" w:rsidRPr="004C5BA8" w:rsidRDefault="008745BF" w:rsidP="000B5035">
            <w:pPr>
              <w:pStyle w:val="NoSpacing"/>
              <w:rPr>
                <w:rFonts w:cstheme="minorHAnsi"/>
                <w:sz w:val="24"/>
                <w:szCs w:val="24"/>
              </w:rPr>
            </w:pPr>
            <w:r w:rsidRPr="004C5BA8">
              <w:rPr>
                <w:rFonts w:cstheme="minorHAnsi"/>
                <w:sz w:val="24"/>
                <w:szCs w:val="24"/>
              </w:rPr>
              <w:t xml:space="preserve">Records review, discussion and recommendations on student activity program. </w:t>
            </w:r>
          </w:p>
          <w:p w14:paraId="7DA8625D" w14:textId="1D07AC3E" w:rsidR="00ED45FD" w:rsidRPr="004C5BA8" w:rsidRDefault="00ED45FD" w:rsidP="000B5035">
            <w:pPr>
              <w:pStyle w:val="NoSpacing"/>
              <w:rPr>
                <w:rFonts w:cstheme="minorHAnsi"/>
                <w:sz w:val="24"/>
                <w:szCs w:val="24"/>
              </w:rPr>
            </w:pPr>
            <w:r w:rsidRPr="004C5BA8">
              <w:rPr>
                <w:rFonts w:cstheme="minorHAnsi"/>
                <w:sz w:val="24"/>
                <w:szCs w:val="24"/>
              </w:rPr>
              <w:t>Monthly.</w:t>
            </w:r>
          </w:p>
        </w:tc>
        <w:tc>
          <w:tcPr>
            <w:tcW w:w="0" w:type="auto"/>
          </w:tcPr>
          <w:p w14:paraId="3FD2912E" w14:textId="77777777" w:rsidR="008745BF" w:rsidRPr="004C5BA8" w:rsidRDefault="008745BF" w:rsidP="000B5035">
            <w:pPr>
              <w:pStyle w:val="NoSpacing"/>
              <w:rPr>
                <w:rFonts w:cstheme="minorHAnsi"/>
                <w:sz w:val="24"/>
                <w:szCs w:val="24"/>
              </w:rPr>
            </w:pPr>
          </w:p>
        </w:tc>
        <w:tc>
          <w:tcPr>
            <w:tcW w:w="0" w:type="auto"/>
          </w:tcPr>
          <w:p w14:paraId="0C18743F" w14:textId="77777777" w:rsidR="008745BF" w:rsidRPr="004C5BA8" w:rsidRDefault="008745BF" w:rsidP="000B5035">
            <w:pPr>
              <w:pStyle w:val="NoSpacing"/>
              <w:rPr>
                <w:rFonts w:cstheme="minorHAnsi"/>
                <w:sz w:val="24"/>
                <w:szCs w:val="24"/>
              </w:rPr>
            </w:pPr>
          </w:p>
        </w:tc>
      </w:tr>
      <w:tr w:rsidR="008745BF" w:rsidRPr="004C5BA8" w14:paraId="33402AEF" w14:textId="77777777" w:rsidTr="0036637B">
        <w:tc>
          <w:tcPr>
            <w:tcW w:w="0" w:type="auto"/>
          </w:tcPr>
          <w:p w14:paraId="538312E6" w14:textId="77777777" w:rsidR="008745BF" w:rsidRPr="004C5BA8" w:rsidRDefault="008745BF" w:rsidP="000B5035">
            <w:pPr>
              <w:pStyle w:val="NoSpacing"/>
              <w:rPr>
                <w:rFonts w:cstheme="minorHAnsi"/>
                <w:sz w:val="24"/>
                <w:szCs w:val="24"/>
              </w:rPr>
            </w:pPr>
            <w:r w:rsidRPr="004C5BA8">
              <w:rPr>
                <w:rFonts w:cstheme="minorHAnsi"/>
                <w:sz w:val="24"/>
                <w:szCs w:val="24"/>
              </w:rPr>
              <w:t>Minutes of Meetings - BOT</w:t>
            </w:r>
          </w:p>
        </w:tc>
        <w:tc>
          <w:tcPr>
            <w:tcW w:w="0" w:type="auto"/>
          </w:tcPr>
          <w:p w14:paraId="6CD0E556" w14:textId="77777777" w:rsidR="00ED45FD" w:rsidRPr="004C5BA8" w:rsidRDefault="008745BF" w:rsidP="000B5035">
            <w:pPr>
              <w:pStyle w:val="NoSpacing"/>
              <w:rPr>
                <w:rFonts w:cstheme="minorHAnsi"/>
                <w:sz w:val="24"/>
                <w:szCs w:val="24"/>
              </w:rPr>
            </w:pPr>
            <w:r w:rsidRPr="004C5BA8">
              <w:rPr>
                <w:rFonts w:cstheme="minorHAnsi"/>
                <w:sz w:val="24"/>
                <w:szCs w:val="24"/>
              </w:rPr>
              <w:t xml:space="preserve">Records review, discussion and decisions on student activity program. </w:t>
            </w:r>
          </w:p>
          <w:p w14:paraId="6678D4DF" w14:textId="56B4B000" w:rsidR="008745BF" w:rsidRPr="004C5BA8" w:rsidRDefault="008745BF" w:rsidP="000B5035">
            <w:pPr>
              <w:pStyle w:val="NoSpacing"/>
              <w:rPr>
                <w:rFonts w:cstheme="minorHAnsi"/>
                <w:sz w:val="24"/>
                <w:szCs w:val="24"/>
              </w:rPr>
            </w:pPr>
            <w:r w:rsidRPr="004C5BA8">
              <w:rPr>
                <w:rFonts w:cstheme="minorHAnsi"/>
                <w:sz w:val="24"/>
                <w:szCs w:val="24"/>
              </w:rPr>
              <w:t>Annual.</w:t>
            </w:r>
          </w:p>
        </w:tc>
        <w:tc>
          <w:tcPr>
            <w:tcW w:w="0" w:type="auto"/>
          </w:tcPr>
          <w:p w14:paraId="448B6E9D" w14:textId="77777777" w:rsidR="008745BF" w:rsidRPr="004C5BA8" w:rsidRDefault="008745BF" w:rsidP="000B5035">
            <w:pPr>
              <w:pStyle w:val="NoSpacing"/>
              <w:rPr>
                <w:rFonts w:cstheme="minorHAnsi"/>
                <w:sz w:val="24"/>
                <w:szCs w:val="24"/>
              </w:rPr>
            </w:pPr>
          </w:p>
        </w:tc>
        <w:tc>
          <w:tcPr>
            <w:tcW w:w="0" w:type="auto"/>
          </w:tcPr>
          <w:p w14:paraId="341F63B0" w14:textId="77777777" w:rsidR="008745BF" w:rsidRPr="004C5BA8" w:rsidRDefault="008745BF" w:rsidP="000B5035">
            <w:pPr>
              <w:pStyle w:val="NoSpacing"/>
              <w:rPr>
                <w:rFonts w:cstheme="minorHAnsi"/>
                <w:sz w:val="24"/>
                <w:szCs w:val="24"/>
              </w:rPr>
            </w:pPr>
          </w:p>
        </w:tc>
      </w:tr>
    </w:tbl>
    <w:p w14:paraId="13018A34" w14:textId="77777777" w:rsidR="00223329" w:rsidRPr="004C5BA8" w:rsidRDefault="00223329" w:rsidP="000119D1">
      <w:pPr>
        <w:spacing w:after="0" w:line="240" w:lineRule="auto"/>
        <w:rPr>
          <w:rFonts w:cstheme="minorHAnsi"/>
          <w:b/>
          <w:sz w:val="24"/>
          <w:szCs w:val="24"/>
        </w:rPr>
      </w:pPr>
    </w:p>
    <w:p w14:paraId="3DF579CF" w14:textId="21A54C60" w:rsidR="00223329" w:rsidRPr="004C5BA8" w:rsidRDefault="00223329" w:rsidP="000119D1">
      <w:pPr>
        <w:spacing w:after="0" w:line="240" w:lineRule="auto"/>
        <w:rPr>
          <w:rFonts w:cstheme="minorHAnsi"/>
          <w:sz w:val="24"/>
          <w:szCs w:val="24"/>
        </w:rPr>
      </w:pPr>
      <w:r w:rsidRPr="004C5BA8">
        <w:rPr>
          <w:rFonts w:cstheme="minorHAnsi"/>
          <w:b/>
          <w:sz w:val="24"/>
          <w:szCs w:val="24"/>
        </w:rPr>
        <w:t xml:space="preserve">PCSS Benchmark 12.3. </w:t>
      </w:r>
      <w:r w:rsidRPr="004C5BA8">
        <w:rPr>
          <w:rFonts w:cstheme="minorHAnsi"/>
          <w:sz w:val="24"/>
          <w:szCs w:val="24"/>
        </w:rPr>
        <w:t xml:space="preserve"> The school gives due recognition and communicates the learners’ achievements and contributions to school life and mission.</w:t>
      </w:r>
    </w:p>
    <w:p w14:paraId="5D6FD438" w14:textId="262D3DEA" w:rsidR="00E768BB" w:rsidRPr="004C5BA8" w:rsidRDefault="00E768BB" w:rsidP="000119D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3245"/>
        <w:gridCol w:w="3840"/>
        <w:gridCol w:w="3043"/>
        <w:gridCol w:w="3621"/>
      </w:tblGrid>
      <w:tr w:rsidR="00D472EE" w:rsidRPr="004C5BA8" w14:paraId="70EE0913" w14:textId="77777777" w:rsidTr="0036637B">
        <w:tc>
          <w:tcPr>
            <w:tcW w:w="0" w:type="auto"/>
          </w:tcPr>
          <w:p w14:paraId="4C784C1C"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3E0CB8CC"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091A2FCC"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4CA855BD"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D472EE" w:rsidRPr="004C5BA8" w14:paraId="2AA9C31F" w14:textId="77777777" w:rsidTr="0036637B">
        <w:tc>
          <w:tcPr>
            <w:tcW w:w="0" w:type="auto"/>
          </w:tcPr>
          <w:p w14:paraId="76DF20CD" w14:textId="36778FA3" w:rsidR="00E768BB" w:rsidRPr="004C5BA8" w:rsidRDefault="005E6155" w:rsidP="00E768BB">
            <w:pPr>
              <w:pStyle w:val="NoSpacing"/>
              <w:rPr>
                <w:rFonts w:cstheme="minorHAnsi"/>
                <w:sz w:val="24"/>
                <w:szCs w:val="24"/>
              </w:rPr>
            </w:pPr>
            <w:r w:rsidRPr="004C5BA8">
              <w:rPr>
                <w:rFonts w:cstheme="minorHAnsi"/>
                <w:sz w:val="24"/>
                <w:szCs w:val="24"/>
              </w:rPr>
              <w:t>Honors and Awards System.</w:t>
            </w:r>
          </w:p>
        </w:tc>
        <w:tc>
          <w:tcPr>
            <w:tcW w:w="0" w:type="auto"/>
          </w:tcPr>
          <w:p w14:paraId="741ADD7E" w14:textId="77777777" w:rsidR="00D472EE" w:rsidRPr="004C5BA8" w:rsidRDefault="00D472EE" w:rsidP="00E768BB">
            <w:pPr>
              <w:pStyle w:val="NoSpacing"/>
              <w:rPr>
                <w:rFonts w:cstheme="minorHAnsi"/>
                <w:sz w:val="24"/>
                <w:szCs w:val="24"/>
              </w:rPr>
            </w:pPr>
            <w:r w:rsidRPr="004C5BA8">
              <w:rPr>
                <w:rFonts w:cstheme="minorHAnsi"/>
                <w:sz w:val="24"/>
                <w:szCs w:val="24"/>
              </w:rPr>
              <w:t>Specifies policies and guidelines in the conceptualization of student awards, deliberation and selection of awardees and public recognition of student achievement.</w:t>
            </w:r>
          </w:p>
          <w:p w14:paraId="14745364" w14:textId="2E5180F8" w:rsidR="00D472EE" w:rsidRPr="004C5BA8" w:rsidRDefault="00D472EE" w:rsidP="00E768BB">
            <w:pPr>
              <w:pStyle w:val="NoSpacing"/>
              <w:rPr>
                <w:rFonts w:cstheme="minorHAnsi"/>
                <w:sz w:val="24"/>
                <w:szCs w:val="24"/>
              </w:rPr>
            </w:pPr>
            <w:r w:rsidRPr="004C5BA8">
              <w:rPr>
                <w:rFonts w:cstheme="minorHAnsi"/>
                <w:sz w:val="24"/>
                <w:szCs w:val="24"/>
              </w:rPr>
              <w:t>Aligned with and supportive of the PVMGO.</w:t>
            </w:r>
          </w:p>
          <w:p w14:paraId="07CD7EFE" w14:textId="39DA96C8" w:rsidR="00D472EE" w:rsidRPr="004C5BA8" w:rsidRDefault="00D472EE" w:rsidP="00E768BB">
            <w:pPr>
              <w:pStyle w:val="NoSpacing"/>
              <w:rPr>
                <w:rFonts w:cstheme="minorHAnsi"/>
                <w:sz w:val="24"/>
                <w:szCs w:val="24"/>
              </w:rPr>
            </w:pPr>
            <w:r w:rsidRPr="004C5BA8">
              <w:rPr>
                <w:rFonts w:cstheme="minorHAnsi"/>
                <w:sz w:val="24"/>
                <w:szCs w:val="24"/>
              </w:rPr>
              <w:t>Prescribes the creation of the school honors and awards committee and clarifies its roles and functions.</w:t>
            </w:r>
          </w:p>
          <w:p w14:paraId="68678F1A" w14:textId="3407E7B9" w:rsidR="00D472EE" w:rsidRPr="004C5BA8" w:rsidRDefault="00D472EE" w:rsidP="00E768BB">
            <w:pPr>
              <w:pStyle w:val="NoSpacing"/>
              <w:rPr>
                <w:rFonts w:cstheme="minorHAnsi"/>
                <w:sz w:val="24"/>
                <w:szCs w:val="24"/>
              </w:rPr>
            </w:pPr>
            <w:r w:rsidRPr="004C5BA8">
              <w:rPr>
                <w:rFonts w:cstheme="minorHAnsi"/>
                <w:sz w:val="24"/>
                <w:szCs w:val="24"/>
              </w:rPr>
              <w:t>Specifies symbols of public recognition – medals, plaques, certificates, etc.</w:t>
            </w:r>
          </w:p>
          <w:p w14:paraId="3CF64724" w14:textId="6F769510" w:rsidR="00D472EE" w:rsidRPr="004C5BA8" w:rsidRDefault="00D472EE" w:rsidP="00E768BB">
            <w:pPr>
              <w:pStyle w:val="NoSpacing"/>
              <w:rPr>
                <w:rFonts w:cstheme="minorHAnsi"/>
                <w:sz w:val="24"/>
                <w:szCs w:val="24"/>
              </w:rPr>
            </w:pPr>
            <w:r w:rsidRPr="004C5BA8">
              <w:rPr>
                <w:rFonts w:cstheme="minorHAnsi"/>
                <w:sz w:val="24"/>
                <w:szCs w:val="24"/>
              </w:rPr>
              <w:lastRenderedPageBreak/>
              <w:t>Standardized with DICES Honors and Awards Program.</w:t>
            </w:r>
          </w:p>
          <w:p w14:paraId="040416F7" w14:textId="77777777" w:rsidR="00E768BB" w:rsidRPr="004C5BA8" w:rsidRDefault="00D472EE" w:rsidP="00E768BB">
            <w:pPr>
              <w:pStyle w:val="NoSpacing"/>
              <w:rPr>
                <w:rFonts w:cstheme="minorHAnsi"/>
                <w:sz w:val="24"/>
                <w:szCs w:val="24"/>
              </w:rPr>
            </w:pPr>
            <w:r w:rsidRPr="004C5BA8">
              <w:rPr>
                <w:rFonts w:cstheme="minorHAnsi"/>
                <w:sz w:val="24"/>
                <w:szCs w:val="24"/>
              </w:rPr>
              <w:t>Approved by the BOT and DepEd Regional Office.</w:t>
            </w:r>
          </w:p>
          <w:p w14:paraId="68FA3EE6" w14:textId="334186DE" w:rsidR="00D472EE" w:rsidRPr="004C5BA8" w:rsidRDefault="00D472EE" w:rsidP="00E768BB">
            <w:pPr>
              <w:pStyle w:val="NoSpacing"/>
              <w:rPr>
                <w:rFonts w:cstheme="minorHAnsi"/>
                <w:sz w:val="24"/>
                <w:szCs w:val="24"/>
              </w:rPr>
            </w:pPr>
            <w:r w:rsidRPr="004C5BA8">
              <w:rPr>
                <w:rFonts w:cstheme="minorHAnsi"/>
                <w:sz w:val="24"/>
                <w:szCs w:val="24"/>
              </w:rPr>
              <w:t>Reviewed biennially.</w:t>
            </w:r>
          </w:p>
        </w:tc>
        <w:tc>
          <w:tcPr>
            <w:tcW w:w="0" w:type="auto"/>
          </w:tcPr>
          <w:p w14:paraId="634BE315" w14:textId="6A630659" w:rsidR="00E768BB" w:rsidRPr="004C5BA8" w:rsidRDefault="005E6155" w:rsidP="00E768BB">
            <w:pPr>
              <w:pStyle w:val="NoSpacing"/>
              <w:rPr>
                <w:rFonts w:cstheme="minorHAnsi"/>
                <w:sz w:val="24"/>
                <w:szCs w:val="24"/>
              </w:rPr>
            </w:pPr>
            <w:r w:rsidRPr="004C5BA8">
              <w:rPr>
                <w:rFonts w:cstheme="minorHAnsi"/>
                <w:sz w:val="24"/>
                <w:szCs w:val="24"/>
              </w:rPr>
              <w:lastRenderedPageBreak/>
              <w:t>The school gives due recognition and communicates the learners’ achievements and contributions to school life and mission.</w:t>
            </w:r>
          </w:p>
        </w:tc>
        <w:tc>
          <w:tcPr>
            <w:tcW w:w="0" w:type="auto"/>
          </w:tcPr>
          <w:p w14:paraId="71537B30" w14:textId="5F45C534" w:rsidR="00E768BB" w:rsidRPr="004C5BA8" w:rsidRDefault="005E6155" w:rsidP="00E768BB">
            <w:pPr>
              <w:pStyle w:val="NoSpacing"/>
              <w:rPr>
                <w:rFonts w:cstheme="minorHAnsi"/>
                <w:sz w:val="24"/>
                <w:szCs w:val="24"/>
              </w:rPr>
            </w:pPr>
            <w:r w:rsidRPr="004C5BA8">
              <w:rPr>
                <w:rFonts w:cstheme="minorHAnsi"/>
                <w:sz w:val="24"/>
                <w:szCs w:val="24"/>
              </w:rPr>
              <w:t>To institutionalize an honors and awards system that celebrates learner’s achievements in various areas of learning and their contributions to the school life and mission.</w:t>
            </w:r>
          </w:p>
        </w:tc>
      </w:tr>
      <w:tr w:rsidR="00D472EE" w:rsidRPr="004C5BA8" w14:paraId="5AAC5B08" w14:textId="77777777" w:rsidTr="0036637B">
        <w:tc>
          <w:tcPr>
            <w:tcW w:w="0" w:type="auto"/>
          </w:tcPr>
          <w:p w14:paraId="3AB2AA25" w14:textId="3C575B38" w:rsidR="005E6155" w:rsidRPr="004C5BA8" w:rsidRDefault="005E6155" w:rsidP="00E768BB">
            <w:pPr>
              <w:pStyle w:val="NoSpacing"/>
              <w:rPr>
                <w:rFonts w:cstheme="minorHAnsi"/>
                <w:sz w:val="24"/>
                <w:szCs w:val="24"/>
              </w:rPr>
            </w:pPr>
            <w:r w:rsidRPr="004C5BA8">
              <w:rPr>
                <w:rFonts w:cstheme="minorHAnsi"/>
                <w:sz w:val="24"/>
                <w:szCs w:val="24"/>
              </w:rPr>
              <w:lastRenderedPageBreak/>
              <w:t>Student Handbook</w:t>
            </w:r>
          </w:p>
        </w:tc>
        <w:tc>
          <w:tcPr>
            <w:tcW w:w="0" w:type="auto"/>
          </w:tcPr>
          <w:p w14:paraId="428767D6" w14:textId="77777777" w:rsidR="005E6155" w:rsidRPr="004C5BA8" w:rsidRDefault="00D472EE" w:rsidP="00E768BB">
            <w:pPr>
              <w:pStyle w:val="NoSpacing"/>
              <w:rPr>
                <w:rFonts w:cstheme="minorHAnsi"/>
                <w:sz w:val="24"/>
                <w:szCs w:val="24"/>
              </w:rPr>
            </w:pPr>
            <w:r w:rsidRPr="004C5BA8">
              <w:rPr>
                <w:rFonts w:cstheme="minorHAnsi"/>
                <w:sz w:val="24"/>
                <w:szCs w:val="24"/>
              </w:rPr>
              <w:t>Publishes clear and accurate policies, philosophy and guidelines for student honors and awards.</w:t>
            </w:r>
          </w:p>
          <w:p w14:paraId="73362B66" w14:textId="38F031BC" w:rsidR="00D472EE" w:rsidRPr="004C5BA8" w:rsidRDefault="00D472EE" w:rsidP="00E768BB">
            <w:pPr>
              <w:pStyle w:val="NoSpacing"/>
              <w:rPr>
                <w:rFonts w:cstheme="minorHAnsi"/>
                <w:sz w:val="24"/>
                <w:szCs w:val="24"/>
              </w:rPr>
            </w:pPr>
            <w:r w:rsidRPr="004C5BA8">
              <w:rPr>
                <w:rFonts w:cstheme="minorHAnsi"/>
                <w:sz w:val="24"/>
                <w:szCs w:val="24"/>
              </w:rPr>
              <w:t>Aligned with or follows DICES template.</w:t>
            </w:r>
          </w:p>
        </w:tc>
        <w:tc>
          <w:tcPr>
            <w:tcW w:w="0" w:type="auto"/>
          </w:tcPr>
          <w:p w14:paraId="002BDFB8" w14:textId="77777777" w:rsidR="005E6155" w:rsidRPr="004C5BA8" w:rsidRDefault="005E6155" w:rsidP="00E768BB">
            <w:pPr>
              <w:pStyle w:val="NoSpacing"/>
              <w:rPr>
                <w:rFonts w:cstheme="minorHAnsi"/>
                <w:sz w:val="24"/>
                <w:szCs w:val="24"/>
              </w:rPr>
            </w:pPr>
          </w:p>
        </w:tc>
        <w:tc>
          <w:tcPr>
            <w:tcW w:w="0" w:type="auto"/>
          </w:tcPr>
          <w:p w14:paraId="2E324C78" w14:textId="77777777" w:rsidR="005E6155" w:rsidRPr="004C5BA8" w:rsidRDefault="005E6155" w:rsidP="00E768BB">
            <w:pPr>
              <w:pStyle w:val="NoSpacing"/>
              <w:rPr>
                <w:rFonts w:cstheme="minorHAnsi"/>
                <w:sz w:val="24"/>
                <w:szCs w:val="24"/>
              </w:rPr>
            </w:pPr>
          </w:p>
        </w:tc>
      </w:tr>
      <w:tr w:rsidR="00D472EE" w:rsidRPr="004C5BA8" w14:paraId="441170D6" w14:textId="77777777" w:rsidTr="0036637B">
        <w:tc>
          <w:tcPr>
            <w:tcW w:w="0" w:type="auto"/>
          </w:tcPr>
          <w:p w14:paraId="4E3C2A0C" w14:textId="2BF4E82C" w:rsidR="005E6155" w:rsidRPr="004C5BA8" w:rsidRDefault="005E6155" w:rsidP="00E768BB">
            <w:pPr>
              <w:pStyle w:val="NoSpacing"/>
              <w:rPr>
                <w:rFonts w:cstheme="minorHAnsi"/>
                <w:sz w:val="24"/>
                <w:szCs w:val="24"/>
              </w:rPr>
            </w:pPr>
            <w:r w:rsidRPr="004C5BA8">
              <w:rPr>
                <w:rFonts w:cstheme="minorHAnsi"/>
                <w:sz w:val="24"/>
                <w:szCs w:val="24"/>
              </w:rPr>
              <w:t>Personnel Manual</w:t>
            </w:r>
          </w:p>
        </w:tc>
        <w:tc>
          <w:tcPr>
            <w:tcW w:w="0" w:type="auto"/>
          </w:tcPr>
          <w:p w14:paraId="7525E3DA" w14:textId="2DD6FEF1" w:rsidR="005E6155" w:rsidRPr="004C5BA8" w:rsidRDefault="00D472EE" w:rsidP="00E768BB">
            <w:pPr>
              <w:pStyle w:val="NoSpacing"/>
              <w:rPr>
                <w:rFonts w:cstheme="minorHAnsi"/>
                <w:sz w:val="24"/>
                <w:szCs w:val="24"/>
              </w:rPr>
            </w:pPr>
            <w:r w:rsidRPr="004C5BA8">
              <w:rPr>
                <w:rFonts w:cstheme="minorHAnsi"/>
                <w:sz w:val="24"/>
                <w:szCs w:val="24"/>
              </w:rPr>
              <w:t>Lists duties of school personnel related to student honors and awards</w:t>
            </w:r>
          </w:p>
        </w:tc>
        <w:tc>
          <w:tcPr>
            <w:tcW w:w="0" w:type="auto"/>
          </w:tcPr>
          <w:p w14:paraId="49A305B3" w14:textId="77777777" w:rsidR="005E6155" w:rsidRPr="004C5BA8" w:rsidRDefault="005E6155" w:rsidP="00E768BB">
            <w:pPr>
              <w:pStyle w:val="NoSpacing"/>
              <w:rPr>
                <w:rFonts w:cstheme="minorHAnsi"/>
                <w:sz w:val="24"/>
                <w:szCs w:val="24"/>
              </w:rPr>
            </w:pPr>
          </w:p>
        </w:tc>
        <w:tc>
          <w:tcPr>
            <w:tcW w:w="0" w:type="auto"/>
          </w:tcPr>
          <w:p w14:paraId="0E1E8643" w14:textId="77777777" w:rsidR="005E6155" w:rsidRPr="004C5BA8" w:rsidRDefault="005E6155" w:rsidP="00E768BB">
            <w:pPr>
              <w:pStyle w:val="NoSpacing"/>
              <w:rPr>
                <w:rFonts w:cstheme="minorHAnsi"/>
                <w:sz w:val="24"/>
                <w:szCs w:val="24"/>
              </w:rPr>
            </w:pPr>
          </w:p>
        </w:tc>
      </w:tr>
      <w:tr w:rsidR="00D472EE" w:rsidRPr="004C5BA8" w14:paraId="5F9D72D7" w14:textId="77777777" w:rsidTr="0036637B">
        <w:tc>
          <w:tcPr>
            <w:tcW w:w="0" w:type="auto"/>
          </w:tcPr>
          <w:p w14:paraId="7722C875" w14:textId="01D528EC" w:rsidR="005E6155" w:rsidRPr="004C5BA8" w:rsidRDefault="005E6155" w:rsidP="00E768BB">
            <w:pPr>
              <w:pStyle w:val="NoSpacing"/>
              <w:rPr>
                <w:rFonts w:cstheme="minorHAnsi"/>
                <w:sz w:val="24"/>
                <w:szCs w:val="24"/>
              </w:rPr>
            </w:pPr>
            <w:r w:rsidRPr="004C5BA8">
              <w:rPr>
                <w:rFonts w:cstheme="minorHAnsi"/>
                <w:sz w:val="24"/>
                <w:szCs w:val="24"/>
              </w:rPr>
              <w:t>Administrators Manual</w:t>
            </w:r>
          </w:p>
        </w:tc>
        <w:tc>
          <w:tcPr>
            <w:tcW w:w="0" w:type="auto"/>
          </w:tcPr>
          <w:p w14:paraId="0C7134FB" w14:textId="06C7BA20" w:rsidR="005E6155" w:rsidRPr="004C5BA8" w:rsidRDefault="00D472EE" w:rsidP="00E768BB">
            <w:pPr>
              <w:pStyle w:val="NoSpacing"/>
              <w:rPr>
                <w:rFonts w:cstheme="minorHAnsi"/>
                <w:sz w:val="24"/>
                <w:szCs w:val="24"/>
              </w:rPr>
            </w:pPr>
            <w:r w:rsidRPr="004C5BA8">
              <w:rPr>
                <w:rFonts w:cstheme="minorHAnsi"/>
                <w:sz w:val="24"/>
                <w:szCs w:val="24"/>
              </w:rPr>
              <w:t>Lists duties of school administrators related to student honors and awards</w:t>
            </w:r>
          </w:p>
        </w:tc>
        <w:tc>
          <w:tcPr>
            <w:tcW w:w="0" w:type="auto"/>
          </w:tcPr>
          <w:p w14:paraId="6E0A3A0D" w14:textId="77777777" w:rsidR="005E6155" w:rsidRPr="004C5BA8" w:rsidRDefault="005E6155" w:rsidP="00E768BB">
            <w:pPr>
              <w:pStyle w:val="NoSpacing"/>
              <w:rPr>
                <w:rFonts w:cstheme="minorHAnsi"/>
                <w:sz w:val="24"/>
                <w:szCs w:val="24"/>
              </w:rPr>
            </w:pPr>
          </w:p>
        </w:tc>
        <w:tc>
          <w:tcPr>
            <w:tcW w:w="0" w:type="auto"/>
          </w:tcPr>
          <w:p w14:paraId="1961FFC2" w14:textId="77777777" w:rsidR="005E6155" w:rsidRPr="004C5BA8" w:rsidRDefault="005E6155" w:rsidP="00E768BB">
            <w:pPr>
              <w:pStyle w:val="NoSpacing"/>
              <w:rPr>
                <w:rFonts w:cstheme="minorHAnsi"/>
                <w:sz w:val="24"/>
                <w:szCs w:val="24"/>
              </w:rPr>
            </w:pPr>
          </w:p>
        </w:tc>
      </w:tr>
      <w:tr w:rsidR="00D472EE" w:rsidRPr="004C5BA8" w14:paraId="23CCC08C" w14:textId="77777777" w:rsidTr="0036637B">
        <w:tc>
          <w:tcPr>
            <w:tcW w:w="0" w:type="auto"/>
          </w:tcPr>
          <w:p w14:paraId="4FF305E8" w14:textId="77777777" w:rsidR="005E6155" w:rsidRPr="004C5BA8" w:rsidRDefault="005E6155" w:rsidP="00E768BB">
            <w:pPr>
              <w:pStyle w:val="NoSpacing"/>
              <w:rPr>
                <w:rFonts w:cstheme="minorHAnsi"/>
                <w:sz w:val="24"/>
                <w:szCs w:val="24"/>
              </w:rPr>
            </w:pPr>
            <w:r w:rsidRPr="004C5BA8">
              <w:rPr>
                <w:rFonts w:cstheme="minorHAnsi"/>
                <w:sz w:val="24"/>
                <w:szCs w:val="24"/>
              </w:rPr>
              <w:t>Honors and Awards Committee</w:t>
            </w:r>
          </w:p>
          <w:p w14:paraId="774955D4" w14:textId="77777777" w:rsidR="004E1509" w:rsidRPr="004C5BA8" w:rsidRDefault="004E1509" w:rsidP="00E768BB">
            <w:pPr>
              <w:pStyle w:val="NoSpacing"/>
              <w:rPr>
                <w:rFonts w:cstheme="minorHAnsi"/>
                <w:sz w:val="24"/>
                <w:szCs w:val="24"/>
              </w:rPr>
            </w:pPr>
          </w:p>
          <w:p w14:paraId="645AB8E7" w14:textId="436C4477" w:rsidR="004E1509" w:rsidRPr="004C5BA8" w:rsidRDefault="004E1509" w:rsidP="00E768BB">
            <w:pPr>
              <w:pStyle w:val="NoSpacing"/>
              <w:rPr>
                <w:rFonts w:cstheme="minorHAnsi"/>
                <w:sz w:val="24"/>
                <w:szCs w:val="24"/>
              </w:rPr>
            </w:pPr>
            <w:r w:rsidRPr="004C5BA8">
              <w:rPr>
                <w:rFonts w:cstheme="minorHAnsi"/>
                <w:sz w:val="24"/>
                <w:szCs w:val="24"/>
              </w:rPr>
              <w:t>Appointment letters of the student honors and awards committee members.</w:t>
            </w:r>
          </w:p>
        </w:tc>
        <w:tc>
          <w:tcPr>
            <w:tcW w:w="0" w:type="auto"/>
          </w:tcPr>
          <w:p w14:paraId="1AA6F065" w14:textId="77777777" w:rsidR="004E1509" w:rsidRPr="004C5BA8" w:rsidRDefault="00D472EE" w:rsidP="00D472EE">
            <w:pPr>
              <w:rPr>
                <w:rFonts w:cstheme="minorHAnsi"/>
                <w:sz w:val="24"/>
                <w:szCs w:val="24"/>
              </w:rPr>
            </w:pPr>
            <w:r w:rsidRPr="004C5BA8">
              <w:rPr>
                <w:rFonts w:cstheme="minorHAnsi"/>
                <w:sz w:val="24"/>
                <w:szCs w:val="24"/>
              </w:rPr>
              <w:t xml:space="preserve">Lists teachers and administrators who </w:t>
            </w:r>
            <w:r w:rsidR="004E1509" w:rsidRPr="004C5BA8">
              <w:rPr>
                <w:rFonts w:cstheme="minorHAnsi"/>
                <w:sz w:val="24"/>
                <w:szCs w:val="24"/>
              </w:rPr>
              <w:t>comprise the student honors and awards committee.</w:t>
            </w:r>
          </w:p>
          <w:p w14:paraId="75296607" w14:textId="77777777" w:rsidR="00D472EE" w:rsidRPr="004C5BA8" w:rsidRDefault="00D472EE" w:rsidP="00D472EE">
            <w:pPr>
              <w:rPr>
                <w:rFonts w:cstheme="minorHAnsi"/>
                <w:sz w:val="24"/>
                <w:szCs w:val="24"/>
              </w:rPr>
            </w:pPr>
            <w:r w:rsidRPr="004C5BA8">
              <w:rPr>
                <w:rFonts w:cstheme="minorHAnsi"/>
                <w:sz w:val="24"/>
                <w:szCs w:val="24"/>
              </w:rPr>
              <w:t>Up-to-date.</w:t>
            </w:r>
          </w:p>
          <w:p w14:paraId="077469B0" w14:textId="503C040B" w:rsidR="005E6155" w:rsidRPr="004C5BA8" w:rsidRDefault="00D472EE" w:rsidP="00D472EE">
            <w:pPr>
              <w:pStyle w:val="NoSpacing"/>
              <w:rPr>
                <w:rFonts w:cstheme="minorHAnsi"/>
                <w:sz w:val="24"/>
                <w:szCs w:val="24"/>
              </w:rPr>
            </w:pPr>
            <w:r w:rsidRPr="004C5BA8">
              <w:rPr>
                <w:rFonts w:cstheme="minorHAnsi"/>
                <w:sz w:val="24"/>
                <w:szCs w:val="24"/>
              </w:rPr>
              <w:t>Officially appointed by the school director.</w:t>
            </w:r>
          </w:p>
        </w:tc>
        <w:tc>
          <w:tcPr>
            <w:tcW w:w="0" w:type="auto"/>
          </w:tcPr>
          <w:p w14:paraId="18072A68" w14:textId="77777777" w:rsidR="005E6155" w:rsidRPr="004C5BA8" w:rsidRDefault="005E6155" w:rsidP="00E768BB">
            <w:pPr>
              <w:pStyle w:val="NoSpacing"/>
              <w:rPr>
                <w:rFonts w:cstheme="minorHAnsi"/>
                <w:sz w:val="24"/>
                <w:szCs w:val="24"/>
              </w:rPr>
            </w:pPr>
          </w:p>
        </w:tc>
        <w:tc>
          <w:tcPr>
            <w:tcW w:w="0" w:type="auto"/>
          </w:tcPr>
          <w:p w14:paraId="65F2845D" w14:textId="77777777" w:rsidR="005E6155" w:rsidRPr="004C5BA8" w:rsidRDefault="005E6155" w:rsidP="00E768BB">
            <w:pPr>
              <w:pStyle w:val="NoSpacing"/>
              <w:rPr>
                <w:rFonts w:cstheme="minorHAnsi"/>
                <w:sz w:val="24"/>
                <w:szCs w:val="24"/>
              </w:rPr>
            </w:pPr>
          </w:p>
        </w:tc>
      </w:tr>
      <w:tr w:rsidR="00D472EE" w:rsidRPr="004C5BA8" w14:paraId="38EBBC4D" w14:textId="77777777" w:rsidTr="0036637B">
        <w:tc>
          <w:tcPr>
            <w:tcW w:w="0" w:type="auto"/>
          </w:tcPr>
          <w:p w14:paraId="707ECBB1" w14:textId="0F1A145B" w:rsidR="00D472EE" w:rsidRPr="004C5BA8" w:rsidRDefault="003037C9" w:rsidP="00E768BB">
            <w:pPr>
              <w:pStyle w:val="NoSpacing"/>
              <w:rPr>
                <w:rFonts w:cstheme="minorHAnsi"/>
                <w:sz w:val="24"/>
                <w:szCs w:val="24"/>
              </w:rPr>
            </w:pPr>
            <w:r>
              <w:rPr>
                <w:rFonts w:cstheme="minorHAnsi"/>
                <w:sz w:val="24"/>
                <w:szCs w:val="24"/>
              </w:rPr>
              <w:t>Unified School Calendar</w:t>
            </w:r>
          </w:p>
        </w:tc>
        <w:tc>
          <w:tcPr>
            <w:tcW w:w="0" w:type="auto"/>
          </w:tcPr>
          <w:p w14:paraId="4B594A60" w14:textId="59DF372D" w:rsidR="00D472EE" w:rsidRPr="004C5BA8" w:rsidRDefault="00D472EE" w:rsidP="00E768BB">
            <w:pPr>
              <w:pStyle w:val="NoSpacing"/>
              <w:rPr>
                <w:rFonts w:cstheme="minorHAnsi"/>
                <w:sz w:val="24"/>
                <w:szCs w:val="24"/>
              </w:rPr>
            </w:pPr>
            <w:r w:rsidRPr="004C5BA8">
              <w:rPr>
                <w:rFonts w:cstheme="minorHAnsi"/>
                <w:sz w:val="24"/>
                <w:szCs w:val="24"/>
              </w:rPr>
              <w:t>Lists schedule of activities related to student honors and awards – nomination, deliberation, review, approval, announcement and public recognition of awardees</w:t>
            </w:r>
          </w:p>
        </w:tc>
        <w:tc>
          <w:tcPr>
            <w:tcW w:w="0" w:type="auto"/>
          </w:tcPr>
          <w:p w14:paraId="3B870F21" w14:textId="77777777" w:rsidR="00D472EE" w:rsidRPr="004C5BA8" w:rsidRDefault="00D472EE" w:rsidP="00E768BB">
            <w:pPr>
              <w:pStyle w:val="NoSpacing"/>
              <w:rPr>
                <w:rFonts w:cstheme="minorHAnsi"/>
                <w:sz w:val="24"/>
                <w:szCs w:val="24"/>
              </w:rPr>
            </w:pPr>
          </w:p>
        </w:tc>
        <w:tc>
          <w:tcPr>
            <w:tcW w:w="0" w:type="auto"/>
          </w:tcPr>
          <w:p w14:paraId="475C3F0D" w14:textId="77777777" w:rsidR="00D472EE" w:rsidRPr="004C5BA8" w:rsidRDefault="00D472EE" w:rsidP="00E768BB">
            <w:pPr>
              <w:pStyle w:val="NoSpacing"/>
              <w:rPr>
                <w:rFonts w:cstheme="minorHAnsi"/>
                <w:sz w:val="24"/>
                <w:szCs w:val="24"/>
              </w:rPr>
            </w:pPr>
          </w:p>
        </w:tc>
      </w:tr>
      <w:tr w:rsidR="004E1509" w:rsidRPr="004C5BA8" w14:paraId="61E24152" w14:textId="77777777" w:rsidTr="0036637B">
        <w:tc>
          <w:tcPr>
            <w:tcW w:w="0" w:type="auto"/>
          </w:tcPr>
          <w:p w14:paraId="6CCA2E2D" w14:textId="02709D4C" w:rsidR="004E1509" w:rsidRPr="004C5BA8" w:rsidRDefault="004E1509" w:rsidP="004E1509">
            <w:pPr>
              <w:pStyle w:val="NoSpacing"/>
              <w:rPr>
                <w:rFonts w:cstheme="minorHAnsi"/>
                <w:sz w:val="24"/>
                <w:szCs w:val="24"/>
              </w:rPr>
            </w:pPr>
            <w:r w:rsidRPr="004C5BA8">
              <w:rPr>
                <w:rFonts w:cstheme="minorHAnsi"/>
                <w:sz w:val="24"/>
                <w:szCs w:val="24"/>
              </w:rPr>
              <w:t>Minutes of the Meetings – Honors and Awards Committee</w:t>
            </w:r>
          </w:p>
        </w:tc>
        <w:tc>
          <w:tcPr>
            <w:tcW w:w="0" w:type="auto"/>
          </w:tcPr>
          <w:p w14:paraId="21C70430" w14:textId="77777777" w:rsidR="004E1509" w:rsidRPr="004C5BA8" w:rsidRDefault="004E1509" w:rsidP="004E1509">
            <w:pPr>
              <w:pStyle w:val="NoSpacing"/>
              <w:rPr>
                <w:rFonts w:cstheme="minorHAnsi"/>
                <w:sz w:val="24"/>
                <w:szCs w:val="24"/>
              </w:rPr>
            </w:pPr>
            <w:r w:rsidRPr="004C5BA8">
              <w:rPr>
                <w:rFonts w:cstheme="minorHAnsi"/>
                <w:sz w:val="24"/>
                <w:szCs w:val="24"/>
              </w:rPr>
              <w:t>Records proceedings of nomination, deliberation, selection, recommendation, review and approval and public conferment of student honorees and awardees.</w:t>
            </w:r>
          </w:p>
          <w:p w14:paraId="235A63FE" w14:textId="5CB5F75E" w:rsidR="004E1509" w:rsidRPr="004C5BA8" w:rsidRDefault="004E1509" w:rsidP="004E1509">
            <w:pPr>
              <w:pStyle w:val="NoSpacing"/>
              <w:rPr>
                <w:rFonts w:cstheme="minorHAnsi"/>
                <w:sz w:val="24"/>
                <w:szCs w:val="24"/>
              </w:rPr>
            </w:pPr>
            <w:r w:rsidRPr="004C5BA8">
              <w:rPr>
                <w:rFonts w:cstheme="minorHAnsi"/>
                <w:sz w:val="24"/>
                <w:szCs w:val="24"/>
              </w:rPr>
              <w:t>Frequency as needed.</w:t>
            </w:r>
          </w:p>
        </w:tc>
        <w:tc>
          <w:tcPr>
            <w:tcW w:w="0" w:type="auto"/>
          </w:tcPr>
          <w:p w14:paraId="5DBAD3A0" w14:textId="77777777" w:rsidR="004E1509" w:rsidRPr="004C5BA8" w:rsidRDefault="004E1509" w:rsidP="004E1509">
            <w:pPr>
              <w:pStyle w:val="NoSpacing"/>
              <w:rPr>
                <w:rFonts w:cstheme="minorHAnsi"/>
                <w:sz w:val="24"/>
                <w:szCs w:val="24"/>
              </w:rPr>
            </w:pPr>
          </w:p>
        </w:tc>
        <w:tc>
          <w:tcPr>
            <w:tcW w:w="0" w:type="auto"/>
          </w:tcPr>
          <w:p w14:paraId="63557E7C" w14:textId="77777777" w:rsidR="004E1509" w:rsidRPr="004C5BA8" w:rsidRDefault="004E1509" w:rsidP="004E1509">
            <w:pPr>
              <w:pStyle w:val="NoSpacing"/>
              <w:rPr>
                <w:rFonts w:cstheme="minorHAnsi"/>
                <w:sz w:val="24"/>
                <w:szCs w:val="24"/>
              </w:rPr>
            </w:pPr>
          </w:p>
        </w:tc>
      </w:tr>
      <w:tr w:rsidR="004E1509" w:rsidRPr="004C5BA8" w14:paraId="5911AE77" w14:textId="77777777" w:rsidTr="0036637B">
        <w:tc>
          <w:tcPr>
            <w:tcW w:w="0" w:type="auto"/>
          </w:tcPr>
          <w:p w14:paraId="53C35A18" w14:textId="4C46EAA3" w:rsidR="004E1509" w:rsidRPr="004C5BA8" w:rsidRDefault="004E1509" w:rsidP="004E1509">
            <w:pPr>
              <w:pStyle w:val="NoSpacing"/>
              <w:rPr>
                <w:rFonts w:cstheme="minorHAnsi"/>
                <w:sz w:val="24"/>
                <w:szCs w:val="24"/>
              </w:rPr>
            </w:pPr>
            <w:r w:rsidRPr="004C5BA8">
              <w:rPr>
                <w:rFonts w:cstheme="minorHAnsi"/>
                <w:sz w:val="24"/>
                <w:szCs w:val="24"/>
              </w:rPr>
              <w:t>Minutes of the Meetings – Administrators</w:t>
            </w:r>
          </w:p>
        </w:tc>
        <w:tc>
          <w:tcPr>
            <w:tcW w:w="0" w:type="auto"/>
          </w:tcPr>
          <w:p w14:paraId="7F220614" w14:textId="242C33BD" w:rsidR="004E1509" w:rsidRPr="004C5BA8" w:rsidRDefault="004E1509" w:rsidP="004E1509">
            <w:pPr>
              <w:pStyle w:val="NoSpacing"/>
              <w:rPr>
                <w:rFonts w:cstheme="minorHAnsi"/>
                <w:sz w:val="24"/>
                <w:szCs w:val="24"/>
              </w:rPr>
            </w:pPr>
            <w:r w:rsidRPr="004C5BA8">
              <w:rPr>
                <w:rFonts w:cstheme="minorHAnsi"/>
                <w:sz w:val="24"/>
                <w:szCs w:val="24"/>
              </w:rPr>
              <w:t xml:space="preserve">Records review, discussion and recommendations on student honors and awards. </w:t>
            </w:r>
          </w:p>
          <w:p w14:paraId="08642BFB" w14:textId="57502A3F" w:rsidR="004E1509" w:rsidRPr="004C5BA8" w:rsidRDefault="004E1509" w:rsidP="004E1509">
            <w:pPr>
              <w:pStyle w:val="NoSpacing"/>
              <w:rPr>
                <w:rFonts w:cstheme="minorHAnsi"/>
                <w:sz w:val="24"/>
                <w:szCs w:val="24"/>
              </w:rPr>
            </w:pPr>
            <w:r w:rsidRPr="004C5BA8">
              <w:rPr>
                <w:rFonts w:cstheme="minorHAnsi"/>
                <w:sz w:val="24"/>
                <w:szCs w:val="24"/>
              </w:rPr>
              <w:lastRenderedPageBreak/>
              <w:t>Monthly.</w:t>
            </w:r>
          </w:p>
        </w:tc>
        <w:tc>
          <w:tcPr>
            <w:tcW w:w="0" w:type="auto"/>
          </w:tcPr>
          <w:p w14:paraId="05F7E6D2" w14:textId="77777777" w:rsidR="004E1509" w:rsidRPr="004C5BA8" w:rsidRDefault="004E1509" w:rsidP="004E1509">
            <w:pPr>
              <w:pStyle w:val="NoSpacing"/>
              <w:rPr>
                <w:rFonts w:cstheme="minorHAnsi"/>
                <w:sz w:val="24"/>
                <w:szCs w:val="24"/>
              </w:rPr>
            </w:pPr>
          </w:p>
        </w:tc>
        <w:tc>
          <w:tcPr>
            <w:tcW w:w="0" w:type="auto"/>
          </w:tcPr>
          <w:p w14:paraId="125EC754" w14:textId="77777777" w:rsidR="004E1509" w:rsidRPr="004C5BA8" w:rsidRDefault="004E1509" w:rsidP="004E1509">
            <w:pPr>
              <w:pStyle w:val="NoSpacing"/>
              <w:rPr>
                <w:rFonts w:cstheme="minorHAnsi"/>
                <w:sz w:val="24"/>
                <w:szCs w:val="24"/>
              </w:rPr>
            </w:pPr>
          </w:p>
        </w:tc>
      </w:tr>
      <w:tr w:rsidR="004E1509" w:rsidRPr="004C5BA8" w14:paraId="37A6788D" w14:textId="77777777" w:rsidTr="0036637B">
        <w:tc>
          <w:tcPr>
            <w:tcW w:w="0" w:type="auto"/>
          </w:tcPr>
          <w:p w14:paraId="45731C0B" w14:textId="0725AECC" w:rsidR="004E1509" w:rsidRPr="004C5BA8" w:rsidRDefault="004E1509" w:rsidP="004E1509">
            <w:pPr>
              <w:pStyle w:val="NoSpacing"/>
              <w:rPr>
                <w:rFonts w:cstheme="minorHAnsi"/>
                <w:sz w:val="24"/>
                <w:szCs w:val="24"/>
              </w:rPr>
            </w:pPr>
            <w:r w:rsidRPr="004C5BA8">
              <w:rPr>
                <w:rFonts w:cstheme="minorHAnsi"/>
                <w:sz w:val="24"/>
                <w:szCs w:val="24"/>
              </w:rPr>
              <w:lastRenderedPageBreak/>
              <w:t>Minutes of the Meetings – BOT</w:t>
            </w:r>
          </w:p>
        </w:tc>
        <w:tc>
          <w:tcPr>
            <w:tcW w:w="0" w:type="auto"/>
          </w:tcPr>
          <w:p w14:paraId="39718BD4" w14:textId="50C99819" w:rsidR="004E1509" w:rsidRPr="004C5BA8" w:rsidRDefault="004E1509" w:rsidP="004E1509">
            <w:pPr>
              <w:pStyle w:val="NoSpacing"/>
              <w:rPr>
                <w:rFonts w:cstheme="minorHAnsi"/>
                <w:sz w:val="24"/>
                <w:szCs w:val="24"/>
              </w:rPr>
            </w:pPr>
            <w:r w:rsidRPr="004C5BA8">
              <w:rPr>
                <w:rFonts w:cstheme="minorHAnsi"/>
                <w:sz w:val="24"/>
                <w:szCs w:val="24"/>
              </w:rPr>
              <w:t xml:space="preserve">Records review, discussion and decisions on student honors and awards. </w:t>
            </w:r>
          </w:p>
          <w:p w14:paraId="6C07AC82" w14:textId="540E0ECB" w:rsidR="004E1509" w:rsidRPr="004C5BA8" w:rsidRDefault="004E1509" w:rsidP="004E1509">
            <w:pPr>
              <w:pStyle w:val="NoSpacing"/>
              <w:rPr>
                <w:rFonts w:cstheme="minorHAnsi"/>
                <w:sz w:val="24"/>
                <w:szCs w:val="24"/>
              </w:rPr>
            </w:pPr>
            <w:r w:rsidRPr="004C5BA8">
              <w:rPr>
                <w:rFonts w:cstheme="minorHAnsi"/>
                <w:sz w:val="24"/>
                <w:szCs w:val="24"/>
              </w:rPr>
              <w:t>Annual.</w:t>
            </w:r>
          </w:p>
        </w:tc>
        <w:tc>
          <w:tcPr>
            <w:tcW w:w="0" w:type="auto"/>
          </w:tcPr>
          <w:p w14:paraId="7D71E13F" w14:textId="77777777" w:rsidR="004E1509" w:rsidRPr="004C5BA8" w:rsidRDefault="004E1509" w:rsidP="004E1509">
            <w:pPr>
              <w:pStyle w:val="NoSpacing"/>
              <w:rPr>
                <w:rFonts w:cstheme="minorHAnsi"/>
                <w:sz w:val="24"/>
                <w:szCs w:val="24"/>
              </w:rPr>
            </w:pPr>
          </w:p>
        </w:tc>
        <w:tc>
          <w:tcPr>
            <w:tcW w:w="0" w:type="auto"/>
          </w:tcPr>
          <w:p w14:paraId="14DB2EFE" w14:textId="77777777" w:rsidR="004E1509" w:rsidRPr="004C5BA8" w:rsidRDefault="004E1509" w:rsidP="004E1509">
            <w:pPr>
              <w:pStyle w:val="NoSpacing"/>
              <w:rPr>
                <w:rFonts w:cstheme="minorHAnsi"/>
                <w:sz w:val="24"/>
                <w:szCs w:val="24"/>
              </w:rPr>
            </w:pPr>
          </w:p>
        </w:tc>
      </w:tr>
      <w:tr w:rsidR="004E1509" w:rsidRPr="004C5BA8" w14:paraId="2F7F5D7A" w14:textId="77777777" w:rsidTr="0036637B">
        <w:tc>
          <w:tcPr>
            <w:tcW w:w="0" w:type="auto"/>
          </w:tcPr>
          <w:p w14:paraId="3711561F" w14:textId="5E8F9ED7" w:rsidR="004E1509" w:rsidRPr="004C5BA8" w:rsidRDefault="004E1509" w:rsidP="004E1509">
            <w:pPr>
              <w:pStyle w:val="NoSpacing"/>
              <w:rPr>
                <w:rFonts w:cstheme="minorHAnsi"/>
                <w:sz w:val="24"/>
                <w:szCs w:val="24"/>
              </w:rPr>
            </w:pPr>
            <w:r w:rsidRPr="004C5BA8">
              <w:rPr>
                <w:rFonts w:cstheme="minorHAnsi"/>
                <w:sz w:val="24"/>
                <w:szCs w:val="24"/>
              </w:rPr>
              <w:t>Graduation/Recognition Program</w:t>
            </w:r>
          </w:p>
        </w:tc>
        <w:tc>
          <w:tcPr>
            <w:tcW w:w="0" w:type="auto"/>
          </w:tcPr>
          <w:p w14:paraId="610B226C" w14:textId="7DD7F3E1" w:rsidR="004E1509" w:rsidRPr="004C5BA8" w:rsidRDefault="004E1509" w:rsidP="004E1509">
            <w:pPr>
              <w:pStyle w:val="NoSpacing"/>
              <w:rPr>
                <w:rFonts w:cstheme="minorHAnsi"/>
                <w:sz w:val="24"/>
                <w:szCs w:val="24"/>
              </w:rPr>
            </w:pPr>
            <w:r w:rsidRPr="004C5BA8">
              <w:rPr>
                <w:rFonts w:cstheme="minorHAnsi"/>
                <w:sz w:val="24"/>
                <w:szCs w:val="24"/>
              </w:rPr>
              <w:t>Lists accurately the student honors and awards, and the recipients.</w:t>
            </w:r>
          </w:p>
          <w:p w14:paraId="2F21B16A" w14:textId="4BDFBAB9" w:rsidR="004E1509" w:rsidRPr="004C5BA8" w:rsidRDefault="004E1509" w:rsidP="004E1509">
            <w:pPr>
              <w:pStyle w:val="NoSpacing"/>
              <w:rPr>
                <w:rFonts w:cstheme="minorHAnsi"/>
                <w:sz w:val="24"/>
                <w:szCs w:val="24"/>
              </w:rPr>
            </w:pPr>
            <w:r w:rsidRPr="004C5BA8">
              <w:rPr>
                <w:rFonts w:cstheme="minorHAnsi"/>
                <w:sz w:val="24"/>
                <w:szCs w:val="24"/>
              </w:rPr>
              <w:t>Follows DICES template.</w:t>
            </w:r>
          </w:p>
        </w:tc>
        <w:tc>
          <w:tcPr>
            <w:tcW w:w="0" w:type="auto"/>
          </w:tcPr>
          <w:p w14:paraId="3A9FF44B" w14:textId="77777777" w:rsidR="004E1509" w:rsidRPr="004C5BA8" w:rsidRDefault="004E1509" w:rsidP="004E1509">
            <w:pPr>
              <w:pStyle w:val="NoSpacing"/>
              <w:rPr>
                <w:rFonts w:cstheme="minorHAnsi"/>
                <w:sz w:val="24"/>
                <w:szCs w:val="24"/>
              </w:rPr>
            </w:pPr>
          </w:p>
        </w:tc>
        <w:tc>
          <w:tcPr>
            <w:tcW w:w="0" w:type="auto"/>
          </w:tcPr>
          <w:p w14:paraId="256BB159" w14:textId="77777777" w:rsidR="004E1509" w:rsidRPr="004C5BA8" w:rsidRDefault="004E1509" w:rsidP="004E1509">
            <w:pPr>
              <w:pStyle w:val="NoSpacing"/>
              <w:rPr>
                <w:rFonts w:cstheme="minorHAnsi"/>
                <w:sz w:val="24"/>
                <w:szCs w:val="24"/>
              </w:rPr>
            </w:pPr>
          </w:p>
        </w:tc>
      </w:tr>
      <w:tr w:rsidR="004E1509" w:rsidRPr="004C5BA8" w14:paraId="44F37820" w14:textId="77777777" w:rsidTr="0036637B">
        <w:tc>
          <w:tcPr>
            <w:tcW w:w="0" w:type="auto"/>
          </w:tcPr>
          <w:p w14:paraId="46080374" w14:textId="5F2D3692" w:rsidR="004E1509" w:rsidRPr="004C5BA8" w:rsidRDefault="004E1509" w:rsidP="004E1509">
            <w:pPr>
              <w:pStyle w:val="NoSpacing"/>
              <w:rPr>
                <w:rFonts w:cstheme="minorHAnsi"/>
                <w:sz w:val="24"/>
                <w:szCs w:val="24"/>
              </w:rPr>
            </w:pPr>
            <w:r w:rsidRPr="004C5BA8">
              <w:rPr>
                <w:rFonts w:cstheme="minorHAnsi"/>
                <w:sz w:val="24"/>
                <w:szCs w:val="24"/>
              </w:rPr>
              <w:t>List of Student Awardees</w:t>
            </w:r>
          </w:p>
        </w:tc>
        <w:tc>
          <w:tcPr>
            <w:tcW w:w="0" w:type="auto"/>
          </w:tcPr>
          <w:p w14:paraId="7E6849D7" w14:textId="77777777" w:rsidR="004E1509" w:rsidRPr="004C5BA8" w:rsidRDefault="004E1509" w:rsidP="004E1509">
            <w:pPr>
              <w:pStyle w:val="NoSpacing"/>
              <w:rPr>
                <w:rFonts w:cstheme="minorHAnsi"/>
                <w:sz w:val="24"/>
                <w:szCs w:val="24"/>
              </w:rPr>
            </w:pPr>
            <w:r w:rsidRPr="004C5BA8">
              <w:rPr>
                <w:rFonts w:cstheme="minorHAnsi"/>
                <w:sz w:val="24"/>
                <w:szCs w:val="24"/>
              </w:rPr>
              <w:t>Lists accurately the student honors and awards, and the recipients.</w:t>
            </w:r>
          </w:p>
          <w:p w14:paraId="07914873" w14:textId="77777777" w:rsidR="004E1509" w:rsidRPr="004C5BA8" w:rsidRDefault="004E1509" w:rsidP="004E1509">
            <w:pPr>
              <w:pStyle w:val="NoSpacing"/>
              <w:rPr>
                <w:rFonts w:cstheme="minorHAnsi"/>
                <w:sz w:val="24"/>
                <w:szCs w:val="24"/>
              </w:rPr>
            </w:pPr>
            <w:r w:rsidRPr="004C5BA8">
              <w:rPr>
                <w:rFonts w:cstheme="minorHAnsi"/>
                <w:sz w:val="24"/>
                <w:szCs w:val="24"/>
              </w:rPr>
              <w:t>Follows DICES template.</w:t>
            </w:r>
          </w:p>
          <w:p w14:paraId="4E9CC5A5" w14:textId="29F693D4" w:rsidR="004E1509" w:rsidRPr="004C5BA8" w:rsidRDefault="004E1509" w:rsidP="004E1509">
            <w:pPr>
              <w:pStyle w:val="NoSpacing"/>
              <w:rPr>
                <w:rFonts w:cstheme="minorHAnsi"/>
                <w:sz w:val="24"/>
                <w:szCs w:val="24"/>
              </w:rPr>
            </w:pPr>
            <w:r w:rsidRPr="004C5BA8">
              <w:rPr>
                <w:rFonts w:cstheme="minorHAnsi"/>
                <w:sz w:val="24"/>
                <w:szCs w:val="24"/>
              </w:rPr>
              <w:t xml:space="preserve">Signed “submitted” by class/club advisers </w:t>
            </w:r>
            <w:proofErr w:type="gramStart"/>
            <w:r w:rsidRPr="004C5BA8">
              <w:rPr>
                <w:rFonts w:cstheme="minorHAnsi"/>
                <w:sz w:val="24"/>
                <w:szCs w:val="24"/>
              </w:rPr>
              <w:t>and  subject</w:t>
            </w:r>
            <w:proofErr w:type="gramEnd"/>
            <w:r w:rsidRPr="004C5BA8">
              <w:rPr>
                <w:rFonts w:cstheme="minorHAnsi"/>
                <w:sz w:val="24"/>
                <w:szCs w:val="24"/>
              </w:rPr>
              <w:t xml:space="preserve"> teachers as needed.</w:t>
            </w:r>
          </w:p>
          <w:p w14:paraId="001BECD7" w14:textId="77777777" w:rsidR="004E1509" w:rsidRPr="004C5BA8" w:rsidRDefault="004E1509" w:rsidP="004E1509">
            <w:pPr>
              <w:pStyle w:val="NoSpacing"/>
              <w:rPr>
                <w:rFonts w:cstheme="minorHAnsi"/>
                <w:sz w:val="24"/>
                <w:szCs w:val="24"/>
              </w:rPr>
            </w:pPr>
            <w:r w:rsidRPr="004C5BA8">
              <w:rPr>
                <w:rFonts w:cstheme="minorHAnsi"/>
                <w:sz w:val="24"/>
                <w:szCs w:val="24"/>
              </w:rPr>
              <w:t>Also signed “reviewed and endorsed” by the honors and awards committee members.</w:t>
            </w:r>
          </w:p>
          <w:p w14:paraId="41904FE8" w14:textId="128259E6" w:rsidR="004E1509" w:rsidRPr="004C5BA8" w:rsidRDefault="004E1509" w:rsidP="004E1509">
            <w:pPr>
              <w:pStyle w:val="NoSpacing"/>
              <w:rPr>
                <w:rFonts w:cstheme="minorHAnsi"/>
                <w:sz w:val="24"/>
                <w:szCs w:val="24"/>
              </w:rPr>
            </w:pPr>
            <w:r w:rsidRPr="004C5BA8">
              <w:rPr>
                <w:rFonts w:cstheme="minorHAnsi"/>
                <w:sz w:val="24"/>
                <w:szCs w:val="24"/>
              </w:rPr>
              <w:t>Also signed “approved” by the school principal and director.</w:t>
            </w:r>
          </w:p>
          <w:p w14:paraId="2DBF832E" w14:textId="317B1796" w:rsidR="004E1509" w:rsidRPr="004C5BA8" w:rsidRDefault="004E1509" w:rsidP="004E1509">
            <w:pPr>
              <w:pStyle w:val="NoSpacing"/>
              <w:rPr>
                <w:rFonts w:cstheme="minorHAnsi"/>
                <w:sz w:val="24"/>
                <w:szCs w:val="24"/>
              </w:rPr>
            </w:pPr>
            <w:r w:rsidRPr="004C5BA8">
              <w:rPr>
                <w:rFonts w:cstheme="minorHAnsi"/>
                <w:sz w:val="24"/>
                <w:szCs w:val="24"/>
              </w:rPr>
              <w:t>Received copy signed by DICES OSDS representative.</w:t>
            </w:r>
          </w:p>
          <w:p w14:paraId="3C794352" w14:textId="170AC05C" w:rsidR="004E1509" w:rsidRPr="004C5BA8" w:rsidRDefault="004E1509" w:rsidP="004E1509">
            <w:pPr>
              <w:pStyle w:val="NoSpacing"/>
              <w:rPr>
                <w:rFonts w:cstheme="minorHAnsi"/>
                <w:sz w:val="24"/>
                <w:szCs w:val="24"/>
              </w:rPr>
            </w:pPr>
            <w:r w:rsidRPr="004C5BA8">
              <w:rPr>
                <w:rFonts w:cstheme="minorHAnsi"/>
                <w:sz w:val="24"/>
                <w:szCs w:val="24"/>
              </w:rPr>
              <w:t>Compiled at the registrar’s office.</w:t>
            </w:r>
          </w:p>
        </w:tc>
        <w:tc>
          <w:tcPr>
            <w:tcW w:w="0" w:type="auto"/>
          </w:tcPr>
          <w:p w14:paraId="131873E3" w14:textId="77777777" w:rsidR="004E1509" w:rsidRPr="004C5BA8" w:rsidRDefault="004E1509" w:rsidP="004E1509">
            <w:pPr>
              <w:pStyle w:val="NoSpacing"/>
              <w:rPr>
                <w:rFonts w:cstheme="minorHAnsi"/>
                <w:sz w:val="24"/>
                <w:szCs w:val="24"/>
              </w:rPr>
            </w:pPr>
          </w:p>
        </w:tc>
        <w:tc>
          <w:tcPr>
            <w:tcW w:w="0" w:type="auto"/>
          </w:tcPr>
          <w:p w14:paraId="2C228FCD" w14:textId="77777777" w:rsidR="004E1509" w:rsidRPr="004C5BA8" w:rsidRDefault="004E1509" w:rsidP="004E1509">
            <w:pPr>
              <w:pStyle w:val="NoSpacing"/>
              <w:rPr>
                <w:rFonts w:cstheme="minorHAnsi"/>
                <w:sz w:val="24"/>
                <w:szCs w:val="24"/>
              </w:rPr>
            </w:pPr>
          </w:p>
        </w:tc>
      </w:tr>
      <w:tr w:rsidR="004E1509" w:rsidRPr="004C5BA8" w14:paraId="0A4F3B11" w14:textId="77777777" w:rsidTr="0036637B">
        <w:tc>
          <w:tcPr>
            <w:tcW w:w="0" w:type="auto"/>
          </w:tcPr>
          <w:p w14:paraId="4DAF3847" w14:textId="145DB1D7" w:rsidR="004E1509" w:rsidRPr="004C5BA8" w:rsidRDefault="004E1509" w:rsidP="004E1509">
            <w:pPr>
              <w:pStyle w:val="NoSpacing"/>
              <w:rPr>
                <w:rFonts w:cstheme="minorHAnsi"/>
                <w:sz w:val="24"/>
                <w:szCs w:val="24"/>
              </w:rPr>
            </w:pPr>
            <w:r w:rsidRPr="004C5BA8">
              <w:rPr>
                <w:rFonts w:cstheme="minorHAnsi"/>
                <w:sz w:val="24"/>
                <w:szCs w:val="24"/>
              </w:rPr>
              <w:t>DQA Reports - OSA</w:t>
            </w:r>
          </w:p>
        </w:tc>
        <w:tc>
          <w:tcPr>
            <w:tcW w:w="0" w:type="auto"/>
          </w:tcPr>
          <w:p w14:paraId="61CD5B7B" w14:textId="77777777" w:rsidR="004E1509" w:rsidRPr="004C5BA8" w:rsidRDefault="004E1509" w:rsidP="004E1509">
            <w:pPr>
              <w:pStyle w:val="NoSpacing"/>
              <w:rPr>
                <w:rFonts w:cstheme="minorHAnsi"/>
                <w:sz w:val="24"/>
                <w:szCs w:val="24"/>
              </w:rPr>
            </w:pPr>
            <w:r w:rsidRPr="004C5BA8">
              <w:rPr>
                <w:rFonts w:cstheme="minorHAnsi"/>
                <w:sz w:val="24"/>
                <w:szCs w:val="24"/>
              </w:rPr>
              <w:t>Includes section on student honors and awards.</w:t>
            </w:r>
          </w:p>
          <w:p w14:paraId="560EE896" w14:textId="200CA7C3" w:rsidR="004E1509" w:rsidRPr="004C5BA8" w:rsidRDefault="004E1509" w:rsidP="004E1509">
            <w:pPr>
              <w:pStyle w:val="NoSpacing"/>
              <w:rPr>
                <w:rFonts w:cstheme="minorHAnsi"/>
                <w:sz w:val="24"/>
                <w:szCs w:val="24"/>
              </w:rPr>
            </w:pPr>
            <w:r w:rsidRPr="004C5BA8">
              <w:rPr>
                <w:rFonts w:cstheme="minorHAnsi"/>
                <w:sz w:val="24"/>
                <w:szCs w:val="24"/>
              </w:rPr>
              <w:t>Submitted quarterly.</w:t>
            </w:r>
          </w:p>
        </w:tc>
        <w:tc>
          <w:tcPr>
            <w:tcW w:w="0" w:type="auto"/>
          </w:tcPr>
          <w:p w14:paraId="14FDB8CF" w14:textId="77777777" w:rsidR="004E1509" w:rsidRPr="004C5BA8" w:rsidRDefault="004E1509" w:rsidP="004E1509">
            <w:pPr>
              <w:pStyle w:val="NoSpacing"/>
              <w:rPr>
                <w:rFonts w:cstheme="minorHAnsi"/>
                <w:sz w:val="24"/>
                <w:szCs w:val="24"/>
              </w:rPr>
            </w:pPr>
          </w:p>
        </w:tc>
        <w:tc>
          <w:tcPr>
            <w:tcW w:w="0" w:type="auto"/>
          </w:tcPr>
          <w:p w14:paraId="64A78968" w14:textId="77777777" w:rsidR="004E1509" w:rsidRPr="004C5BA8" w:rsidRDefault="004E1509" w:rsidP="004E1509">
            <w:pPr>
              <w:pStyle w:val="NoSpacing"/>
              <w:rPr>
                <w:rFonts w:cstheme="minorHAnsi"/>
                <w:sz w:val="24"/>
                <w:szCs w:val="24"/>
              </w:rPr>
            </w:pPr>
          </w:p>
        </w:tc>
      </w:tr>
    </w:tbl>
    <w:p w14:paraId="30ACFE1E" w14:textId="779DA301" w:rsidR="00E768BB" w:rsidRPr="004C5BA8" w:rsidRDefault="00E768BB" w:rsidP="000119D1">
      <w:pPr>
        <w:spacing w:after="0" w:line="240" w:lineRule="auto"/>
        <w:rPr>
          <w:rFonts w:cstheme="minorHAnsi"/>
          <w:sz w:val="24"/>
          <w:szCs w:val="24"/>
        </w:rPr>
      </w:pPr>
    </w:p>
    <w:p w14:paraId="1DC3F083" w14:textId="00EEA6A3" w:rsidR="00786D3C" w:rsidRPr="004C5BA8" w:rsidRDefault="00786D3C" w:rsidP="000119D1">
      <w:pPr>
        <w:spacing w:after="0" w:line="240" w:lineRule="auto"/>
        <w:rPr>
          <w:rFonts w:cstheme="minorHAnsi"/>
          <w:sz w:val="24"/>
          <w:szCs w:val="24"/>
        </w:rPr>
      </w:pPr>
    </w:p>
    <w:p w14:paraId="5E7B74E8" w14:textId="68B1AA03" w:rsidR="00786D3C" w:rsidRPr="004C5BA8" w:rsidRDefault="00786D3C" w:rsidP="000119D1">
      <w:pPr>
        <w:spacing w:after="0" w:line="240" w:lineRule="auto"/>
        <w:rPr>
          <w:rFonts w:cstheme="minorHAnsi"/>
          <w:b/>
          <w:sz w:val="24"/>
          <w:szCs w:val="24"/>
        </w:rPr>
      </w:pPr>
      <w:r w:rsidRPr="004C5BA8">
        <w:rPr>
          <w:rFonts w:cstheme="minorHAnsi"/>
          <w:b/>
          <w:sz w:val="24"/>
          <w:szCs w:val="24"/>
        </w:rPr>
        <w:t>VIII. Student Discipline</w:t>
      </w:r>
    </w:p>
    <w:p w14:paraId="3EC3DE06" w14:textId="02D43346" w:rsidR="00FE0475" w:rsidRPr="004C5BA8" w:rsidRDefault="00FE0475" w:rsidP="000119D1">
      <w:pPr>
        <w:spacing w:after="0" w:line="240" w:lineRule="auto"/>
        <w:rPr>
          <w:rFonts w:cstheme="minorHAnsi"/>
          <w:sz w:val="24"/>
          <w:szCs w:val="24"/>
        </w:rPr>
      </w:pPr>
    </w:p>
    <w:p w14:paraId="7ECA8123" w14:textId="7FE72C17" w:rsidR="000F4620" w:rsidRPr="004C5BA8" w:rsidRDefault="00786D3C" w:rsidP="000119D1">
      <w:pPr>
        <w:spacing w:after="0" w:line="240" w:lineRule="auto"/>
        <w:rPr>
          <w:rFonts w:cstheme="minorHAnsi"/>
          <w:sz w:val="24"/>
          <w:szCs w:val="24"/>
        </w:rPr>
      </w:pPr>
      <w:r w:rsidRPr="004C5BA8">
        <w:rPr>
          <w:rFonts w:cstheme="minorHAnsi"/>
          <w:b/>
          <w:sz w:val="24"/>
          <w:szCs w:val="24"/>
        </w:rPr>
        <w:t xml:space="preserve">PEAC Standard E.VIII.1. </w:t>
      </w:r>
      <w:r w:rsidRPr="004C5BA8">
        <w:rPr>
          <w:rFonts w:cstheme="minorHAnsi"/>
          <w:sz w:val="24"/>
          <w:szCs w:val="24"/>
        </w:rPr>
        <w:t>School discipline policy firmly rooted on the PVMGO and student welfare according to Children Protection Policy and Anti-Bullying Act.</w:t>
      </w:r>
    </w:p>
    <w:p w14:paraId="629376DF" w14:textId="4E44476A" w:rsidR="00274783" w:rsidRPr="004C5BA8" w:rsidRDefault="00274783" w:rsidP="000119D1">
      <w:pPr>
        <w:spacing w:after="0" w:line="240" w:lineRule="auto"/>
        <w:rPr>
          <w:rFonts w:cstheme="minorHAnsi"/>
          <w:sz w:val="24"/>
          <w:szCs w:val="24"/>
        </w:rPr>
      </w:pPr>
    </w:p>
    <w:p w14:paraId="2C7497C2" w14:textId="0FEEB6AF" w:rsidR="00274783" w:rsidRPr="004C5BA8" w:rsidRDefault="00274783" w:rsidP="000119D1">
      <w:pPr>
        <w:spacing w:after="0" w:line="240" w:lineRule="auto"/>
        <w:rPr>
          <w:rFonts w:cstheme="minorHAnsi"/>
          <w:sz w:val="24"/>
          <w:szCs w:val="24"/>
        </w:rPr>
      </w:pPr>
      <w:r w:rsidRPr="004C5BA8">
        <w:rPr>
          <w:rFonts w:cstheme="minorHAnsi"/>
          <w:b/>
          <w:sz w:val="24"/>
          <w:szCs w:val="24"/>
        </w:rPr>
        <w:t xml:space="preserve">PCSS Benchmark 13.4. </w:t>
      </w:r>
      <w:r w:rsidRPr="004C5BA8">
        <w:rPr>
          <w:rFonts w:cstheme="minorHAnsi"/>
          <w:sz w:val="24"/>
          <w:szCs w:val="24"/>
        </w:rPr>
        <w:t xml:space="preserve"> The school implements a code of conduct for the learners to observe and demonstrate patience, openness and acceptance of differences and affirmation of each person’s uniqueness.</w:t>
      </w:r>
    </w:p>
    <w:p w14:paraId="61582453" w14:textId="0D767BD1" w:rsidR="00E768BB" w:rsidRPr="004C5BA8" w:rsidRDefault="00E768BB" w:rsidP="000119D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407"/>
        <w:gridCol w:w="3635"/>
        <w:gridCol w:w="2928"/>
        <w:gridCol w:w="4779"/>
      </w:tblGrid>
      <w:tr w:rsidR="00E768BB" w:rsidRPr="004C5BA8" w14:paraId="148574B5" w14:textId="77777777" w:rsidTr="0036637B">
        <w:tc>
          <w:tcPr>
            <w:tcW w:w="0" w:type="auto"/>
          </w:tcPr>
          <w:p w14:paraId="1A9711EE"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309785EB"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3FF95386"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5B061CA3"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274783" w:rsidRPr="004C5BA8" w14:paraId="57B380E8" w14:textId="77777777" w:rsidTr="0036637B">
        <w:tc>
          <w:tcPr>
            <w:tcW w:w="0" w:type="auto"/>
          </w:tcPr>
          <w:p w14:paraId="5EDAEEE9" w14:textId="2696B5AA" w:rsidR="00274783" w:rsidRPr="004C5BA8" w:rsidRDefault="00274783" w:rsidP="00274783">
            <w:pPr>
              <w:pStyle w:val="NoSpacing"/>
              <w:rPr>
                <w:rFonts w:cstheme="minorHAnsi"/>
                <w:sz w:val="24"/>
                <w:szCs w:val="24"/>
              </w:rPr>
            </w:pPr>
            <w:r w:rsidRPr="004C5BA8">
              <w:rPr>
                <w:rFonts w:cstheme="minorHAnsi"/>
                <w:sz w:val="24"/>
                <w:szCs w:val="24"/>
              </w:rPr>
              <w:lastRenderedPageBreak/>
              <w:t>Student Discipline Program</w:t>
            </w:r>
          </w:p>
        </w:tc>
        <w:tc>
          <w:tcPr>
            <w:tcW w:w="0" w:type="auto"/>
          </w:tcPr>
          <w:p w14:paraId="7EC40C6D" w14:textId="51342E5A" w:rsidR="00274783" w:rsidRPr="004C5BA8" w:rsidRDefault="00274783" w:rsidP="00274783">
            <w:pPr>
              <w:pStyle w:val="NoSpacing"/>
              <w:rPr>
                <w:rFonts w:cstheme="minorHAnsi"/>
                <w:sz w:val="24"/>
                <w:szCs w:val="24"/>
              </w:rPr>
            </w:pPr>
            <w:r w:rsidRPr="004C5BA8">
              <w:rPr>
                <w:rFonts w:cstheme="minorHAnsi"/>
                <w:sz w:val="24"/>
                <w:szCs w:val="24"/>
              </w:rPr>
              <w:t>Holistic, responsive, developmental and differentiated.</w:t>
            </w:r>
          </w:p>
          <w:p w14:paraId="59E313A7" w14:textId="727851D4" w:rsidR="00AB0D27" w:rsidRPr="004C5BA8" w:rsidRDefault="00AB0D27" w:rsidP="00274783">
            <w:pPr>
              <w:pStyle w:val="NoSpacing"/>
              <w:rPr>
                <w:rFonts w:cstheme="minorHAnsi"/>
                <w:sz w:val="24"/>
                <w:szCs w:val="24"/>
              </w:rPr>
            </w:pPr>
            <w:r w:rsidRPr="004C5BA8">
              <w:rPr>
                <w:rFonts w:cstheme="minorHAnsi"/>
                <w:sz w:val="24"/>
                <w:szCs w:val="24"/>
              </w:rPr>
              <w:t>Varied and creative</w:t>
            </w:r>
          </w:p>
          <w:p w14:paraId="421DB15A" w14:textId="77777777" w:rsidR="00274783" w:rsidRPr="004C5BA8" w:rsidRDefault="00274783" w:rsidP="00274783">
            <w:pPr>
              <w:pStyle w:val="NoSpacing"/>
              <w:rPr>
                <w:rFonts w:cstheme="minorHAnsi"/>
                <w:sz w:val="24"/>
                <w:szCs w:val="24"/>
              </w:rPr>
            </w:pPr>
            <w:r w:rsidRPr="004C5BA8">
              <w:rPr>
                <w:rFonts w:cstheme="minorHAnsi"/>
                <w:sz w:val="24"/>
                <w:szCs w:val="24"/>
              </w:rPr>
              <w:t>Proactive and preventive.</w:t>
            </w:r>
          </w:p>
          <w:p w14:paraId="08299800" w14:textId="77777777" w:rsidR="00274783" w:rsidRPr="004C5BA8" w:rsidRDefault="00274783" w:rsidP="00274783">
            <w:pPr>
              <w:pStyle w:val="NoSpacing"/>
              <w:rPr>
                <w:rFonts w:cstheme="minorHAnsi"/>
                <w:sz w:val="24"/>
                <w:szCs w:val="24"/>
              </w:rPr>
            </w:pPr>
            <w:r w:rsidRPr="004C5BA8">
              <w:rPr>
                <w:rFonts w:cstheme="minorHAnsi"/>
                <w:sz w:val="24"/>
                <w:szCs w:val="24"/>
              </w:rPr>
              <w:t xml:space="preserve">Value-based. </w:t>
            </w:r>
          </w:p>
          <w:p w14:paraId="3EB8E45C" w14:textId="77777777" w:rsidR="00274783" w:rsidRPr="004C5BA8" w:rsidRDefault="00274783" w:rsidP="00274783">
            <w:pPr>
              <w:pStyle w:val="NoSpacing"/>
              <w:rPr>
                <w:rFonts w:cstheme="minorHAnsi"/>
                <w:sz w:val="24"/>
                <w:szCs w:val="24"/>
              </w:rPr>
            </w:pPr>
            <w:r w:rsidRPr="004C5BA8">
              <w:rPr>
                <w:rFonts w:cstheme="minorHAnsi"/>
                <w:sz w:val="24"/>
                <w:szCs w:val="24"/>
              </w:rPr>
              <w:t>Restorative.</w:t>
            </w:r>
          </w:p>
          <w:p w14:paraId="561D6547" w14:textId="77777777" w:rsidR="00274783" w:rsidRPr="004C5BA8" w:rsidRDefault="00274783" w:rsidP="00274783">
            <w:pPr>
              <w:pStyle w:val="NoSpacing"/>
              <w:rPr>
                <w:rFonts w:cstheme="minorHAnsi"/>
                <w:sz w:val="24"/>
                <w:szCs w:val="24"/>
              </w:rPr>
            </w:pPr>
            <w:r w:rsidRPr="004C5BA8">
              <w:rPr>
                <w:rFonts w:cstheme="minorHAnsi"/>
                <w:sz w:val="24"/>
                <w:szCs w:val="24"/>
              </w:rPr>
              <w:t>Aligned with the PVMGO.</w:t>
            </w:r>
          </w:p>
          <w:p w14:paraId="40C3360D" w14:textId="1F428E72" w:rsidR="00274783" w:rsidRPr="004C5BA8" w:rsidRDefault="00274783" w:rsidP="00274783">
            <w:pPr>
              <w:pStyle w:val="NoSpacing"/>
              <w:rPr>
                <w:rFonts w:cstheme="minorHAnsi"/>
                <w:sz w:val="24"/>
                <w:szCs w:val="24"/>
              </w:rPr>
            </w:pPr>
            <w:r w:rsidRPr="004C5BA8">
              <w:rPr>
                <w:rFonts w:cstheme="minorHAnsi"/>
                <w:sz w:val="24"/>
                <w:szCs w:val="24"/>
              </w:rPr>
              <w:t>Consistent with relevant laws and pre</w:t>
            </w:r>
            <w:r w:rsidR="00AB0D27" w:rsidRPr="004C5BA8">
              <w:rPr>
                <w:rFonts w:cstheme="minorHAnsi"/>
                <w:sz w:val="24"/>
                <w:szCs w:val="24"/>
              </w:rPr>
              <w:t>s</w:t>
            </w:r>
            <w:r w:rsidRPr="004C5BA8">
              <w:rPr>
                <w:rFonts w:cstheme="minorHAnsi"/>
                <w:sz w:val="24"/>
                <w:szCs w:val="24"/>
              </w:rPr>
              <w:t>criptions – including anti-bullying law, child protection law, social media policy and protocol on due process.</w:t>
            </w:r>
          </w:p>
          <w:p w14:paraId="3F3809FE" w14:textId="69B3456F" w:rsidR="00AB0D27" w:rsidRPr="004C5BA8" w:rsidRDefault="00274783" w:rsidP="00274783">
            <w:pPr>
              <w:pStyle w:val="NoSpacing"/>
              <w:rPr>
                <w:rFonts w:cstheme="minorHAnsi"/>
                <w:sz w:val="24"/>
                <w:szCs w:val="24"/>
              </w:rPr>
            </w:pPr>
            <w:r w:rsidRPr="004C5BA8">
              <w:rPr>
                <w:rFonts w:cstheme="minorHAnsi"/>
                <w:sz w:val="24"/>
                <w:szCs w:val="24"/>
              </w:rPr>
              <w:t>Promotes student welfare</w:t>
            </w:r>
            <w:r w:rsidR="00AB0D27" w:rsidRPr="004C5BA8">
              <w:rPr>
                <w:rFonts w:cstheme="minorHAnsi"/>
                <w:sz w:val="24"/>
                <w:szCs w:val="24"/>
              </w:rPr>
              <w:t>, respect and acceptance of differences, and affirmation of each person’s uniqueness.</w:t>
            </w:r>
          </w:p>
          <w:p w14:paraId="1D7BAC69" w14:textId="6FB6A375" w:rsidR="00AB0D27" w:rsidRPr="004C5BA8" w:rsidRDefault="00AB0D27" w:rsidP="00274783">
            <w:pPr>
              <w:pStyle w:val="NoSpacing"/>
              <w:rPr>
                <w:rFonts w:cstheme="minorHAnsi"/>
                <w:sz w:val="24"/>
                <w:szCs w:val="24"/>
              </w:rPr>
            </w:pPr>
            <w:r w:rsidRPr="004C5BA8">
              <w:rPr>
                <w:rFonts w:cstheme="minorHAnsi"/>
                <w:sz w:val="24"/>
                <w:szCs w:val="24"/>
              </w:rPr>
              <w:t>Includes monitoring procedures and protocols for interventions and conflict-resolutions</w:t>
            </w:r>
          </w:p>
          <w:p w14:paraId="629AB73E" w14:textId="66F21B68" w:rsidR="00274783" w:rsidRPr="004C5BA8" w:rsidRDefault="00274783" w:rsidP="00274783">
            <w:pPr>
              <w:pStyle w:val="NoSpacing"/>
              <w:rPr>
                <w:rFonts w:cstheme="minorHAnsi"/>
                <w:sz w:val="24"/>
                <w:szCs w:val="24"/>
              </w:rPr>
            </w:pPr>
            <w:r w:rsidRPr="004C5BA8">
              <w:rPr>
                <w:rFonts w:cstheme="minorHAnsi"/>
                <w:sz w:val="24"/>
                <w:szCs w:val="24"/>
              </w:rPr>
              <w:t xml:space="preserve">Empowers students and parents for collaboration in the </w:t>
            </w:r>
            <w:r w:rsidR="00AB0D27" w:rsidRPr="004C5BA8">
              <w:rPr>
                <w:rFonts w:cstheme="minorHAnsi"/>
                <w:sz w:val="24"/>
                <w:szCs w:val="24"/>
              </w:rPr>
              <w:t xml:space="preserve">review and implementation of the </w:t>
            </w:r>
            <w:r w:rsidRPr="004C5BA8">
              <w:rPr>
                <w:rFonts w:cstheme="minorHAnsi"/>
                <w:sz w:val="24"/>
                <w:szCs w:val="24"/>
              </w:rPr>
              <w:t>student discipline program and activities.</w:t>
            </w:r>
          </w:p>
          <w:p w14:paraId="6474B8D6" w14:textId="77777777" w:rsidR="00274783" w:rsidRPr="004C5BA8" w:rsidRDefault="00274783" w:rsidP="00274783">
            <w:pPr>
              <w:pStyle w:val="NoSpacing"/>
              <w:rPr>
                <w:rFonts w:cstheme="minorHAnsi"/>
                <w:sz w:val="24"/>
                <w:szCs w:val="24"/>
              </w:rPr>
            </w:pPr>
            <w:r w:rsidRPr="004C5BA8">
              <w:rPr>
                <w:rFonts w:cstheme="minorHAnsi"/>
                <w:sz w:val="24"/>
                <w:szCs w:val="24"/>
              </w:rPr>
              <w:t>Reviewed by legal counsel and external expert consultants.</w:t>
            </w:r>
          </w:p>
          <w:p w14:paraId="6CE3D87C" w14:textId="77777777" w:rsidR="00274783" w:rsidRPr="004C5BA8" w:rsidRDefault="00274783" w:rsidP="00274783">
            <w:pPr>
              <w:pStyle w:val="NoSpacing"/>
              <w:rPr>
                <w:rFonts w:cstheme="minorHAnsi"/>
                <w:sz w:val="24"/>
                <w:szCs w:val="24"/>
              </w:rPr>
            </w:pPr>
            <w:r w:rsidRPr="004C5BA8">
              <w:rPr>
                <w:rFonts w:cstheme="minorHAnsi"/>
                <w:sz w:val="24"/>
                <w:szCs w:val="24"/>
              </w:rPr>
              <w:t>Updated.</w:t>
            </w:r>
          </w:p>
          <w:p w14:paraId="100C5277" w14:textId="7BF4F8B7" w:rsidR="00274783" w:rsidRPr="004C5BA8" w:rsidRDefault="00274783" w:rsidP="00274783">
            <w:pPr>
              <w:pStyle w:val="NoSpacing"/>
              <w:rPr>
                <w:rFonts w:cstheme="minorHAnsi"/>
                <w:sz w:val="24"/>
                <w:szCs w:val="24"/>
              </w:rPr>
            </w:pPr>
            <w:r w:rsidRPr="004C5BA8">
              <w:rPr>
                <w:rFonts w:cstheme="minorHAnsi"/>
                <w:sz w:val="24"/>
                <w:szCs w:val="24"/>
              </w:rPr>
              <w:t>Compiled.</w:t>
            </w:r>
          </w:p>
        </w:tc>
        <w:tc>
          <w:tcPr>
            <w:tcW w:w="0" w:type="auto"/>
          </w:tcPr>
          <w:p w14:paraId="43C44F56" w14:textId="2C8512A7" w:rsidR="00274783" w:rsidRPr="004C5BA8" w:rsidRDefault="00274783" w:rsidP="00274783">
            <w:pPr>
              <w:pStyle w:val="NoSpacing"/>
              <w:rPr>
                <w:rFonts w:cstheme="minorHAnsi"/>
                <w:sz w:val="24"/>
                <w:szCs w:val="24"/>
              </w:rPr>
            </w:pPr>
            <w:r w:rsidRPr="004C5BA8">
              <w:rPr>
                <w:rFonts w:cstheme="minorHAnsi"/>
                <w:sz w:val="24"/>
                <w:szCs w:val="24"/>
              </w:rPr>
              <w:t>School discipline policy firmly rooted on the PVMGO and student welfare according to Children Protection Policy and Anti-Bullying Act.</w:t>
            </w:r>
          </w:p>
        </w:tc>
        <w:tc>
          <w:tcPr>
            <w:tcW w:w="0" w:type="auto"/>
          </w:tcPr>
          <w:p w14:paraId="5D24613E" w14:textId="0584D53E" w:rsidR="00274783" w:rsidRPr="004C5BA8" w:rsidRDefault="00274783" w:rsidP="00274783">
            <w:pPr>
              <w:pStyle w:val="NoSpacing"/>
              <w:rPr>
                <w:rFonts w:cstheme="minorHAnsi"/>
                <w:sz w:val="24"/>
                <w:szCs w:val="24"/>
              </w:rPr>
            </w:pPr>
            <w:r w:rsidRPr="004C5BA8">
              <w:rPr>
                <w:rFonts w:cstheme="minorHAnsi"/>
                <w:sz w:val="24"/>
                <w:szCs w:val="24"/>
              </w:rPr>
              <w:t>To implement a student discipline program /code of conduct defined by the school’s PVMGO that upholds student welfare and empowers learners to observe and demonstrate patience, openness and acceptance of differences and affirmation of each person’s uniqueness.</w:t>
            </w:r>
          </w:p>
        </w:tc>
      </w:tr>
      <w:tr w:rsidR="00274783" w:rsidRPr="004C5BA8" w14:paraId="767C5442" w14:textId="77777777" w:rsidTr="0036637B">
        <w:tc>
          <w:tcPr>
            <w:tcW w:w="0" w:type="auto"/>
          </w:tcPr>
          <w:p w14:paraId="2C1FADD5" w14:textId="44B139C7" w:rsidR="00274783" w:rsidRPr="004C5BA8" w:rsidRDefault="00274783" w:rsidP="00274783">
            <w:pPr>
              <w:pStyle w:val="NoSpacing"/>
              <w:rPr>
                <w:rFonts w:cstheme="minorHAnsi"/>
                <w:sz w:val="24"/>
                <w:szCs w:val="24"/>
              </w:rPr>
            </w:pPr>
            <w:r w:rsidRPr="004C5BA8">
              <w:rPr>
                <w:rFonts w:cstheme="minorHAnsi"/>
                <w:sz w:val="24"/>
                <w:szCs w:val="24"/>
              </w:rPr>
              <w:t>Student handbook</w:t>
            </w:r>
          </w:p>
        </w:tc>
        <w:tc>
          <w:tcPr>
            <w:tcW w:w="0" w:type="auto"/>
          </w:tcPr>
          <w:p w14:paraId="5E02676D" w14:textId="77777777" w:rsidR="00274783" w:rsidRPr="004C5BA8" w:rsidRDefault="00274783" w:rsidP="00274783">
            <w:pPr>
              <w:pStyle w:val="NoSpacing"/>
              <w:rPr>
                <w:rFonts w:cstheme="minorHAnsi"/>
                <w:sz w:val="24"/>
                <w:szCs w:val="24"/>
              </w:rPr>
            </w:pPr>
            <w:r w:rsidRPr="004C5BA8">
              <w:rPr>
                <w:rFonts w:cstheme="minorHAnsi"/>
                <w:sz w:val="24"/>
                <w:szCs w:val="24"/>
              </w:rPr>
              <w:t>Includes the student discipline program.</w:t>
            </w:r>
          </w:p>
          <w:p w14:paraId="565C8D0F" w14:textId="1D469C2A" w:rsidR="00274783" w:rsidRPr="004C5BA8" w:rsidRDefault="00274783" w:rsidP="00274783">
            <w:pPr>
              <w:pStyle w:val="NoSpacing"/>
              <w:rPr>
                <w:rFonts w:cstheme="minorHAnsi"/>
                <w:sz w:val="24"/>
                <w:szCs w:val="24"/>
              </w:rPr>
            </w:pPr>
            <w:r w:rsidRPr="004C5BA8">
              <w:rPr>
                <w:rFonts w:cstheme="minorHAnsi"/>
                <w:sz w:val="24"/>
                <w:szCs w:val="24"/>
              </w:rPr>
              <w:t>Prints the Anti-bullying policy, Child protection policy, social media policy and protocol on due process.</w:t>
            </w:r>
          </w:p>
        </w:tc>
        <w:tc>
          <w:tcPr>
            <w:tcW w:w="0" w:type="auto"/>
          </w:tcPr>
          <w:p w14:paraId="379C59A2" w14:textId="77777777" w:rsidR="00274783" w:rsidRPr="004C5BA8" w:rsidRDefault="00274783" w:rsidP="00274783">
            <w:pPr>
              <w:pStyle w:val="NoSpacing"/>
              <w:rPr>
                <w:rFonts w:cstheme="minorHAnsi"/>
                <w:sz w:val="24"/>
                <w:szCs w:val="24"/>
              </w:rPr>
            </w:pPr>
          </w:p>
        </w:tc>
        <w:tc>
          <w:tcPr>
            <w:tcW w:w="0" w:type="auto"/>
          </w:tcPr>
          <w:p w14:paraId="042765E2" w14:textId="77777777" w:rsidR="00274783" w:rsidRPr="004C5BA8" w:rsidRDefault="00274783" w:rsidP="00274783">
            <w:pPr>
              <w:pStyle w:val="NoSpacing"/>
              <w:rPr>
                <w:rFonts w:cstheme="minorHAnsi"/>
                <w:sz w:val="24"/>
                <w:szCs w:val="24"/>
              </w:rPr>
            </w:pPr>
          </w:p>
        </w:tc>
      </w:tr>
      <w:tr w:rsidR="00274783" w:rsidRPr="004C5BA8" w14:paraId="5625D4CD" w14:textId="77777777" w:rsidTr="0036637B">
        <w:tc>
          <w:tcPr>
            <w:tcW w:w="0" w:type="auto"/>
          </w:tcPr>
          <w:p w14:paraId="72E6B11E" w14:textId="3F0B78FC" w:rsidR="00274783" w:rsidRPr="004C5BA8" w:rsidRDefault="00274783" w:rsidP="00274783">
            <w:pPr>
              <w:pStyle w:val="NoSpacing"/>
              <w:rPr>
                <w:rFonts w:cstheme="minorHAnsi"/>
                <w:sz w:val="24"/>
                <w:szCs w:val="24"/>
              </w:rPr>
            </w:pPr>
            <w:r w:rsidRPr="004C5BA8">
              <w:rPr>
                <w:rFonts w:cstheme="minorHAnsi"/>
                <w:sz w:val="24"/>
                <w:szCs w:val="24"/>
              </w:rPr>
              <w:t>Child Protection Policy</w:t>
            </w:r>
          </w:p>
        </w:tc>
        <w:tc>
          <w:tcPr>
            <w:tcW w:w="0" w:type="auto"/>
          </w:tcPr>
          <w:p w14:paraId="34C1D6C2" w14:textId="77777777" w:rsidR="00274783" w:rsidRPr="004C5BA8" w:rsidRDefault="00274783" w:rsidP="00274783">
            <w:pPr>
              <w:pStyle w:val="NoSpacing"/>
              <w:rPr>
                <w:rFonts w:cstheme="minorHAnsi"/>
                <w:sz w:val="24"/>
                <w:szCs w:val="24"/>
              </w:rPr>
            </w:pPr>
            <w:r w:rsidRPr="004C5BA8">
              <w:rPr>
                <w:rFonts w:cstheme="minorHAnsi"/>
                <w:sz w:val="24"/>
                <w:szCs w:val="24"/>
              </w:rPr>
              <w:t>According to Child Protection Law.</w:t>
            </w:r>
          </w:p>
          <w:p w14:paraId="6194153D" w14:textId="77777777" w:rsidR="00274783" w:rsidRPr="004C5BA8" w:rsidRDefault="00274783" w:rsidP="00274783">
            <w:pPr>
              <w:pStyle w:val="NoSpacing"/>
              <w:rPr>
                <w:rFonts w:cstheme="minorHAnsi"/>
                <w:sz w:val="24"/>
                <w:szCs w:val="24"/>
              </w:rPr>
            </w:pPr>
            <w:r w:rsidRPr="004C5BA8">
              <w:rPr>
                <w:rFonts w:cstheme="minorHAnsi"/>
                <w:sz w:val="24"/>
                <w:szCs w:val="24"/>
              </w:rPr>
              <w:t>Reviewed by the legal counsel.</w:t>
            </w:r>
          </w:p>
          <w:p w14:paraId="6052A40E" w14:textId="77777777" w:rsidR="00274783" w:rsidRPr="004C5BA8" w:rsidRDefault="00274783" w:rsidP="00274783">
            <w:pPr>
              <w:pStyle w:val="NoSpacing"/>
              <w:rPr>
                <w:rFonts w:cstheme="minorHAnsi"/>
                <w:sz w:val="24"/>
                <w:szCs w:val="24"/>
              </w:rPr>
            </w:pPr>
            <w:r w:rsidRPr="004C5BA8">
              <w:rPr>
                <w:rFonts w:cstheme="minorHAnsi"/>
                <w:sz w:val="24"/>
                <w:szCs w:val="24"/>
              </w:rPr>
              <w:t>Approved by the BOT.</w:t>
            </w:r>
          </w:p>
          <w:p w14:paraId="586EE8CD" w14:textId="77777777" w:rsidR="00274783" w:rsidRPr="004C5BA8" w:rsidRDefault="00274783" w:rsidP="00274783">
            <w:pPr>
              <w:pStyle w:val="NoSpacing"/>
              <w:rPr>
                <w:rFonts w:cstheme="minorHAnsi"/>
                <w:sz w:val="24"/>
                <w:szCs w:val="24"/>
              </w:rPr>
            </w:pPr>
            <w:r w:rsidRPr="004C5BA8">
              <w:rPr>
                <w:rFonts w:cstheme="minorHAnsi"/>
                <w:sz w:val="24"/>
                <w:szCs w:val="24"/>
              </w:rPr>
              <w:lastRenderedPageBreak/>
              <w:t>Updated.</w:t>
            </w:r>
          </w:p>
          <w:p w14:paraId="1F5F641E" w14:textId="77777777" w:rsidR="00274783" w:rsidRPr="004C5BA8" w:rsidRDefault="00274783" w:rsidP="00274783">
            <w:pPr>
              <w:pStyle w:val="NoSpacing"/>
              <w:rPr>
                <w:rFonts w:cstheme="minorHAnsi"/>
                <w:sz w:val="24"/>
                <w:szCs w:val="24"/>
              </w:rPr>
            </w:pPr>
            <w:r w:rsidRPr="004C5BA8">
              <w:rPr>
                <w:rFonts w:cstheme="minorHAnsi"/>
                <w:sz w:val="24"/>
                <w:szCs w:val="24"/>
              </w:rPr>
              <w:t>Printed in the Student Handbook.</w:t>
            </w:r>
          </w:p>
          <w:p w14:paraId="1725C150" w14:textId="2CE15F87" w:rsidR="00274783" w:rsidRPr="004C5BA8" w:rsidRDefault="00274783" w:rsidP="00274783">
            <w:pPr>
              <w:pStyle w:val="NoSpacing"/>
              <w:rPr>
                <w:rFonts w:cstheme="minorHAnsi"/>
                <w:sz w:val="24"/>
                <w:szCs w:val="24"/>
              </w:rPr>
            </w:pPr>
            <w:r w:rsidRPr="004C5BA8">
              <w:rPr>
                <w:rFonts w:cstheme="minorHAnsi"/>
                <w:sz w:val="24"/>
                <w:szCs w:val="24"/>
              </w:rPr>
              <w:t>Displayed in the school bulletin board.</w:t>
            </w:r>
          </w:p>
        </w:tc>
        <w:tc>
          <w:tcPr>
            <w:tcW w:w="0" w:type="auto"/>
          </w:tcPr>
          <w:p w14:paraId="1E75E5D1" w14:textId="77777777" w:rsidR="00274783" w:rsidRPr="004C5BA8" w:rsidRDefault="00274783" w:rsidP="00274783">
            <w:pPr>
              <w:pStyle w:val="NoSpacing"/>
              <w:rPr>
                <w:rFonts w:cstheme="minorHAnsi"/>
                <w:sz w:val="24"/>
                <w:szCs w:val="24"/>
              </w:rPr>
            </w:pPr>
          </w:p>
        </w:tc>
        <w:tc>
          <w:tcPr>
            <w:tcW w:w="0" w:type="auto"/>
          </w:tcPr>
          <w:p w14:paraId="2BFE4EE8" w14:textId="77777777" w:rsidR="00274783" w:rsidRPr="004C5BA8" w:rsidRDefault="00274783" w:rsidP="00274783">
            <w:pPr>
              <w:pStyle w:val="NoSpacing"/>
              <w:rPr>
                <w:rFonts w:cstheme="minorHAnsi"/>
                <w:sz w:val="24"/>
                <w:szCs w:val="24"/>
              </w:rPr>
            </w:pPr>
          </w:p>
        </w:tc>
      </w:tr>
      <w:tr w:rsidR="00274783" w:rsidRPr="004C5BA8" w14:paraId="73C57955" w14:textId="77777777" w:rsidTr="0036637B">
        <w:tc>
          <w:tcPr>
            <w:tcW w:w="0" w:type="auto"/>
          </w:tcPr>
          <w:p w14:paraId="5DF078FC" w14:textId="210A4A44" w:rsidR="00274783" w:rsidRPr="004C5BA8" w:rsidRDefault="00274783" w:rsidP="00274783">
            <w:pPr>
              <w:pStyle w:val="NoSpacing"/>
              <w:rPr>
                <w:rFonts w:cstheme="minorHAnsi"/>
                <w:sz w:val="24"/>
                <w:szCs w:val="24"/>
              </w:rPr>
            </w:pPr>
            <w:r w:rsidRPr="004C5BA8">
              <w:rPr>
                <w:rFonts w:cstheme="minorHAnsi"/>
                <w:sz w:val="24"/>
                <w:szCs w:val="24"/>
              </w:rPr>
              <w:lastRenderedPageBreak/>
              <w:t>Anti-Bullying Policy</w:t>
            </w:r>
          </w:p>
        </w:tc>
        <w:tc>
          <w:tcPr>
            <w:tcW w:w="0" w:type="auto"/>
          </w:tcPr>
          <w:p w14:paraId="3A15C139" w14:textId="1A11EED4" w:rsidR="00274783" w:rsidRPr="004C5BA8" w:rsidRDefault="00274783" w:rsidP="00274783">
            <w:pPr>
              <w:pStyle w:val="NoSpacing"/>
              <w:rPr>
                <w:rFonts w:cstheme="minorHAnsi"/>
                <w:sz w:val="24"/>
                <w:szCs w:val="24"/>
              </w:rPr>
            </w:pPr>
            <w:r w:rsidRPr="004C5BA8">
              <w:rPr>
                <w:rFonts w:cstheme="minorHAnsi"/>
                <w:sz w:val="24"/>
                <w:szCs w:val="24"/>
              </w:rPr>
              <w:t>According to Anti-Bullying Law.</w:t>
            </w:r>
          </w:p>
          <w:p w14:paraId="6FA28C68" w14:textId="77777777" w:rsidR="00274783" w:rsidRPr="004C5BA8" w:rsidRDefault="00274783" w:rsidP="00274783">
            <w:pPr>
              <w:pStyle w:val="NoSpacing"/>
              <w:rPr>
                <w:rFonts w:cstheme="minorHAnsi"/>
                <w:sz w:val="24"/>
                <w:szCs w:val="24"/>
              </w:rPr>
            </w:pPr>
            <w:r w:rsidRPr="004C5BA8">
              <w:rPr>
                <w:rFonts w:cstheme="minorHAnsi"/>
                <w:sz w:val="24"/>
                <w:szCs w:val="24"/>
              </w:rPr>
              <w:t>Reviewed by the legal counsel.</w:t>
            </w:r>
          </w:p>
          <w:p w14:paraId="49F176C7" w14:textId="77777777" w:rsidR="00274783" w:rsidRPr="004C5BA8" w:rsidRDefault="00274783" w:rsidP="00274783">
            <w:pPr>
              <w:pStyle w:val="NoSpacing"/>
              <w:rPr>
                <w:rFonts w:cstheme="minorHAnsi"/>
                <w:sz w:val="24"/>
                <w:szCs w:val="24"/>
              </w:rPr>
            </w:pPr>
            <w:r w:rsidRPr="004C5BA8">
              <w:rPr>
                <w:rFonts w:cstheme="minorHAnsi"/>
                <w:sz w:val="24"/>
                <w:szCs w:val="24"/>
              </w:rPr>
              <w:t>Approved by the BOT.</w:t>
            </w:r>
          </w:p>
          <w:p w14:paraId="7D0017B8" w14:textId="77777777" w:rsidR="00274783" w:rsidRPr="004C5BA8" w:rsidRDefault="00274783" w:rsidP="00274783">
            <w:pPr>
              <w:pStyle w:val="NoSpacing"/>
              <w:rPr>
                <w:rFonts w:cstheme="minorHAnsi"/>
                <w:sz w:val="24"/>
                <w:szCs w:val="24"/>
              </w:rPr>
            </w:pPr>
            <w:r w:rsidRPr="004C5BA8">
              <w:rPr>
                <w:rFonts w:cstheme="minorHAnsi"/>
                <w:sz w:val="24"/>
                <w:szCs w:val="24"/>
              </w:rPr>
              <w:t>Updated.</w:t>
            </w:r>
          </w:p>
          <w:p w14:paraId="3AF8F39B" w14:textId="77777777" w:rsidR="00274783" w:rsidRPr="004C5BA8" w:rsidRDefault="00274783" w:rsidP="00274783">
            <w:pPr>
              <w:pStyle w:val="NoSpacing"/>
              <w:rPr>
                <w:rFonts w:cstheme="minorHAnsi"/>
                <w:sz w:val="24"/>
                <w:szCs w:val="24"/>
              </w:rPr>
            </w:pPr>
            <w:r w:rsidRPr="004C5BA8">
              <w:rPr>
                <w:rFonts w:cstheme="minorHAnsi"/>
                <w:sz w:val="24"/>
                <w:szCs w:val="24"/>
              </w:rPr>
              <w:t>Printed in the Student Handbook.</w:t>
            </w:r>
          </w:p>
          <w:p w14:paraId="6D5E4B1D" w14:textId="7BA64C29" w:rsidR="00274783" w:rsidRPr="004C5BA8" w:rsidRDefault="00274783" w:rsidP="00274783">
            <w:pPr>
              <w:pStyle w:val="NoSpacing"/>
              <w:rPr>
                <w:rFonts w:cstheme="minorHAnsi"/>
                <w:sz w:val="24"/>
                <w:szCs w:val="24"/>
              </w:rPr>
            </w:pPr>
            <w:r w:rsidRPr="004C5BA8">
              <w:rPr>
                <w:rFonts w:cstheme="minorHAnsi"/>
                <w:sz w:val="24"/>
                <w:szCs w:val="24"/>
              </w:rPr>
              <w:t>Displayed in the school bulletin board.</w:t>
            </w:r>
          </w:p>
        </w:tc>
        <w:tc>
          <w:tcPr>
            <w:tcW w:w="0" w:type="auto"/>
          </w:tcPr>
          <w:p w14:paraId="55748322" w14:textId="77777777" w:rsidR="00274783" w:rsidRPr="004C5BA8" w:rsidRDefault="00274783" w:rsidP="00274783">
            <w:pPr>
              <w:pStyle w:val="NoSpacing"/>
              <w:rPr>
                <w:rFonts w:cstheme="minorHAnsi"/>
                <w:sz w:val="24"/>
                <w:szCs w:val="24"/>
              </w:rPr>
            </w:pPr>
          </w:p>
        </w:tc>
        <w:tc>
          <w:tcPr>
            <w:tcW w:w="0" w:type="auto"/>
          </w:tcPr>
          <w:p w14:paraId="71D782E5" w14:textId="77777777" w:rsidR="00274783" w:rsidRPr="004C5BA8" w:rsidRDefault="00274783" w:rsidP="00274783">
            <w:pPr>
              <w:pStyle w:val="NoSpacing"/>
              <w:rPr>
                <w:rFonts w:cstheme="minorHAnsi"/>
                <w:sz w:val="24"/>
                <w:szCs w:val="24"/>
              </w:rPr>
            </w:pPr>
          </w:p>
        </w:tc>
      </w:tr>
      <w:tr w:rsidR="00274783" w:rsidRPr="004C5BA8" w14:paraId="0741312B" w14:textId="77777777" w:rsidTr="0036637B">
        <w:tc>
          <w:tcPr>
            <w:tcW w:w="0" w:type="auto"/>
          </w:tcPr>
          <w:p w14:paraId="7EA912CC" w14:textId="6EA52A96" w:rsidR="00274783" w:rsidRPr="004C5BA8" w:rsidRDefault="00274783" w:rsidP="00274783">
            <w:pPr>
              <w:pStyle w:val="NoSpacing"/>
              <w:rPr>
                <w:rFonts w:cstheme="minorHAnsi"/>
                <w:sz w:val="24"/>
                <w:szCs w:val="24"/>
              </w:rPr>
            </w:pPr>
            <w:r w:rsidRPr="004C5BA8">
              <w:rPr>
                <w:rFonts w:cstheme="minorHAnsi"/>
                <w:sz w:val="24"/>
                <w:szCs w:val="24"/>
              </w:rPr>
              <w:t>Social Media Policy</w:t>
            </w:r>
          </w:p>
        </w:tc>
        <w:tc>
          <w:tcPr>
            <w:tcW w:w="0" w:type="auto"/>
          </w:tcPr>
          <w:p w14:paraId="2BBE8F67" w14:textId="77777777" w:rsidR="00274783" w:rsidRPr="004C5BA8" w:rsidRDefault="00274783" w:rsidP="00274783">
            <w:pPr>
              <w:pStyle w:val="NoSpacing"/>
              <w:rPr>
                <w:rFonts w:cstheme="minorHAnsi"/>
                <w:sz w:val="24"/>
                <w:szCs w:val="24"/>
              </w:rPr>
            </w:pPr>
            <w:r w:rsidRPr="004C5BA8">
              <w:rPr>
                <w:rFonts w:cstheme="minorHAnsi"/>
                <w:sz w:val="24"/>
                <w:szCs w:val="24"/>
              </w:rPr>
              <w:t>According to relevant laws.</w:t>
            </w:r>
          </w:p>
          <w:p w14:paraId="5B4E6488" w14:textId="77777777" w:rsidR="00274783" w:rsidRPr="004C5BA8" w:rsidRDefault="00274783" w:rsidP="00274783">
            <w:pPr>
              <w:pStyle w:val="NoSpacing"/>
              <w:rPr>
                <w:rFonts w:cstheme="minorHAnsi"/>
                <w:sz w:val="24"/>
                <w:szCs w:val="24"/>
              </w:rPr>
            </w:pPr>
            <w:r w:rsidRPr="004C5BA8">
              <w:rPr>
                <w:rFonts w:cstheme="minorHAnsi"/>
                <w:sz w:val="24"/>
                <w:szCs w:val="24"/>
              </w:rPr>
              <w:t>Reviewed by the legal counsel.</w:t>
            </w:r>
          </w:p>
          <w:p w14:paraId="69738BA6" w14:textId="77777777" w:rsidR="00274783" w:rsidRPr="004C5BA8" w:rsidRDefault="00274783" w:rsidP="00274783">
            <w:pPr>
              <w:pStyle w:val="NoSpacing"/>
              <w:rPr>
                <w:rFonts w:cstheme="minorHAnsi"/>
                <w:sz w:val="24"/>
                <w:szCs w:val="24"/>
              </w:rPr>
            </w:pPr>
            <w:r w:rsidRPr="004C5BA8">
              <w:rPr>
                <w:rFonts w:cstheme="minorHAnsi"/>
                <w:sz w:val="24"/>
                <w:szCs w:val="24"/>
              </w:rPr>
              <w:t>Approved by the BOT.</w:t>
            </w:r>
          </w:p>
          <w:p w14:paraId="3290BC1A" w14:textId="77777777" w:rsidR="00274783" w:rsidRPr="004C5BA8" w:rsidRDefault="00274783" w:rsidP="00274783">
            <w:pPr>
              <w:pStyle w:val="NoSpacing"/>
              <w:rPr>
                <w:rFonts w:cstheme="minorHAnsi"/>
                <w:sz w:val="24"/>
                <w:szCs w:val="24"/>
              </w:rPr>
            </w:pPr>
            <w:r w:rsidRPr="004C5BA8">
              <w:rPr>
                <w:rFonts w:cstheme="minorHAnsi"/>
                <w:sz w:val="24"/>
                <w:szCs w:val="24"/>
              </w:rPr>
              <w:t>Updated.</w:t>
            </w:r>
          </w:p>
          <w:p w14:paraId="551471BA" w14:textId="77777777" w:rsidR="00274783" w:rsidRPr="004C5BA8" w:rsidRDefault="00274783" w:rsidP="00274783">
            <w:pPr>
              <w:pStyle w:val="NoSpacing"/>
              <w:rPr>
                <w:rFonts w:cstheme="minorHAnsi"/>
                <w:sz w:val="24"/>
                <w:szCs w:val="24"/>
              </w:rPr>
            </w:pPr>
            <w:r w:rsidRPr="004C5BA8">
              <w:rPr>
                <w:rFonts w:cstheme="minorHAnsi"/>
                <w:sz w:val="24"/>
                <w:szCs w:val="24"/>
              </w:rPr>
              <w:t>Printed in the Student Handbook.</w:t>
            </w:r>
          </w:p>
          <w:p w14:paraId="3743120C" w14:textId="0C5BCA89" w:rsidR="00274783" w:rsidRPr="004C5BA8" w:rsidRDefault="00274783" w:rsidP="00274783">
            <w:pPr>
              <w:pStyle w:val="NoSpacing"/>
              <w:rPr>
                <w:rFonts w:cstheme="minorHAnsi"/>
                <w:sz w:val="24"/>
                <w:szCs w:val="24"/>
              </w:rPr>
            </w:pPr>
            <w:r w:rsidRPr="004C5BA8">
              <w:rPr>
                <w:rFonts w:cstheme="minorHAnsi"/>
                <w:sz w:val="24"/>
                <w:szCs w:val="24"/>
              </w:rPr>
              <w:t>Displayed in the school bulletin board.</w:t>
            </w:r>
          </w:p>
        </w:tc>
        <w:tc>
          <w:tcPr>
            <w:tcW w:w="0" w:type="auto"/>
          </w:tcPr>
          <w:p w14:paraId="23182C9B" w14:textId="77777777" w:rsidR="00274783" w:rsidRPr="004C5BA8" w:rsidRDefault="00274783" w:rsidP="00274783">
            <w:pPr>
              <w:pStyle w:val="NoSpacing"/>
              <w:rPr>
                <w:rFonts w:cstheme="minorHAnsi"/>
                <w:sz w:val="24"/>
                <w:szCs w:val="24"/>
              </w:rPr>
            </w:pPr>
          </w:p>
        </w:tc>
        <w:tc>
          <w:tcPr>
            <w:tcW w:w="0" w:type="auto"/>
          </w:tcPr>
          <w:p w14:paraId="7173EC67" w14:textId="77777777" w:rsidR="00274783" w:rsidRPr="004C5BA8" w:rsidRDefault="00274783" w:rsidP="00274783">
            <w:pPr>
              <w:pStyle w:val="NoSpacing"/>
              <w:rPr>
                <w:rFonts w:cstheme="minorHAnsi"/>
                <w:sz w:val="24"/>
                <w:szCs w:val="24"/>
              </w:rPr>
            </w:pPr>
          </w:p>
        </w:tc>
      </w:tr>
      <w:tr w:rsidR="00274783" w:rsidRPr="004C5BA8" w14:paraId="7DD1B6F3" w14:textId="77777777" w:rsidTr="0036637B">
        <w:tc>
          <w:tcPr>
            <w:tcW w:w="0" w:type="auto"/>
          </w:tcPr>
          <w:p w14:paraId="421D023D" w14:textId="0FD50780" w:rsidR="00274783" w:rsidRPr="004C5BA8" w:rsidRDefault="00274783" w:rsidP="00274783">
            <w:pPr>
              <w:pStyle w:val="NoSpacing"/>
              <w:rPr>
                <w:rFonts w:cstheme="minorHAnsi"/>
                <w:sz w:val="24"/>
                <w:szCs w:val="24"/>
              </w:rPr>
            </w:pPr>
            <w:r w:rsidRPr="004C5BA8">
              <w:rPr>
                <w:rFonts w:cstheme="minorHAnsi"/>
                <w:sz w:val="24"/>
                <w:szCs w:val="24"/>
              </w:rPr>
              <w:t>Protocol on Due Process</w:t>
            </w:r>
          </w:p>
        </w:tc>
        <w:tc>
          <w:tcPr>
            <w:tcW w:w="0" w:type="auto"/>
          </w:tcPr>
          <w:p w14:paraId="6F88ED32" w14:textId="355D2D90" w:rsidR="00274783" w:rsidRPr="004C5BA8" w:rsidRDefault="00274783" w:rsidP="00274783">
            <w:pPr>
              <w:pStyle w:val="NoSpacing"/>
              <w:rPr>
                <w:rFonts w:cstheme="minorHAnsi"/>
                <w:sz w:val="24"/>
                <w:szCs w:val="24"/>
              </w:rPr>
            </w:pPr>
            <w:r w:rsidRPr="004C5BA8">
              <w:rPr>
                <w:rFonts w:cstheme="minorHAnsi"/>
                <w:sz w:val="24"/>
                <w:szCs w:val="24"/>
              </w:rPr>
              <w:t>According to prescribed norms.</w:t>
            </w:r>
          </w:p>
          <w:p w14:paraId="52A9AF2C" w14:textId="5FDFD959" w:rsidR="00274783" w:rsidRPr="004C5BA8" w:rsidRDefault="00274783" w:rsidP="00274783">
            <w:pPr>
              <w:pStyle w:val="NoSpacing"/>
              <w:rPr>
                <w:rFonts w:cstheme="minorHAnsi"/>
                <w:sz w:val="24"/>
                <w:szCs w:val="24"/>
              </w:rPr>
            </w:pPr>
            <w:r w:rsidRPr="004C5BA8">
              <w:rPr>
                <w:rFonts w:cstheme="minorHAnsi"/>
                <w:sz w:val="24"/>
                <w:szCs w:val="24"/>
              </w:rPr>
              <w:t>With flowchart for simple understanding.</w:t>
            </w:r>
          </w:p>
          <w:p w14:paraId="1E00A083" w14:textId="77777777" w:rsidR="00274783" w:rsidRPr="004C5BA8" w:rsidRDefault="00274783" w:rsidP="00274783">
            <w:pPr>
              <w:pStyle w:val="NoSpacing"/>
              <w:rPr>
                <w:rFonts w:cstheme="minorHAnsi"/>
                <w:sz w:val="24"/>
                <w:szCs w:val="24"/>
              </w:rPr>
            </w:pPr>
            <w:r w:rsidRPr="004C5BA8">
              <w:rPr>
                <w:rFonts w:cstheme="minorHAnsi"/>
                <w:sz w:val="24"/>
                <w:szCs w:val="24"/>
              </w:rPr>
              <w:t>Reviewed by the legal counsel.</w:t>
            </w:r>
          </w:p>
          <w:p w14:paraId="26D907F3" w14:textId="77777777" w:rsidR="00274783" w:rsidRPr="004C5BA8" w:rsidRDefault="00274783" w:rsidP="00274783">
            <w:pPr>
              <w:pStyle w:val="NoSpacing"/>
              <w:rPr>
                <w:rFonts w:cstheme="minorHAnsi"/>
                <w:sz w:val="24"/>
                <w:szCs w:val="24"/>
              </w:rPr>
            </w:pPr>
            <w:r w:rsidRPr="004C5BA8">
              <w:rPr>
                <w:rFonts w:cstheme="minorHAnsi"/>
                <w:sz w:val="24"/>
                <w:szCs w:val="24"/>
              </w:rPr>
              <w:t>Approved by the BOT.</w:t>
            </w:r>
          </w:p>
          <w:p w14:paraId="4BC66B74" w14:textId="77777777" w:rsidR="00274783" w:rsidRPr="004C5BA8" w:rsidRDefault="00274783" w:rsidP="00274783">
            <w:pPr>
              <w:pStyle w:val="NoSpacing"/>
              <w:rPr>
                <w:rFonts w:cstheme="minorHAnsi"/>
                <w:sz w:val="24"/>
                <w:szCs w:val="24"/>
              </w:rPr>
            </w:pPr>
            <w:r w:rsidRPr="004C5BA8">
              <w:rPr>
                <w:rFonts w:cstheme="minorHAnsi"/>
                <w:sz w:val="24"/>
                <w:szCs w:val="24"/>
              </w:rPr>
              <w:t>Updated.</w:t>
            </w:r>
          </w:p>
          <w:p w14:paraId="6DEBAD82" w14:textId="7E355E4C" w:rsidR="00274783" w:rsidRPr="004C5BA8" w:rsidRDefault="00274783" w:rsidP="00274783">
            <w:pPr>
              <w:pStyle w:val="NoSpacing"/>
              <w:rPr>
                <w:rFonts w:cstheme="minorHAnsi"/>
                <w:sz w:val="24"/>
                <w:szCs w:val="24"/>
              </w:rPr>
            </w:pPr>
            <w:r w:rsidRPr="004C5BA8">
              <w:rPr>
                <w:rFonts w:cstheme="minorHAnsi"/>
                <w:sz w:val="24"/>
                <w:szCs w:val="24"/>
              </w:rPr>
              <w:t>Printed in the Student Handbook.</w:t>
            </w:r>
          </w:p>
        </w:tc>
        <w:tc>
          <w:tcPr>
            <w:tcW w:w="0" w:type="auto"/>
          </w:tcPr>
          <w:p w14:paraId="056C3BC8" w14:textId="77777777" w:rsidR="00274783" w:rsidRPr="004C5BA8" w:rsidRDefault="00274783" w:rsidP="00274783">
            <w:pPr>
              <w:pStyle w:val="NoSpacing"/>
              <w:rPr>
                <w:rFonts w:cstheme="minorHAnsi"/>
                <w:sz w:val="24"/>
                <w:szCs w:val="24"/>
              </w:rPr>
            </w:pPr>
          </w:p>
        </w:tc>
        <w:tc>
          <w:tcPr>
            <w:tcW w:w="0" w:type="auto"/>
          </w:tcPr>
          <w:p w14:paraId="243E1C55" w14:textId="77777777" w:rsidR="00274783" w:rsidRPr="004C5BA8" w:rsidRDefault="00274783" w:rsidP="00274783">
            <w:pPr>
              <w:pStyle w:val="NoSpacing"/>
              <w:rPr>
                <w:rFonts w:cstheme="minorHAnsi"/>
                <w:sz w:val="24"/>
                <w:szCs w:val="24"/>
              </w:rPr>
            </w:pPr>
          </w:p>
        </w:tc>
      </w:tr>
      <w:tr w:rsidR="00274783" w:rsidRPr="004C5BA8" w14:paraId="5063D8A2" w14:textId="77777777" w:rsidTr="0036637B">
        <w:tc>
          <w:tcPr>
            <w:tcW w:w="0" w:type="auto"/>
          </w:tcPr>
          <w:p w14:paraId="3F54E063" w14:textId="6E913EED" w:rsidR="00274783" w:rsidRPr="004C5BA8" w:rsidRDefault="00274783" w:rsidP="00274783">
            <w:pPr>
              <w:pStyle w:val="NoSpacing"/>
              <w:rPr>
                <w:rFonts w:cstheme="minorHAnsi"/>
                <w:sz w:val="24"/>
                <w:szCs w:val="24"/>
              </w:rPr>
            </w:pPr>
            <w:r w:rsidRPr="004C5BA8">
              <w:rPr>
                <w:rFonts w:cstheme="minorHAnsi"/>
                <w:sz w:val="24"/>
                <w:szCs w:val="24"/>
              </w:rPr>
              <w:t>Orientation program – personnel, parents and students</w:t>
            </w:r>
          </w:p>
        </w:tc>
        <w:tc>
          <w:tcPr>
            <w:tcW w:w="0" w:type="auto"/>
          </w:tcPr>
          <w:p w14:paraId="36311AE5" w14:textId="5AACAE37" w:rsidR="00274783" w:rsidRPr="004C5BA8" w:rsidRDefault="00274783" w:rsidP="00274783">
            <w:pPr>
              <w:pStyle w:val="NoSpacing"/>
              <w:rPr>
                <w:rFonts w:cstheme="minorHAnsi"/>
                <w:sz w:val="24"/>
                <w:szCs w:val="24"/>
              </w:rPr>
            </w:pPr>
            <w:r w:rsidRPr="004C5BA8">
              <w:rPr>
                <w:rFonts w:cstheme="minorHAnsi"/>
                <w:sz w:val="24"/>
                <w:szCs w:val="24"/>
              </w:rPr>
              <w:t>Includes discussion on student discipline program</w:t>
            </w:r>
          </w:p>
        </w:tc>
        <w:tc>
          <w:tcPr>
            <w:tcW w:w="0" w:type="auto"/>
          </w:tcPr>
          <w:p w14:paraId="14E1905F" w14:textId="77777777" w:rsidR="00274783" w:rsidRPr="004C5BA8" w:rsidRDefault="00274783" w:rsidP="00274783">
            <w:pPr>
              <w:pStyle w:val="NoSpacing"/>
              <w:rPr>
                <w:rFonts w:cstheme="minorHAnsi"/>
                <w:sz w:val="24"/>
                <w:szCs w:val="24"/>
              </w:rPr>
            </w:pPr>
          </w:p>
        </w:tc>
        <w:tc>
          <w:tcPr>
            <w:tcW w:w="0" w:type="auto"/>
          </w:tcPr>
          <w:p w14:paraId="2C6C4370" w14:textId="77777777" w:rsidR="00274783" w:rsidRPr="004C5BA8" w:rsidRDefault="00274783" w:rsidP="00274783">
            <w:pPr>
              <w:pStyle w:val="NoSpacing"/>
              <w:rPr>
                <w:rFonts w:cstheme="minorHAnsi"/>
                <w:sz w:val="24"/>
                <w:szCs w:val="24"/>
              </w:rPr>
            </w:pPr>
          </w:p>
        </w:tc>
      </w:tr>
      <w:tr w:rsidR="00274783" w:rsidRPr="004C5BA8" w14:paraId="7C643F14" w14:textId="77777777" w:rsidTr="0036637B">
        <w:tc>
          <w:tcPr>
            <w:tcW w:w="0" w:type="auto"/>
          </w:tcPr>
          <w:p w14:paraId="18422861" w14:textId="2FB94052" w:rsidR="00274783" w:rsidRPr="004C5BA8" w:rsidRDefault="00274783" w:rsidP="00274783">
            <w:pPr>
              <w:pStyle w:val="NoSpacing"/>
              <w:rPr>
                <w:rFonts w:cstheme="minorHAnsi"/>
                <w:sz w:val="24"/>
                <w:szCs w:val="24"/>
              </w:rPr>
            </w:pPr>
            <w:r w:rsidRPr="004C5BA8">
              <w:rPr>
                <w:rFonts w:cstheme="minorHAnsi"/>
                <w:sz w:val="24"/>
                <w:szCs w:val="24"/>
              </w:rPr>
              <w:t>Proceedings of the orientation program – personnel, parents and students</w:t>
            </w:r>
          </w:p>
        </w:tc>
        <w:tc>
          <w:tcPr>
            <w:tcW w:w="0" w:type="auto"/>
          </w:tcPr>
          <w:p w14:paraId="3D13D7E5" w14:textId="024FBD9B" w:rsidR="00274783" w:rsidRPr="004C5BA8" w:rsidRDefault="00274783" w:rsidP="00274783">
            <w:pPr>
              <w:pStyle w:val="NoSpacing"/>
              <w:rPr>
                <w:rFonts w:cstheme="minorHAnsi"/>
                <w:sz w:val="24"/>
                <w:szCs w:val="24"/>
              </w:rPr>
            </w:pPr>
            <w:r w:rsidRPr="004C5BA8">
              <w:rPr>
                <w:rFonts w:cstheme="minorHAnsi"/>
                <w:sz w:val="24"/>
                <w:szCs w:val="24"/>
              </w:rPr>
              <w:t>Records the discussion on student discipline program.</w:t>
            </w:r>
          </w:p>
        </w:tc>
        <w:tc>
          <w:tcPr>
            <w:tcW w:w="0" w:type="auto"/>
          </w:tcPr>
          <w:p w14:paraId="3D4E510C" w14:textId="77777777" w:rsidR="00274783" w:rsidRPr="004C5BA8" w:rsidRDefault="00274783" w:rsidP="00274783">
            <w:pPr>
              <w:pStyle w:val="NoSpacing"/>
              <w:rPr>
                <w:rFonts w:cstheme="minorHAnsi"/>
                <w:sz w:val="24"/>
                <w:szCs w:val="24"/>
              </w:rPr>
            </w:pPr>
          </w:p>
        </w:tc>
        <w:tc>
          <w:tcPr>
            <w:tcW w:w="0" w:type="auto"/>
          </w:tcPr>
          <w:p w14:paraId="0087FF92" w14:textId="77777777" w:rsidR="00274783" w:rsidRPr="004C5BA8" w:rsidRDefault="00274783" w:rsidP="00274783">
            <w:pPr>
              <w:pStyle w:val="NoSpacing"/>
              <w:rPr>
                <w:rFonts w:cstheme="minorHAnsi"/>
                <w:sz w:val="24"/>
                <w:szCs w:val="24"/>
              </w:rPr>
            </w:pPr>
          </w:p>
        </w:tc>
      </w:tr>
      <w:tr w:rsidR="00AB0D27" w:rsidRPr="004C5BA8" w14:paraId="64EE5E0F" w14:textId="77777777" w:rsidTr="0036637B">
        <w:tc>
          <w:tcPr>
            <w:tcW w:w="0" w:type="auto"/>
          </w:tcPr>
          <w:p w14:paraId="440E6AF9" w14:textId="47195D61" w:rsidR="00AB0D27" w:rsidRPr="004C5BA8" w:rsidRDefault="00AB0D27" w:rsidP="00274783">
            <w:pPr>
              <w:pStyle w:val="NoSpacing"/>
              <w:rPr>
                <w:rFonts w:cstheme="minorHAnsi"/>
                <w:sz w:val="24"/>
                <w:szCs w:val="24"/>
              </w:rPr>
            </w:pPr>
            <w:r w:rsidRPr="004C5BA8">
              <w:rPr>
                <w:rFonts w:cstheme="minorHAnsi"/>
                <w:sz w:val="24"/>
                <w:szCs w:val="24"/>
              </w:rPr>
              <w:t>Administrative Manual</w:t>
            </w:r>
          </w:p>
        </w:tc>
        <w:tc>
          <w:tcPr>
            <w:tcW w:w="0" w:type="auto"/>
          </w:tcPr>
          <w:p w14:paraId="782AA267" w14:textId="017E53C6" w:rsidR="00AB0D27" w:rsidRPr="004C5BA8" w:rsidRDefault="00AB0D27" w:rsidP="00274783">
            <w:pPr>
              <w:pStyle w:val="NoSpacing"/>
              <w:rPr>
                <w:rFonts w:cstheme="minorHAnsi"/>
                <w:sz w:val="24"/>
                <w:szCs w:val="24"/>
              </w:rPr>
            </w:pPr>
            <w:r w:rsidRPr="004C5BA8">
              <w:rPr>
                <w:rFonts w:cstheme="minorHAnsi"/>
                <w:sz w:val="24"/>
                <w:szCs w:val="24"/>
              </w:rPr>
              <w:t>Specifies the duties and responsibilities of administrators in student discipline program.</w:t>
            </w:r>
          </w:p>
        </w:tc>
        <w:tc>
          <w:tcPr>
            <w:tcW w:w="0" w:type="auto"/>
          </w:tcPr>
          <w:p w14:paraId="16A5425B" w14:textId="77777777" w:rsidR="00AB0D27" w:rsidRPr="004C5BA8" w:rsidRDefault="00AB0D27" w:rsidP="00274783">
            <w:pPr>
              <w:pStyle w:val="NoSpacing"/>
              <w:rPr>
                <w:rFonts w:cstheme="minorHAnsi"/>
                <w:sz w:val="24"/>
                <w:szCs w:val="24"/>
              </w:rPr>
            </w:pPr>
          </w:p>
        </w:tc>
        <w:tc>
          <w:tcPr>
            <w:tcW w:w="0" w:type="auto"/>
          </w:tcPr>
          <w:p w14:paraId="5CEF5720" w14:textId="77777777" w:rsidR="00AB0D27" w:rsidRPr="004C5BA8" w:rsidRDefault="00AB0D27" w:rsidP="00274783">
            <w:pPr>
              <w:pStyle w:val="NoSpacing"/>
              <w:rPr>
                <w:rFonts w:cstheme="minorHAnsi"/>
                <w:sz w:val="24"/>
                <w:szCs w:val="24"/>
              </w:rPr>
            </w:pPr>
          </w:p>
        </w:tc>
      </w:tr>
      <w:tr w:rsidR="00274783" w:rsidRPr="004C5BA8" w14:paraId="54621989" w14:textId="77777777" w:rsidTr="0036637B">
        <w:tc>
          <w:tcPr>
            <w:tcW w:w="0" w:type="auto"/>
          </w:tcPr>
          <w:p w14:paraId="0219FA3B" w14:textId="2FC5D467" w:rsidR="00274783" w:rsidRPr="004C5BA8" w:rsidRDefault="00274783" w:rsidP="00274783">
            <w:pPr>
              <w:pStyle w:val="NoSpacing"/>
              <w:rPr>
                <w:rFonts w:cstheme="minorHAnsi"/>
                <w:sz w:val="24"/>
                <w:szCs w:val="24"/>
              </w:rPr>
            </w:pPr>
            <w:r w:rsidRPr="004C5BA8">
              <w:rPr>
                <w:rFonts w:cstheme="minorHAnsi"/>
                <w:sz w:val="24"/>
                <w:szCs w:val="24"/>
              </w:rPr>
              <w:lastRenderedPageBreak/>
              <w:t>Personnel Manual</w:t>
            </w:r>
          </w:p>
        </w:tc>
        <w:tc>
          <w:tcPr>
            <w:tcW w:w="0" w:type="auto"/>
          </w:tcPr>
          <w:p w14:paraId="39A155DE" w14:textId="36165F4D" w:rsidR="00274783" w:rsidRPr="004C5BA8" w:rsidRDefault="00274783" w:rsidP="00274783">
            <w:pPr>
              <w:pStyle w:val="NoSpacing"/>
              <w:rPr>
                <w:rFonts w:cstheme="minorHAnsi"/>
                <w:sz w:val="24"/>
                <w:szCs w:val="24"/>
              </w:rPr>
            </w:pPr>
            <w:r w:rsidRPr="004C5BA8">
              <w:rPr>
                <w:rFonts w:cstheme="minorHAnsi"/>
                <w:sz w:val="24"/>
                <w:szCs w:val="24"/>
              </w:rPr>
              <w:t>Specifies the duties and responsibilities of the personnel in student discipline program.</w:t>
            </w:r>
          </w:p>
        </w:tc>
        <w:tc>
          <w:tcPr>
            <w:tcW w:w="0" w:type="auto"/>
          </w:tcPr>
          <w:p w14:paraId="7D67F479" w14:textId="77777777" w:rsidR="00274783" w:rsidRPr="004C5BA8" w:rsidRDefault="00274783" w:rsidP="00274783">
            <w:pPr>
              <w:pStyle w:val="NoSpacing"/>
              <w:rPr>
                <w:rFonts w:cstheme="minorHAnsi"/>
                <w:sz w:val="24"/>
                <w:szCs w:val="24"/>
              </w:rPr>
            </w:pPr>
          </w:p>
        </w:tc>
        <w:tc>
          <w:tcPr>
            <w:tcW w:w="0" w:type="auto"/>
          </w:tcPr>
          <w:p w14:paraId="181ABA19" w14:textId="77777777" w:rsidR="00274783" w:rsidRPr="004C5BA8" w:rsidRDefault="00274783" w:rsidP="00274783">
            <w:pPr>
              <w:pStyle w:val="NoSpacing"/>
              <w:rPr>
                <w:rFonts w:cstheme="minorHAnsi"/>
                <w:sz w:val="24"/>
                <w:szCs w:val="24"/>
              </w:rPr>
            </w:pPr>
          </w:p>
        </w:tc>
      </w:tr>
      <w:tr w:rsidR="00274783" w:rsidRPr="004C5BA8" w14:paraId="5A05BAC2" w14:textId="77777777" w:rsidTr="0036637B">
        <w:tc>
          <w:tcPr>
            <w:tcW w:w="0" w:type="auto"/>
          </w:tcPr>
          <w:p w14:paraId="1B35A089" w14:textId="6A345527" w:rsidR="00274783" w:rsidRPr="004C5BA8" w:rsidRDefault="00274783" w:rsidP="00274783">
            <w:pPr>
              <w:pStyle w:val="NoSpacing"/>
              <w:rPr>
                <w:rFonts w:cstheme="minorHAnsi"/>
                <w:sz w:val="24"/>
                <w:szCs w:val="24"/>
              </w:rPr>
            </w:pPr>
            <w:r w:rsidRPr="004C5BA8">
              <w:rPr>
                <w:rFonts w:cstheme="minorHAnsi"/>
                <w:sz w:val="24"/>
                <w:szCs w:val="24"/>
              </w:rPr>
              <w:t>Child Protection Committee</w:t>
            </w:r>
          </w:p>
        </w:tc>
        <w:tc>
          <w:tcPr>
            <w:tcW w:w="0" w:type="auto"/>
          </w:tcPr>
          <w:p w14:paraId="4D50AC44" w14:textId="77777777" w:rsidR="00274783" w:rsidRPr="004C5BA8" w:rsidRDefault="00274783" w:rsidP="00274783">
            <w:pPr>
              <w:pStyle w:val="NoSpacing"/>
              <w:rPr>
                <w:rFonts w:cstheme="minorHAnsi"/>
                <w:sz w:val="24"/>
                <w:szCs w:val="24"/>
              </w:rPr>
            </w:pPr>
            <w:r w:rsidRPr="004C5BA8">
              <w:rPr>
                <w:rFonts w:cstheme="minorHAnsi"/>
                <w:sz w:val="24"/>
                <w:szCs w:val="24"/>
              </w:rPr>
              <w:t>Organized annually.</w:t>
            </w:r>
          </w:p>
          <w:p w14:paraId="29B3F55B" w14:textId="77777777" w:rsidR="00274783" w:rsidRPr="004C5BA8" w:rsidRDefault="00274783" w:rsidP="00274783">
            <w:pPr>
              <w:pStyle w:val="NoSpacing"/>
              <w:rPr>
                <w:rFonts w:cstheme="minorHAnsi"/>
                <w:sz w:val="24"/>
                <w:szCs w:val="24"/>
              </w:rPr>
            </w:pPr>
            <w:r w:rsidRPr="004C5BA8">
              <w:rPr>
                <w:rFonts w:cstheme="minorHAnsi"/>
                <w:sz w:val="24"/>
                <w:szCs w:val="24"/>
              </w:rPr>
              <w:t>According to Child Protection Law.</w:t>
            </w:r>
          </w:p>
          <w:p w14:paraId="1F6A6CE3" w14:textId="77777777" w:rsidR="00274783" w:rsidRPr="004C5BA8" w:rsidRDefault="00274783" w:rsidP="00274783">
            <w:pPr>
              <w:pStyle w:val="NoSpacing"/>
              <w:rPr>
                <w:rFonts w:cstheme="minorHAnsi"/>
                <w:sz w:val="24"/>
                <w:szCs w:val="24"/>
              </w:rPr>
            </w:pPr>
            <w:r w:rsidRPr="004C5BA8">
              <w:rPr>
                <w:rFonts w:cstheme="minorHAnsi"/>
                <w:sz w:val="24"/>
                <w:szCs w:val="24"/>
              </w:rPr>
              <w:t>List is submitted to DepEd and DICES.</w:t>
            </w:r>
          </w:p>
          <w:p w14:paraId="735C5AF1" w14:textId="3B4D6C3F" w:rsidR="00274783" w:rsidRPr="004C5BA8" w:rsidRDefault="00274783" w:rsidP="00274783">
            <w:pPr>
              <w:pStyle w:val="NoSpacing"/>
              <w:rPr>
                <w:rFonts w:cstheme="minorHAnsi"/>
                <w:sz w:val="24"/>
                <w:szCs w:val="24"/>
              </w:rPr>
            </w:pPr>
            <w:r w:rsidRPr="004C5BA8">
              <w:rPr>
                <w:rFonts w:cstheme="minorHAnsi"/>
                <w:sz w:val="24"/>
                <w:szCs w:val="24"/>
              </w:rPr>
              <w:t>Posted in the discipline office.</w:t>
            </w:r>
          </w:p>
        </w:tc>
        <w:tc>
          <w:tcPr>
            <w:tcW w:w="0" w:type="auto"/>
          </w:tcPr>
          <w:p w14:paraId="3919D214" w14:textId="77777777" w:rsidR="00274783" w:rsidRPr="004C5BA8" w:rsidRDefault="00274783" w:rsidP="00274783">
            <w:pPr>
              <w:pStyle w:val="NoSpacing"/>
              <w:rPr>
                <w:rFonts w:cstheme="minorHAnsi"/>
                <w:sz w:val="24"/>
                <w:szCs w:val="24"/>
              </w:rPr>
            </w:pPr>
          </w:p>
        </w:tc>
        <w:tc>
          <w:tcPr>
            <w:tcW w:w="0" w:type="auto"/>
          </w:tcPr>
          <w:p w14:paraId="2E9D0CED" w14:textId="77777777" w:rsidR="00274783" w:rsidRPr="004C5BA8" w:rsidRDefault="00274783" w:rsidP="00274783">
            <w:pPr>
              <w:pStyle w:val="NoSpacing"/>
              <w:rPr>
                <w:rFonts w:cstheme="minorHAnsi"/>
                <w:sz w:val="24"/>
                <w:szCs w:val="24"/>
              </w:rPr>
            </w:pPr>
          </w:p>
        </w:tc>
      </w:tr>
      <w:tr w:rsidR="00274783" w:rsidRPr="004C5BA8" w14:paraId="77248E5A" w14:textId="77777777" w:rsidTr="0036637B">
        <w:tc>
          <w:tcPr>
            <w:tcW w:w="0" w:type="auto"/>
          </w:tcPr>
          <w:p w14:paraId="1A9352AF" w14:textId="49D307C4" w:rsidR="00274783" w:rsidRPr="004C5BA8" w:rsidRDefault="00274783" w:rsidP="00274783">
            <w:pPr>
              <w:pStyle w:val="NoSpacing"/>
              <w:rPr>
                <w:rFonts w:cstheme="minorHAnsi"/>
                <w:sz w:val="24"/>
                <w:szCs w:val="24"/>
              </w:rPr>
            </w:pPr>
            <w:r w:rsidRPr="004C5BA8">
              <w:rPr>
                <w:rFonts w:cstheme="minorHAnsi"/>
                <w:sz w:val="24"/>
                <w:szCs w:val="24"/>
              </w:rPr>
              <w:t>Student Discipline Committee</w:t>
            </w:r>
          </w:p>
        </w:tc>
        <w:tc>
          <w:tcPr>
            <w:tcW w:w="0" w:type="auto"/>
          </w:tcPr>
          <w:p w14:paraId="6FEDF36F" w14:textId="77777777" w:rsidR="00274783" w:rsidRPr="004C5BA8" w:rsidRDefault="00274783" w:rsidP="00274783">
            <w:pPr>
              <w:pStyle w:val="NoSpacing"/>
              <w:rPr>
                <w:rFonts w:cstheme="minorHAnsi"/>
                <w:sz w:val="24"/>
                <w:szCs w:val="24"/>
              </w:rPr>
            </w:pPr>
            <w:r w:rsidRPr="004C5BA8">
              <w:rPr>
                <w:rFonts w:cstheme="minorHAnsi"/>
                <w:sz w:val="24"/>
                <w:szCs w:val="24"/>
              </w:rPr>
              <w:t>Organized annually.</w:t>
            </w:r>
          </w:p>
          <w:p w14:paraId="16A0ED5A" w14:textId="5964C7C8" w:rsidR="00274783" w:rsidRPr="004C5BA8" w:rsidRDefault="00274783" w:rsidP="00274783">
            <w:pPr>
              <w:pStyle w:val="NoSpacing"/>
              <w:rPr>
                <w:rFonts w:cstheme="minorHAnsi"/>
                <w:sz w:val="24"/>
                <w:szCs w:val="24"/>
              </w:rPr>
            </w:pPr>
            <w:r w:rsidRPr="004C5BA8">
              <w:rPr>
                <w:rFonts w:cstheme="minorHAnsi"/>
                <w:sz w:val="24"/>
                <w:szCs w:val="24"/>
              </w:rPr>
              <w:t>According to relevant laws; and the student discipline program.</w:t>
            </w:r>
          </w:p>
          <w:p w14:paraId="36BE4B45" w14:textId="6B7F528A" w:rsidR="00274783" w:rsidRPr="004C5BA8" w:rsidRDefault="00274783" w:rsidP="00274783">
            <w:pPr>
              <w:pStyle w:val="NoSpacing"/>
              <w:rPr>
                <w:rFonts w:cstheme="minorHAnsi"/>
                <w:sz w:val="24"/>
                <w:szCs w:val="24"/>
              </w:rPr>
            </w:pPr>
            <w:r w:rsidRPr="004C5BA8">
              <w:rPr>
                <w:rFonts w:cstheme="minorHAnsi"/>
                <w:sz w:val="24"/>
                <w:szCs w:val="24"/>
              </w:rPr>
              <w:t>List is submitted to DICES.</w:t>
            </w:r>
          </w:p>
          <w:p w14:paraId="20D7B9D3" w14:textId="3D5A6B09" w:rsidR="00274783" w:rsidRPr="004C5BA8" w:rsidRDefault="00274783" w:rsidP="00274783">
            <w:pPr>
              <w:pStyle w:val="NoSpacing"/>
              <w:rPr>
                <w:rFonts w:cstheme="minorHAnsi"/>
                <w:sz w:val="24"/>
                <w:szCs w:val="24"/>
              </w:rPr>
            </w:pPr>
            <w:r w:rsidRPr="004C5BA8">
              <w:rPr>
                <w:rFonts w:cstheme="minorHAnsi"/>
                <w:sz w:val="24"/>
                <w:szCs w:val="24"/>
              </w:rPr>
              <w:t>Posted in the discipline office.</w:t>
            </w:r>
          </w:p>
        </w:tc>
        <w:tc>
          <w:tcPr>
            <w:tcW w:w="0" w:type="auto"/>
          </w:tcPr>
          <w:p w14:paraId="0F009A9D" w14:textId="77777777" w:rsidR="00274783" w:rsidRPr="004C5BA8" w:rsidRDefault="00274783" w:rsidP="00274783">
            <w:pPr>
              <w:pStyle w:val="NoSpacing"/>
              <w:rPr>
                <w:rFonts w:cstheme="minorHAnsi"/>
                <w:sz w:val="24"/>
                <w:szCs w:val="24"/>
              </w:rPr>
            </w:pPr>
          </w:p>
        </w:tc>
        <w:tc>
          <w:tcPr>
            <w:tcW w:w="0" w:type="auto"/>
          </w:tcPr>
          <w:p w14:paraId="25382D0A" w14:textId="77777777" w:rsidR="00274783" w:rsidRPr="004C5BA8" w:rsidRDefault="00274783" w:rsidP="00274783">
            <w:pPr>
              <w:pStyle w:val="NoSpacing"/>
              <w:rPr>
                <w:rFonts w:cstheme="minorHAnsi"/>
                <w:sz w:val="24"/>
                <w:szCs w:val="24"/>
              </w:rPr>
            </w:pPr>
          </w:p>
        </w:tc>
      </w:tr>
      <w:tr w:rsidR="00274783" w:rsidRPr="004C5BA8" w14:paraId="7CEBA193" w14:textId="77777777" w:rsidTr="0036637B">
        <w:tc>
          <w:tcPr>
            <w:tcW w:w="0" w:type="auto"/>
          </w:tcPr>
          <w:p w14:paraId="10842EF3" w14:textId="4751FD43" w:rsidR="00274783" w:rsidRPr="004C5BA8" w:rsidRDefault="00274783" w:rsidP="00274783">
            <w:pPr>
              <w:pStyle w:val="NoSpacing"/>
              <w:rPr>
                <w:rFonts w:cstheme="minorHAnsi"/>
                <w:sz w:val="24"/>
                <w:szCs w:val="24"/>
              </w:rPr>
            </w:pPr>
            <w:r w:rsidRPr="004C5BA8">
              <w:rPr>
                <w:rFonts w:cstheme="minorHAnsi"/>
                <w:sz w:val="24"/>
                <w:szCs w:val="24"/>
              </w:rPr>
              <w:t>Student Discipline Records</w:t>
            </w:r>
          </w:p>
        </w:tc>
        <w:tc>
          <w:tcPr>
            <w:tcW w:w="0" w:type="auto"/>
          </w:tcPr>
          <w:p w14:paraId="603CAD4F" w14:textId="77777777" w:rsidR="00274783" w:rsidRPr="004C5BA8" w:rsidRDefault="00274783" w:rsidP="00274783">
            <w:pPr>
              <w:pStyle w:val="NoSpacing"/>
              <w:rPr>
                <w:rFonts w:cstheme="minorHAnsi"/>
                <w:sz w:val="24"/>
                <w:szCs w:val="24"/>
              </w:rPr>
            </w:pPr>
            <w:r w:rsidRPr="004C5BA8">
              <w:rPr>
                <w:rFonts w:cstheme="minorHAnsi"/>
                <w:sz w:val="24"/>
                <w:szCs w:val="24"/>
              </w:rPr>
              <w:t>Includes individual record of disciplinary incident reports or proceedings.</w:t>
            </w:r>
          </w:p>
          <w:p w14:paraId="001E3468" w14:textId="77777777" w:rsidR="00274783" w:rsidRPr="004C5BA8" w:rsidRDefault="00274783" w:rsidP="00274783">
            <w:pPr>
              <w:pStyle w:val="NoSpacing"/>
              <w:rPr>
                <w:rFonts w:cstheme="minorHAnsi"/>
                <w:sz w:val="24"/>
                <w:szCs w:val="24"/>
              </w:rPr>
            </w:pPr>
            <w:r w:rsidRPr="004C5BA8">
              <w:rPr>
                <w:rFonts w:cstheme="minorHAnsi"/>
                <w:sz w:val="24"/>
                <w:szCs w:val="24"/>
              </w:rPr>
              <w:t>Updated.</w:t>
            </w:r>
          </w:p>
          <w:p w14:paraId="21CD24A4" w14:textId="77777777" w:rsidR="00274783" w:rsidRPr="004C5BA8" w:rsidRDefault="00274783" w:rsidP="00274783">
            <w:pPr>
              <w:pStyle w:val="NoSpacing"/>
              <w:rPr>
                <w:rFonts w:cstheme="minorHAnsi"/>
                <w:sz w:val="24"/>
                <w:szCs w:val="24"/>
              </w:rPr>
            </w:pPr>
            <w:r w:rsidRPr="004C5BA8">
              <w:rPr>
                <w:rFonts w:cstheme="minorHAnsi"/>
                <w:sz w:val="24"/>
                <w:szCs w:val="24"/>
              </w:rPr>
              <w:t>Securely kept.</w:t>
            </w:r>
          </w:p>
          <w:p w14:paraId="3A09E9A2" w14:textId="56037D85" w:rsidR="00274783" w:rsidRPr="004C5BA8" w:rsidRDefault="00274783" w:rsidP="00274783">
            <w:pPr>
              <w:pStyle w:val="NoSpacing"/>
              <w:rPr>
                <w:rFonts w:cstheme="minorHAnsi"/>
                <w:sz w:val="24"/>
                <w:szCs w:val="24"/>
              </w:rPr>
            </w:pPr>
            <w:r w:rsidRPr="004C5BA8">
              <w:rPr>
                <w:rFonts w:cstheme="minorHAnsi"/>
                <w:sz w:val="24"/>
                <w:szCs w:val="24"/>
              </w:rPr>
              <w:t>Follows DICES template.</w:t>
            </w:r>
          </w:p>
        </w:tc>
        <w:tc>
          <w:tcPr>
            <w:tcW w:w="0" w:type="auto"/>
          </w:tcPr>
          <w:p w14:paraId="2954BF06" w14:textId="77777777" w:rsidR="00274783" w:rsidRPr="004C5BA8" w:rsidRDefault="00274783" w:rsidP="00274783">
            <w:pPr>
              <w:pStyle w:val="NoSpacing"/>
              <w:rPr>
                <w:rFonts w:cstheme="minorHAnsi"/>
                <w:sz w:val="24"/>
                <w:szCs w:val="24"/>
              </w:rPr>
            </w:pPr>
          </w:p>
        </w:tc>
        <w:tc>
          <w:tcPr>
            <w:tcW w:w="0" w:type="auto"/>
          </w:tcPr>
          <w:p w14:paraId="3331147C" w14:textId="77777777" w:rsidR="00274783" w:rsidRPr="004C5BA8" w:rsidRDefault="00274783" w:rsidP="00274783">
            <w:pPr>
              <w:pStyle w:val="NoSpacing"/>
              <w:rPr>
                <w:rFonts w:cstheme="minorHAnsi"/>
                <w:sz w:val="24"/>
                <w:szCs w:val="24"/>
              </w:rPr>
            </w:pPr>
          </w:p>
        </w:tc>
      </w:tr>
      <w:tr w:rsidR="007C2936" w:rsidRPr="004C5BA8" w14:paraId="6DA949AB" w14:textId="77777777" w:rsidTr="0036637B">
        <w:tc>
          <w:tcPr>
            <w:tcW w:w="0" w:type="auto"/>
          </w:tcPr>
          <w:p w14:paraId="57D068CD" w14:textId="128F58E5" w:rsidR="007C2936" w:rsidRPr="004C5BA8" w:rsidRDefault="007C2936" w:rsidP="00274783">
            <w:pPr>
              <w:pStyle w:val="NoSpacing"/>
              <w:rPr>
                <w:rFonts w:cstheme="minorHAnsi"/>
                <w:sz w:val="24"/>
                <w:szCs w:val="24"/>
              </w:rPr>
            </w:pPr>
            <w:r w:rsidRPr="004C5BA8">
              <w:rPr>
                <w:rFonts w:cstheme="minorHAnsi"/>
                <w:sz w:val="24"/>
                <w:szCs w:val="24"/>
              </w:rPr>
              <w:t>Enrollment Agreement</w:t>
            </w:r>
          </w:p>
        </w:tc>
        <w:tc>
          <w:tcPr>
            <w:tcW w:w="0" w:type="auto"/>
          </w:tcPr>
          <w:p w14:paraId="09E1892F" w14:textId="77777777" w:rsidR="007C2936" w:rsidRPr="004C5BA8" w:rsidRDefault="007C2936" w:rsidP="00274783">
            <w:pPr>
              <w:pStyle w:val="NoSpacing"/>
              <w:rPr>
                <w:rFonts w:cstheme="minorHAnsi"/>
                <w:sz w:val="24"/>
                <w:szCs w:val="24"/>
              </w:rPr>
            </w:pPr>
            <w:r w:rsidRPr="004C5BA8">
              <w:rPr>
                <w:rFonts w:cstheme="minorHAnsi"/>
                <w:sz w:val="24"/>
                <w:szCs w:val="24"/>
              </w:rPr>
              <w:t>Stipulates provision on student discipline and interventions.</w:t>
            </w:r>
          </w:p>
          <w:p w14:paraId="220579CC" w14:textId="77777777" w:rsidR="007C2936" w:rsidRPr="004C5BA8" w:rsidRDefault="007C2936" w:rsidP="00274783">
            <w:pPr>
              <w:pStyle w:val="NoSpacing"/>
              <w:rPr>
                <w:rFonts w:cstheme="minorHAnsi"/>
                <w:sz w:val="24"/>
                <w:szCs w:val="24"/>
              </w:rPr>
            </w:pPr>
            <w:r w:rsidRPr="004C5BA8">
              <w:rPr>
                <w:rFonts w:cstheme="minorHAnsi"/>
                <w:sz w:val="24"/>
                <w:szCs w:val="24"/>
              </w:rPr>
              <w:t>Signed by the parents or legal guardian.</w:t>
            </w:r>
          </w:p>
          <w:p w14:paraId="7CECF566" w14:textId="77777777" w:rsidR="007C2936" w:rsidRPr="004C5BA8" w:rsidRDefault="007C2936" w:rsidP="00274783">
            <w:pPr>
              <w:pStyle w:val="NoSpacing"/>
              <w:rPr>
                <w:rFonts w:cstheme="minorHAnsi"/>
                <w:sz w:val="24"/>
                <w:szCs w:val="24"/>
              </w:rPr>
            </w:pPr>
            <w:r w:rsidRPr="004C5BA8">
              <w:rPr>
                <w:rFonts w:cstheme="minorHAnsi"/>
                <w:sz w:val="24"/>
                <w:szCs w:val="24"/>
              </w:rPr>
              <w:t>Complete.</w:t>
            </w:r>
          </w:p>
          <w:p w14:paraId="63FE049C" w14:textId="77777777" w:rsidR="007C2936" w:rsidRPr="004C5BA8" w:rsidRDefault="007C2936" w:rsidP="00274783">
            <w:pPr>
              <w:pStyle w:val="NoSpacing"/>
              <w:rPr>
                <w:rFonts w:cstheme="minorHAnsi"/>
                <w:sz w:val="24"/>
                <w:szCs w:val="24"/>
              </w:rPr>
            </w:pPr>
            <w:r w:rsidRPr="004C5BA8">
              <w:rPr>
                <w:rFonts w:cstheme="minorHAnsi"/>
                <w:sz w:val="24"/>
                <w:szCs w:val="24"/>
              </w:rPr>
              <w:t>Compiled.</w:t>
            </w:r>
          </w:p>
          <w:p w14:paraId="7151525E" w14:textId="6C44A500" w:rsidR="007C2936" w:rsidRPr="004C5BA8" w:rsidRDefault="007C2936" w:rsidP="00274783">
            <w:pPr>
              <w:pStyle w:val="NoSpacing"/>
              <w:rPr>
                <w:rFonts w:cstheme="minorHAnsi"/>
                <w:sz w:val="24"/>
                <w:szCs w:val="24"/>
              </w:rPr>
            </w:pPr>
            <w:r w:rsidRPr="004C5BA8">
              <w:rPr>
                <w:rFonts w:cstheme="minorHAnsi"/>
                <w:sz w:val="24"/>
                <w:szCs w:val="24"/>
              </w:rPr>
              <w:t>Updated.</w:t>
            </w:r>
          </w:p>
        </w:tc>
        <w:tc>
          <w:tcPr>
            <w:tcW w:w="0" w:type="auto"/>
          </w:tcPr>
          <w:p w14:paraId="57D1CE71" w14:textId="77777777" w:rsidR="007C2936" w:rsidRPr="004C5BA8" w:rsidRDefault="007C2936" w:rsidP="00274783">
            <w:pPr>
              <w:pStyle w:val="NoSpacing"/>
              <w:rPr>
                <w:rFonts w:cstheme="minorHAnsi"/>
                <w:sz w:val="24"/>
                <w:szCs w:val="24"/>
              </w:rPr>
            </w:pPr>
          </w:p>
        </w:tc>
        <w:tc>
          <w:tcPr>
            <w:tcW w:w="0" w:type="auto"/>
          </w:tcPr>
          <w:p w14:paraId="26E9AD47" w14:textId="77777777" w:rsidR="007C2936" w:rsidRPr="004C5BA8" w:rsidRDefault="007C2936" w:rsidP="00274783">
            <w:pPr>
              <w:pStyle w:val="NoSpacing"/>
              <w:rPr>
                <w:rFonts w:cstheme="minorHAnsi"/>
                <w:sz w:val="24"/>
                <w:szCs w:val="24"/>
              </w:rPr>
            </w:pPr>
          </w:p>
        </w:tc>
      </w:tr>
      <w:tr w:rsidR="00274783" w:rsidRPr="004C5BA8" w14:paraId="14C01A1C" w14:textId="77777777" w:rsidTr="0036637B">
        <w:tc>
          <w:tcPr>
            <w:tcW w:w="0" w:type="auto"/>
          </w:tcPr>
          <w:p w14:paraId="3C4E112A" w14:textId="4C7A1345" w:rsidR="00274783" w:rsidRPr="004C5BA8" w:rsidRDefault="00274783" w:rsidP="00274783">
            <w:pPr>
              <w:pStyle w:val="NoSpacing"/>
              <w:rPr>
                <w:rFonts w:cstheme="minorHAnsi"/>
                <w:sz w:val="24"/>
                <w:szCs w:val="24"/>
              </w:rPr>
            </w:pPr>
            <w:r w:rsidRPr="004C5BA8">
              <w:rPr>
                <w:rFonts w:cstheme="minorHAnsi"/>
                <w:sz w:val="24"/>
                <w:szCs w:val="24"/>
              </w:rPr>
              <w:t>Discipline Office</w:t>
            </w:r>
          </w:p>
        </w:tc>
        <w:tc>
          <w:tcPr>
            <w:tcW w:w="0" w:type="auto"/>
          </w:tcPr>
          <w:p w14:paraId="57C69C4D" w14:textId="77777777" w:rsidR="00274783" w:rsidRPr="004C5BA8" w:rsidRDefault="00274783" w:rsidP="00274783">
            <w:pPr>
              <w:pStyle w:val="NoSpacing"/>
              <w:rPr>
                <w:rFonts w:cstheme="minorHAnsi"/>
                <w:sz w:val="24"/>
                <w:szCs w:val="24"/>
              </w:rPr>
            </w:pPr>
            <w:r w:rsidRPr="004C5BA8">
              <w:rPr>
                <w:rFonts w:cstheme="minorHAnsi"/>
                <w:sz w:val="24"/>
                <w:szCs w:val="24"/>
              </w:rPr>
              <w:t>Separate from other offices</w:t>
            </w:r>
          </w:p>
          <w:p w14:paraId="796725EA" w14:textId="77777777" w:rsidR="00274783" w:rsidRPr="004C5BA8" w:rsidRDefault="00274783" w:rsidP="00274783">
            <w:pPr>
              <w:pStyle w:val="NoSpacing"/>
              <w:rPr>
                <w:rFonts w:cstheme="minorHAnsi"/>
                <w:sz w:val="24"/>
                <w:szCs w:val="24"/>
              </w:rPr>
            </w:pPr>
            <w:r w:rsidRPr="004C5BA8">
              <w:rPr>
                <w:rFonts w:cstheme="minorHAnsi"/>
                <w:sz w:val="24"/>
                <w:szCs w:val="24"/>
              </w:rPr>
              <w:t>With privacy</w:t>
            </w:r>
          </w:p>
          <w:p w14:paraId="05266A16" w14:textId="0AD796D9" w:rsidR="00274783" w:rsidRPr="004C5BA8" w:rsidRDefault="00274783" w:rsidP="00274783">
            <w:pPr>
              <w:pStyle w:val="NoSpacing"/>
              <w:rPr>
                <w:rFonts w:cstheme="minorHAnsi"/>
                <w:sz w:val="24"/>
                <w:szCs w:val="24"/>
              </w:rPr>
            </w:pPr>
            <w:r w:rsidRPr="004C5BA8">
              <w:rPr>
                <w:rFonts w:cstheme="minorHAnsi"/>
                <w:sz w:val="24"/>
                <w:szCs w:val="24"/>
              </w:rPr>
              <w:t>With space provision for private colloquium</w:t>
            </w:r>
          </w:p>
          <w:p w14:paraId="2DC08D02" w14:textId="46FE1273" w:rsidR="00274783" w:rsidRPr="004C5BA8" w:rsidRDefault="00274783" w:rsidP="00274783">
            <w:pPr>
              <w:pStyle w:val="NoSpacing"/>
              <w:rPr>
                <w:rFonts w:cstheme="minorHAnsi"/>
                <w:sz w:val="24"/>
                <w:szCs w:val="24"/>
              </w:rPr>
            </w:pPr>
            <w:r w:rsidRPr="004C5BA8">
              <w:rPr>
                <w:rFonts w:cstheme="minorHAnsi"/>
                <w:sz w:val="24"/>
                <w:szCs w:val="24"/>
              </w:rPr>
              <w:t>With secure filing cabinet for Discipline Records</w:t>
            </w:r>
          </w:p>
          <w:p w14:paraId="4EEE5659" w14:textId="77777777" w:rsidR="00274783" w:rsidRPr="004C5BA8" w:rsidRDefault="00274783" w:rsidP="00274783">
            <w:pPr>
              <w:pStyle w:val="NoSpacing"/>
              <w:rPr>
                <w:rFonts w:cstheme="minorHAnsi"/>
                <w:sz w:val="24"/>
                <w:szCs w:val="24"/>
              </w:rPr>
            </w:pPr>
            <w:r w:rsidRPr="004C5BA8">
              <w:rPr>
                <w:rFonts w:cstheme="minorHAnsi"/>
                <w:sz w:val="24"/>
                <w:szCs w:val="24"/>
              </w:rPr>
              <w:t>Clean, orderly, well-kept</w:t>
            </w:r>
          </w:p>
          <w:p w14:paraId="19F5509A" w14:textId="28737F42" w:rsidR="00274783" w:rsidRPr="004C5BA8" w:rsidRDefault="00274783" w:rsidP="00274783">
            <w:pPr>
              <w:pStyle w:val="NoSpacing"/>
              <w:rPr>
                <w:rFonts w:cstheme="minorHAnsi"/>
                <w:sz w:val="24"/>
                <w:szCs w:val="24"/>
              </w:rPr>
            </w:pPr>
            <w:r w:rsidRPr="004C5BA8">
              <w:rPr>
                <w:rFonts w:cstheme="minorHAnsi"/>
                <w:sz w:val="24"/>
                <w:szCs w:val="24"/>
              </w:rPr>
              <w:t>Welcoming</w:t>
            </w:r>
          </w:p>
        </w:tc>
        <w:tc>
          <w:tcPr>
            <w:tcW w:w="0" w:type="auto"/>
          </w:tcPr>
          <w:p w14:paraId="7321DD56" w14:textId="77777777" w:rsidR="00274783" w:rsidRPr="004C5BA8" w:rsidRDefault="00274783" w:rsidP="00274783">
            <w:pPr>
              <w:pStyle w:val="NoSpacing"/>
              <w:rPr>
                <w:rFonts w:cstheme="minorHAnsi"/>
                <w:sz w:val="24"/>
                <w:szCs w:val="24"/>
              </w:rPr>
            </w:pPr>
          </w:p>
        </w:tc>
        <w:tc>
          <w:tcPr>
            <w:tcW w:w="0" w:type="auto"/>
          </w:tcPr>
          <w:p w14:paraId="753531B0" w14:textId="77777777" w:rsidR="00274783" w:rsidRPr="004C5BA8" w:rsidRDefault="00274783" w:rsidP="00274783">
            <w:pPr>
              <w:pStyle w:val="NoSpacing"/>
              <w:rPr>
                <w:rFonts w:cstheme="minorHAnsi"/>
                <w:sz w:val="24"/>
                <w:szCs w:val="24"/>
              </w:rPr>
            </w:pPr>
          </w:p>
        </w:tc>
      </w:tr>
      <w:tr w:rsidR="00274783" w:rsidRPr="004C5BA8" w14:paraId="57628097" w14:textId="77777777" w:rsidTr="0036637B">
        <w:tc>
          <w:tcPr>
            <w:tcW w:w="0" w:type="auto"/>
          </w:tcPr>
          <w:p w14:paraId="042A8540" w14:textId="033A1EA2" w:rsidR="00274783" w:rsidRPr="004C5BA8" w:rsidRDefault="00274783" w:rsidP="00274783">
            <w:pPr>
              <w:pStyle w:val="NoSpacing"/>
              <w:rPr>
                <w:rFonts w:cstheme="minorHAnsi"/>
                <w:sz w:val="24"/>
                <w:szCs w:val="24"/>
              </w:rPr>
            </w:pPr>
            <w:r w:rsidRPr="004C5BA8">
              <w:rPr>
                <w:rFonts w:cstheme="minorHAnsi"/>
                <w:sz w:val="24"/>
                <w:szCs w:val="24"/>
              </w:rPr>
              <w:lastRenderedPageBreak/>
              <w:t>DQA Monthly Reports – Student Discipline</w:t>
            </w:r>
          </w:p>
        </w:tc>
        <w:tc>
          <w:tcPr>
            <w:tcW w:w="0" w:type="auto"/>
          </w:tcPr>
          <w:p w14:paraId="1993B0BC" w14:textId="77777777" w:rsidR="00274783" w:rsidRPr="004C5BA8" w:rsidRDefault="00274783" w:rsidP="00274783">
            <w:pPr>
              <w:pStyle w:val="NoSpacing"/>
              <w:rPr>
                <w:rFonts w:cstheme="minorHAnsi"/>
                <w:sz w:val="24"/>
                <w:szCs w:val="24"/>
              </w:rPr>
            </w:pPr>
            <w:r w:rsidRPr="004C5BA8">
              <w:rPr>
                <w:rFonts w:cstheme="minorHAnsi"/>
                <w:sz w:val="24"/>
                <w:szCs w:val="24"/>
              </w:rPr>
              <w:t>Reports accomplishments, evaluation and recommendations on student discipline program.</w:t>
            </w:r>
          </w:p>
          <w:p w14:paraId="6E468DDD" w14:textId="011BED33" w:rsidR="00274783" w:rsidRPr="004C5BA8" w:rsidRDefault="00274783" w:rsidP="00274783">
            <w:pPr>
              <w:pStyle w:val="NoSpacing"/>
              <w:rPr>
                <w:rFonts w:cstheme="minorHAnsi"/>
                <w:sz w:val="24"/>
                <w:szCs w:val="24"/>
              </w:rPr>
            </w:pPr>
            <w:r w:rsidRPr="004C5BA8">
              <w:rPr>
                <w:rFonts w:cstheme="minorHAnsi"/>
                <w:sz w:val="24"/>
                <w:szCs w:val="24"/>
              </w:rPr>
              <w:t>List cases, their frequencies, and interventions.</w:t>
            </w:r>
          </w:p>
        </w:tc>
        <w:tc>
          <w:tcPr>
            <w:tcW w:w="0" w:type="auto"/>
          </w:tcPr>
          <w:p w14:paraId="23BD382B" w14:textId="77777777" w:rsidR="00274783" w:rsidRPr="004C5BA8" w:rsidRDefault="00274783" w:rsidP="00274783">
            <w:pPr>
              <w:pStyle w:val="NoSpacing"/>
              <w:rPr>
                <w:rFonts w:cstheme="minorHAnsi"/>
                <w:sz w:val="24"/>
                <w:szCs w:val="24"/>
              </w:rPr>
            </w:pPr>
          </w:p>
        </w:tc>
        <w:tc>
          <w:tcPr>
            <w:tcW w:w="0" w:type="auto"/>
          </w:tcPr>
          <w:p w14:paraId="2D209E37" w14:textId="77777777" w:rsidR="00274783" w:rsidRPr="004C5BA8" w:rsidRDefault="00274783" w:rsidP="00274783">
            <w:pPr>
              <w:pStyle w:val="NoSpacing"/>
              <w:rPr>
                <w:rFonts w:cstheme="minorHAnsi"/>
                <w:sz w:val="24"/>
                <w:szCs w:val="24"/>
              </w:rPr>
            </w:pPr>
          </w:p>
        </w:tc>
      </w:tr>
      <w:tr w:rsidR="00274783" w:rsidRPr="004C5BA8" w14:paraId="420127BD" w14:textId="77777777" w:rsidTr="0036637B">
        <w:tc>
          <w:tcPr>
            <w:tcW w:w="0" w:type="auto"/>
          </w:tcPr>
          <w:p w14:paraId="78EC0E2C" w14:textId="799D345B" w:rsidR="00274783" w:rsidRPr="004C5BA8" w:rsidRDefault="00274783" w:rsidP="00274783">
            <w:pPr>
              <w:pStyle w:val="NoSpacing"/>
              <w:rPr>
                <w:rFonts w:cstheme="minorHAnsi"/>
                <w:sz w:val="24"/>
                <w:szCs w:val="24"/>
              </w:rPr>
            </w:pPr>
            <w:r w:rsidRPr="004C5BA8">
              <w:rPr>
                <w:rFonts w:cstheme="minorHAnsi"/>
                <w:sz w:val="24"/>
                <w:szCs w:val="24"/>
              </w:rPr>
              <w:t>Minutes of Discipline Committee Meetings</w:t>
            </w:r>
          </w:p>
        </w:tc>
        <w:tc>
          <w:tcPr>
            <w:tcW w:w="0" w:type="auto"/>
          </w:tcPr>
          <w:p w14:paraId="189627FD" w14:textId="77777777" w:rsidR="00274783" w:rsidRPr="004C5BA8" w:rsidRDefault="00274783" w:rsidP="00274783">
            <w:pPr>
              <w:pStyle w:val="NoSpacing"/>
              <w:rPr>
                <w:rFonts w:cstheme="minorHAnsi"/>
                <w:sz w:val="24"/>
                <w:szCs w:val="24"/>
              </w:rPr>
            </w:pPr>
            <w:r w:rsidRPr="004C5BA8">
              <w:rPr>
                <w:rFonts w:cstheme="minorHAnsi"/>
                <w:sz w:val="24"/>
                <w:szCs w:val="24"/>
              </w:rPr>
              <w:t>Records review, discussion and recommendations on student discipline program.</w:t>
            </w:r>
          </w:p>
          <w:p w14:paraId="12E8AEB7" w14:textId="1ECB39DC" w:rsidR="00274783" w:rsidRPr="004C5BA8" w:rsidRDefault="00274783" w:rsidP="00274783">
            <w:pPr>
              <w:pStyle w:val="NoSpacing"/>
              <w:rPr>
                <w:rFonts w:cstheme="minorHAnsi"/>
                <w:sz w:val="24"/>
                <w:szCs w:val="24"/>
              </w:rPr>
            </w:pPr>
            <w:r w:rsidRPr="004C5BA8">
              <w:rPr>
                <w:rFonts w:cstheme="minorHAnsi"/>
                <w:sz w:val="24"/>
                <w:szCs w:val="24"/>
              </w:rPr>
              <w:t>Monthly.</w:t>
            </w:r>
          </w:p>
        </w:tc>
        <w:tc>
          <w:tcPr>
            <w:tcW w:w="0" w:type="auto"/>
          </w:tcPr>
          <w:p w14:paraId="0383585C" w14:textId="77777777" w:rsidR="00274783" w:rsidRPr="004C5BA8" w:rsidRDefault="00274783" w:rsidP="00274783">
            <w:pPr>
              <w:pStyle w:val="NoSpacing"/>
              <w:rPr>
                <w:rFonts w:cstheme="minorHAnsi"/>
                <w:sz w:val="24"/>
                <w:szCs w:val="24"/>
              </w:rPr>
            </w:pPr>
          </w:p>
        </w:tc>
        <w:tc>
          <w:tcPr>
            <w:tcW w:w="0" w:type="auto"/>
          </w:tcPr>
          <w:p w14:paraId="60E16589" w14:textId="77777777" w:rsidR="00274783" w:rsidRPr="004C5BA8" w:rsidRDefault="00274783" w:rsidP="00274783">
            <w:pPr>
              <w:pStyle w:val="NoSpacing"/>
              <w:rPr>
                <w:rFonts w:cstheme="minorHAnsi"/>
                <w:sz w:val="24"/>
                <w:szCs w:val="24"/>
              </w:rPr>
            </w:pPr>
          </w:p>
        </w:tc>
      </w:tr>
      <w:tr w:rsidR="00274783" w:rsidRPr="004C5BA8" w14:paraId="44B2730B" w14:textId="77777777" w:rsidTr="0036637B">
        <w:tc>
          <w:tcPr>
            <w:tcW w:w="0" w:type="auto"/>
          </w:tcPr>
          <w:p w14:paraId="415E57E0" w14:textId="6FAE4B38" w:rsidR="00274783" w:rsidRPr="004C5BA8" w:rsidRDefault="00274783" w:rsidP="00274783">
            <w:pPr>
              <w:pStyle w:val="NoSpacing"/>
              <w:rPr>
                <w:rFonts w:cstheme="minorHAnsi"/>
                <w:sz w:val="24"/>
                <w:szCs w:val="24"/>
              </w:rPr>
            </w:pPr>
            <w:r w:rsidRPr="004C5BA8">
              <w:rPr>
                <w:rFonts w:cstheme="minorHAnsi"/>
                <w:sz w:val="24"/>
                <w:szCs w:val="24"/>
              </w:rPr>
              <w:t>Minutes of Meetings – Discipline Officers, DICES</w:t>
            </w:r>
          </w:p>
        </w:tc>
        <w:tc>
          <w:tcPr>
            <w:tcW w:w="0" w:type="auto"/>
          </w:tcPr>
          <w:p w14:paraId="765972A5" w14:textId="77777777" w:rsidR="00274783" w:rsidRPr="004C5BA8" w:rsidRDefault="00274783" w:rsidP="00274783">
            <w:pPr>
              <w:pStyle w:val="NoSpacing"/>
              <w:rPr>
                <w:rFonts w:cstheme="minorHAnsi"/>
                <w:sz w:val="24"/>
                <w:szCs w:val="24"/>
              </w:rPr>
            </w:pPr>
            <w:r w:rsidRPr="004C5BA8">
              <w:rPr>
                <w:rFonts w:cstheme="minorHAnsi"/>
                <w:sz w:val="24"/>
                <w:szCs w:val="24"/>
              </w:rPr>
              <w:t xml:space="preserve">Records review, discussion and recommendations on student discipline program. </w:t>
            </w:r>
          </w:p>
          <w:p w14:paraId="5B5DFA86" w14:textId="14F73B69" w:rsidR="00274783" w:rsidRPr="004C5BA8" w:rsidRDefault="00274783" w:rsidP="00274783">
            <w:pPr>
              <w:pStyle w:val="NoSpacing"/>
              <w:rPr>
                <w:rFonts w:cstheme="minorHAnsi"/>
                <w:sz w:val="24"/>
                <w:szCs w:val="24"/>
              </w:rPr>
            </w:pPr>
            <w:r w:rsidRPr="004C5BA8">
              <w:rPr>
                <w:rFonts w:cstheme="minorHAnsi"/>
                <w:sz w:val="24"/>
                <w:szCs w:val="24"/>
              </w:rPr>
              <w:t>Quarterly.</w:t>
            </w:r>
          </w:p>
        </w:tc>
        <w:tc>
          <w:tcPr>
            <w:tcW w:w="0" w:type="auto"/>
          </w:tcPr>
          <w:p w14:paraId="3F60D1D4" w14:textId="77777777" w:rsidR="00274783" w:rsidRPr="004C5BA8" w:rsidRDefault="00274783" w:rsidP="00274783">
            <w:pPr>
              <w:pStyle w:val="NoSpacing"/>
              <w:rPr>
                <w:rFonts w:cstheme="minorHAnsi"/>
                <w:sz w:val="24"/>
                <w:szCs w:val="24"/>
              </w:rPr>
            </w:pPr>
          </w:p>
        </w:tc>
        <w:tc>
          <w:tcPr>
            <w:tcW w:w="0" w:type="auto"/>
          </w:tcPr>
          <w:p w14:paraId="005E821E" w14:textId="77777777" w:rsidR="00274783" w:rsidRPr="004C5BA8" w:rsidRDefault="00274783" w:rsidP="00274783">
            <w:pPr>
              <w:pStyle w:val="NoSpacing"/>
              <w:rPr>
                <w:rFonts w:cstheme="minorHAnsi"/>
                <w:sz w:val="24"/>
                <w:szCs w:val="24"/>
              </w:rPr>
            </w:pPr>
          </w:p>
        </w:tc>
      </w:tr>
      <w:tr w:rsidR="00274783" w:rsidRPr="004C5BA8" w14:paraId="2C2A337C" w14:textId="77777777" w:rsidTr="0036637B">
        <w:tc>
          <w:tcPr>
            <w:tcW w:w="0" w:type="auto"/>
          </w:tcPr>
          <w:p w14:paraId="0CF4450B" w14:textId="56BE8181" w:rsidR="00274783" w:rsidRPr="004C5BA8" w:rsidRDefault="00274783" w:rsidP="00274783">
            <w:pPr>
              <w:pStyle w:val="NoSpacing"/>
              <w:rPr>
                <w:rFonts w:cstheme="minorHAnsi"/>
                <w:sz w:val="24"/>
                <w:szCs w:val="24"/>
              </w:rPr>
            </w:pPr>
            <w:r w:rsidRPr="004C5BA8">
              <w:rPr>
                <w:rFonts w:cstheme="minorHAnsi"/>
                <w:sz w:val="24"/>
                <w:szCs w:val="24"/>
              </w:rPr>
              <w:t>Minutes of Meetings – administrators</w:t>
            </w:r>
          </w:p>
        </w:tc>
        <w:tc>
          <w:tcPr>
            <w:tcW w:w="0" w:type="auto"/>
          </w:tcPr>
          <w:p w14:paraId="30DFA181" w14:textId="77777777" w:rsidR="00274783" w:rsidRPr="004C5BA8" w:rsidRDefault="00274783" w:rsidP="00274783">
            <w:pPr>
              <w:pStyle w:val="NoSpacing"/>
              <w:rPr>
                <w:rFonts w:cstheme="minorHAnsi"/>
                <w:sz w:val="24"/>
                <w:szCs w:val="24"/>
              </w:rPr>
            </w:pPr>
            <w:r w:rsidRPr="004C5BA8">
              <w:rPr>
                <w:rFonts w:cstheme="minorHAnsi"/>
                <w:sz w:val="24"/>
                <w:szCs w:val="24"/>
              </w:rPr>
              <w:t xml:space="preserve">Records review, discussion and recommendations on student discipline program. </w:t>
            </w:r>
          </w:p>
          <w:p w14:paraId="120962E8" w14:textId="6BAEEDA4" w:rsidR="00274783" w:rsidRPr="004C5BA8" w:rsidRDefault="00274783" w:rsidP="00274783">
            <w:pPr>
              <w:pStyle w:val="NoSpacing"/>
              <w:rPr>
                <w:rFonts w:cstheme="minorHAnsi"/>
                <w:sz w:val="24"/>
                <w:szCs w:val="24"/>
              </w:rPr>
            </w:pPr>
            <w:r w:rsidRPr="004C5BA8">
              <w:rPr>
                <w:rFonts w:cstheme="minorHAnsi"/>
                <w:sz w:val="24"/>
                <w:szCs w:val="24"/>
              </w:rPr>
              <w:t>Annual.</w:t>
            </w:r>
          </w:p>
        </w:tc>
        <w:tc>
          <w:tcPr>
            <w:tcW w:w="0" w:type="auto"/>
          </w:tcPr>
          <w:p w14:paraId="0D2422B2" w14:textId="77777777" w:rsidR="00274783" w:rsidRPr="004C5BA8" w:rsidRDefault="00274783" w:rsidP="00274783">
            <w:pPr>
              <w:pStyle w:val="NoSpacing"/>
              <w:rPr>
                <w:rFonts w:cstheme="minorHAnsi"/>
                <w:sz w:val="24"/>
                <w:szCs w:val="24"/>
              </w:rPr>
            </w:pPr>
          </w:p>
        </w:tc>
        <w:tc>
          <w:tcPr>
            <w:tcW w:w="0" w:type="auto"/>
          </w:tcPr>
          <w:p w14:paraId="3E53B3EC" w14:textId="77777777" w:rsidR="00274783" w:rsidRPr="004C5BA8" w:rsidRDefault="00274783" w:rsidP="00274783">
            <w:pPr>
              <w:pStyle w:val="NoSpacing"/>
              <w:rPr>
                <w:rFonts w:cstheme="minorHAnsi"/>
                <w:sz w:val="24"/>
                <w:szCs w:val="24"/>
              </w:rPr>
            </w:pPr>
          </w:p>
        </w:tc>
      </w:tr>
      <w:tr w:rsidR="00274783" w:rsidRPr="004C5BA8" w14:paraId="46373468" w14:textId="77777777" w:rsidTr="0036637B">
        <w:tc>
          <w:tcPr>
            <w:tcW w:w="0" w:type="auto"/>
          </w:tcPr>
          <w:p w14:paraId="6A05F236" w14:textId="79FDA871" w:rsidR="00274783" w:rsidRPr="004C5BA8" w:rsidRDefault="00274783" w:rsidP="00274783">
            <w:pPr>
              <w:pStyle w:val="NoSpacing"/>
              <w:rPr>
                <w:rFonts w:cstheme="minorHAnsi"/>
                <w:sz w:val="24"/>
                <w:szCs w:val="24"/>
              </w:rPr>
            </w:pPr>
            <w:r w:rsidRPr="004C5BA8">
              <w:rPr>
                <w:rFonts w:cstheme="minorHAnsi"/>
                <w:sz w:val="24"/>
                <w:szCs w:val="24"/>
              </w:rPr>
              <w:t>Minutes of Meetings - BOT</w:t>
            </w:r>
          </w:p>
        </w:tc>
        <w:tc>
          <w:tcPr>
            <w:tcW w:w="0" w:type="auto"/>
          </w:tcPr>
          <w:p w14:paraId="0129FD7A" w14:textId="4FC42E2D" w:rsidR="00274783" w:rsidRPr="004C5BA8" w:rsidRDefault="00274783" w:rsidP="00274783">
            <w:pPr>
              <w:pStyle w:val="NoSpacing"/>
              <w:rPr>
                <w:rFonts w:cstheme="minorHAnsi"/>
                <w:sz w:val="24"/>
                <w:szCs w:val="24"/>
              </w:rPr>
            </w:pPr>
            <w:r w:rsidRPr="004C5BA8">
              <w:rPr>
                <w:rFonts w:cstheme="minorHAnsi"/>
                <w:sz w:val="24"/>
                <w:szCs w:val="24"/>
              </w:rPr>
              <w:t>Records review, discussion and decisions on student discipline program. Annual.</w:t>
            </w:r>
          </w:p>
        </w:tc>
        <w:tc>
          <w:tcPr>
            <w:tcW w:w="0" w:type="auto"/>
          </w:tcPr>
          <w:p w14:paraId="42EDEE76" w14:textId="77777777" w:rsidR="00274783" w:rsidRPr="004C5BA8" w:rsidRDefault="00274783" w:rsidP="00274783">
            <w:pPr>
              <w:pStyle w:val="NoSpacing"/>
              <w:rPr>
                <w:rFonts w:cstheme="minorHAnsi"/>
                <w:sz w:val="24"/>
                <w:szCs w:val="24"/>
              </w:rPr>
            </w:pPr>
          </w:p>
        </w:tc>
        <w:tc>
          <w:tcPr>
            <w:tcW w:w="0" w:type="auto"/>
          </w:tcPr>
          <w:p w14:paraId="3CE2071A" w14:textId="77777777" w:rsidR="00274783" w:rsidRPr="004C5BA8" w:rsidRDefault="00274783" w:rsidP="00274783">
            <w:pPr>
              <w:pStyle w:val="NoSpacing"/>
              <w:rPr>
                <w:rFonts w:cstheme="minorHAnsi"/>
                <w:sz w:val="24"/>
                <w:szCs w:val="24"/>
              </w:rPr>
            </w:pPr>
          </w:p>
        </w:tc>
      </w:tr>
    </w:tbl>
    <w:p w14:paraId="51653AB5" w14:textId="338A1A21" w:rsidR="00786D3C" w:rsidRPr="004C5BA8" w:rsidRDefault="00786D3C" w:rsidP="000119D1">
      <w:pPr>
        <w:spacing w:after="0" w:line="240" w:lineRule="auto"/>
        <w:rPr>
          <w:rFonts w:cstheme="minorHAnsi"/>
          <w:sz w:val="24"/>
          <w:szCs w:val="24"/>
        </w:rPr>
      </w:pPr>
    </w:p>
    <w:p w14:paraId="3992780C" w14:textId="141EE295" w:rsidR="00381463" w:rsidRPr="004C5BA8" w:rsidRDefault="00786D3C" w:rsidP="000119D1">
      <w:pPr>
        <w:spacing w:after="0" w:line="240" w:lineRule="auto"/>
        <w:rPr>
          <w:rFonts w:cstheme="minorHAnsi"/>
          <w:sz w:val="24"/>
          <w:szCs w:val="24"/>
        </w:rPr>
      </w:pPr>
      <w:r w:rsidRPr="004C5BA8">
        <w:rPr>
          <w:rFonts w:cstheme="minorHAnsi"/>
          <w:b/>
          <w:sz w:val="24"/>
          <w:szCs w:val="24"/>
        </w:rPr>
        <w:t xml:space="preserve">PEAC Standard E.VIII.2. </w:t>
      </w:r>
      <w:r w:rsidRPr="004C5BA8">
        <w:rPr>
          <w:rFonts w:cstheme="minorHAnsi"/>
          <w:sz w:val="24"/>
          <w:szCs w:val="24"/>
        </w:rPr>
        <w:t>Disciplinary interventions that are restorative, just and fair to all concerned.</w:t>
      </w:r>
    </w:p>
    <w:p w14:paraId="5A3BFD1E" w14:textId="4A6A3BD1" w:rsidR="00E768BB" w:rsidRPr="004C5BA8" w:rsidRDefault="00E768BB" w:rsidP="000119D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624"/>
        <w:gridCol w:w="4584"/>
        <w:gridCol w:w="2539"/>
        <w:gridCol w:w="4002"/>
      </w:tblGrid>
      <w:tr w:rsidR="00E768BB" w:rsidRPr="004C5BA8" w14:paraId="220081C8" w14:textId="77777777" w:rsidTr="0036637B">
        <w:tc>
          <w:tcPr>
            <w:tcW w:w="0" w:type="auto"/>
          </w:tcPr>
          <w:p w14:paraId="64048EEC"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1DEBD73E"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7BAD2163"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3BE6D830"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AB0D27" w:rsidRPr="004C5BA8" w14:paraId="5182679B" w14:textId="77777777" w:rsidTr="0036637B">
        <w:tc>
          <w:tcPr>
            <w:tcW w:w="0" w:type="auto"/>
          </w:tcPr>
          <w:p w14:paraId="087F8F0E" w14:textId="01BD90BF" w:rsidR="00AB0D27" w:rsidRPr="004C5BA8" w:rsidRDefault="00AB0D27" w:rsidP="00AB0D27">
            <w:pPr>
              <w:pStyle w:val="NoSpacing"/>
              <w:rPr>
                <w:rFonts w:cstheme="minorHAnsi"/>
                <w:sz w:val="24"/>
                <w:szCs w:val="24"/>
              </w:rPr>
            </w:pPr>
            <w:r w:rsidRPr="004C5BA8">
              <w:rPr>
                <w:rFonts w:cstheme="minorHAnsi"/>
                <w:sz w:val="24"/>
                <w:szCs w:val="24"/>
              </w:rPr>
              <w:t>Student Discipline Program</w:t>
            </w:r>
          </w:p>
        </w:tc>
        <w:tc>
          <w:tcPr>
            <w:tcW w:w="0" w:type="auto"/>
          </w:tcPr>
          <w:p w14:paraId="02FD1B70" w14:textId="2B86BDB3" w:rsidR="00AB0D27" w:rsidRPr="004C5BA8" w:rsidRDefault="00AB0D27" w:rsidP="00AB0D27">
            <w:pPr>
              <w:pStyle w:val="NoSpacing"/>
              <w:rPr>
                <w:rFonts w:cstheme="minorHAnsi"/>
                <w:sz w:val="24"/>
                <w:szCs w:val="24"/>
              </w:rPr>
            </w:pPr>
            <w:r w:rsidRPr="004C5BA8">
              <w:rPr>
                <w:rFonts w:cstheme="minorHAnsi"/>
                <w:sz w:val="24"/>
                <w:szCs w:val="24"/>
              </w:rPr>
              <w:t>Disciplinary interventions are just and fair, humane and transformative, and restorative.</w:t>
            </w:r>
          </w:p>
          <w:p w14:paraId="1641E673" w14:textId="76E08B07" w:rsidR="00AB0D27" w:rsidRPr="004C5BA8" w:rsidRDefault="00AB0D27" w:rsidP="00AB0D27">
            <w:pPr>
              <w:pStyle w:val="NoSpacing"/>
              <w:rPr>
                <w:rFonts w:cstheme="minorHAnsi"/>
                <w:sz w:val="24"/>
                <w:szCs w:val="24"/>
              </w:rPr>
            </w:pPr>
            <w:r w:rsidRPr="004C5BA8">
              <w:rPr>
                <w:rFonts w:cstheme="minorHAnsi"/>
                <w:sz w:val="24"/>
                <w:szCs w:val="24"/>
              </w:rPr>
              <w:t>Disciplinary interventions are consistent with relevant laws and prescriptions – including anti-bullying law, child protection law, social media policy and protocol on due process.</w:t>
            </w:r>
          </w:p>
          <w:p w14:paraId="79327F93" w14:textId="77777777" w:rsidR="00AB0D27" w:rsidRPr="004C5BA8" w:rsidRDefault="00AB0D27" w:rsidP="00AB0D27">
            <w:pPr>
              <w:pStyle w:val="NoSpacing"/>
              <w:rPr>
                <w:rFonts w:cstheme="minorHAnsi"/>
                <w:sz w:val="24"/>
                <w:szCs w:val="24"/>
              </w:rPr>
            </w:pPr>
            <w:r w:rsidRPr="004C5BA8">
              <w:rPr>
                <w:rFonts w:cstheme="minorHAnsi"/>
                <w:sz w:val="24"/>
                <w:szCs w:val="24"/>
              </w:rPr>
              <w:t>Promotes student welfare, respect and acceptance of differences, and affirmation of each person’s uniqueness.</w:t>
            </w:r>
          </w:p>
          <w:p w14:paraId="21551447" w14:textId="10FDE857" w:rsidR="00AB0D27" w:rsidRPr="004C5BA8" w:rsidRDefault="00AB0D27" w:rsidP="00AB0D27">
            <w:pPr>
              <w:pStyle w:val="NoSpacing"/>
              <w:rPr>
                <w:rFonts w:cstheme="minorHAnsi"/>
                <w:sz w:val="24"/>
                <w:szCs w:val="24"/>
              </w:rPr>
            </w:pPr>
            <w:r w:rsidRPr="004C5BA8">
              <w:rPr>
                <w:rFonts w:cstheme="minorHAnsi"/>
                <w:sz w:val="24"/>
                <w:szCs w:val="24"/>
              </w:rPr>
              <w:lastRenderedPageBreak/>
              <w:t>Includes procedures and protocols for monitoring and evaluating interventions and conflict-resolutions</w:t>
            </w:r>
          </w:p>
          <w:p w14:paraId="4C861027" w14:textId="77777777" w:rsidR="00AB0D27" w:rsidRPr="004C5BA8" w:rsidRDefault="00AB0D27" w:rsidP="00AB0D27">
            <w:pPr>
              <w:pStyle w:val="NoSpacing"/>
              <w:rPr>
                <w:rFonts w:cstheme="minorHAnsi"/>
                <w:sz w:val="24"/>
                <w:szCs w:val="24"/>
              </w:rPr>
            </w:pPr>
            <w:r w:rsidRPr="004C5BA8">
              <w:rPr>
                <w:rFonts w:cstheme="minorHAnsi"/>
                <w:sz w:val="24"/>
                <w:szCs w:val="24"/>
              </w:rPr>
              <w:t>Empowers students and parents for collaboration in the review and implementation of the disciplinary interventions.</w:t>
            </w:r>
          </w:p>
          <w:p w14:paraId="54D80C06" w14:textId="4A9FE045" w:rsidR="00AB0D27" w:rsidRPr="004C5BA8" w:rsidRDefault="00AB0D27" w:rsidP="00AB0D27">
            <w:pPr>
              <w:pStyle w:val="NoSpacing"/>
              <w:rPr>
                <w:rFonts w:cstheme="minorHAnsi"/>
                <w:sz w:val="24"/>
                <w:szCs w:val="24"/>
              </w:rPr>
            </w:pPr>
            <w:r w:rsidRPr="004C5BA8">
              <w:rPr>
                <w:rFonts w:cstheme="minorHAnsi"/>
                <w:sz w:val="24"/>
                <w:szCs w:val="24"/>
              </w:rPr>
              <w:t>Reviewed by legal counsel, external expert consultants and stakeholders – for wide and comprehensive perspective.</w:t>
            </w:r>
          </w:p>
          <w:p w14:paraId="7F523617" w14:textId="77777777" w:rsidR="00AB0D27" w:rsidRPr="004C5BA8" w:rsidRDefault="00AB0D27" w:rsidP="00AB0D27">
            <w:pPr>
              <w:pStyle w:val="NoSpacing"/>
              <w:rPr>
                <w:rFonts w:cstheme="minorHAnsi"/>
                <w:sz w:val="24"/>
                <w:szCs w:val="24"/>
              </w:rPr>
            </w:pPr>
            <w:r w:rsidRPr="004C5BA8">
              <w:rPr>
                <w:rFonts w:cstheme="minorHAnsi"/>
                <w:sz w:val="24"/>
                <w:szCs w:val="24"/>
              </w:rPr>
              <w:t>Updated.</w:t>
            </w:r>
          </w:p>
          <w:p w14:paraId="209FC4CF" w14:textId="0FF2107C" w:rsidR="00AB0D27" w:rsidRPr="004C5BA8" w:rsidRDefault="00AB0D27" w:rsidP="00AB0D27">
            <w:pPr>
              <w:pStyle w:val="NoSpacing"/>
              <w:rPr>
                <w:rFonts w:cstheme="minorHAnsi"/>
                <w:sz w:val="24"/>
                <w:szCs w:val="24"/>
              </w:rPr>
            </w:pPr>
            <w:r w:rsidRPr="004C5BA8">
              <w:rPr>
                <w:rFonts w:cstheme="minorHAnsi"/>
                <w:sz w:val="24"/>
                <w:szCs w:val="24"/>
              </w:rPr>
              <w:t>Compiled.</w:t>
            </w:r>
          </w:p>
        </w:tc>
        <w:tc>
          <w:tcPr>
            <w:tcW w:w="0" w:type="auto"/>
          </w:tcPr>
          <w:p w14:paraId="2C4DFFEF" w14:textId="7F100768" w:rsidR="00AB0D27" w:rsidRPr="004C5BA8" w:rsidRDefault="00AB0D27" w:rsidP="00AB0D27">
            <w:pPr>
              <w:pStyle w:val="NoSpacing"/>
              <w:rPr>
                <w:rFonts w:cstheme="minorHAnsi"/>
                <w:sz w:val="24"/>
                <w:szCs w:val="24"/>
              </w:rPr>
            </w:pPr>
            <w:r w:rsidRPr="004C5BA8">
              <w:rPr>
                <w:rFonts w:cstheme="minorHAnsi"/>
                <w:sz w:val="24"/>
                <w:szCs w:val="24"/>
              </w:rPr>
              <w:lastRenderedPageBreak/>
              <w:t>Disciplinary interventions that are restorative, just and fair to all concerned.</w:t>
            </w:r>
          </w:p>
        </w:tc>
        <w:tc>
          <w:tcPr>
            <w:tcW w:w="0" w:type="auto"/>
          </w:tcPr>
          <w:p w14:paraId="47603948" w14:textId="049CDCA1" w:rsidR="00AB0D27" w:rsidRPr="004C5BA8" w:rsidRDefault="00AB0D27" w:rsidP="00AB0D27">
            <w:pPr>
              <w:pStyle w:val="NoSpacing"/>
              <w:rPr>
                <w:rFonts w:cstheme="minorHAnsi"/>
                <w:sz w:val="24"/>
                <w:szCs w:val="24"/>
              </w:rPr>
            </w:pPr>
            <w:r w:rsidRPr="004C5BA8">
              <w:rPr>
                <w:rFonts w:cstheme="minorHAnsi"/>
                <w:sz w:val="24"/>
                <w:szCs w:val="24"/>
              </w:rPr>
              <w:t>To institute disciplinary interventions that are just and fair, humane and transformative, and collaborative to ensure wide and comprehensive perspective.</w:t>
            </w:r>
          </w:p>
        </w:tc>
      </w:tr>
      <w:tr w:rsidR="00AB0D27" w:rsidRPr="004C5BA8" w14:paraId="6E9D73B4" w14:textId="77777777" w:rsidTr="0036637B">
        <w:tc>
          <w:tcPr>
            <w:tcW w:w="0" w:type="auto"/>
          </w:tcPr>
          <w:p w14:paraId="12CD8718" w14:textId="546F2FE6" w:rsidR="00AB0D27" w:rsidRPr="004C5BA8" w:rsidRDefault="00AB0D27" w:rsidP="00AB0D27">
            <w:pPr>
              <w:pStyle w:val="NoSpacing"/>
              <w:rPr>
                <w:rFonts w:cstheme="minorHAnsi"/>
                <w:sz w:val="24"/>
                <w:szCs w:val="24"/>
              </w:rPr>
            </w:pPr>
            <w:r w:rsidRPr="004C5BA8">
              <w:rPr>
                <w:rFonts w:cstheme="minorHAnsi"/>
                <w:sz w:val="24"/>
                <w:szCs w:val="24"/>
              </w:rPr>
              <w:lastRenderedPageBreak/>
              <w:t>Student handbook</w:t>
            </w:r>
          </w:p>
        </w:tc>
        <w:tc>
          <w:tcPr>
            <w:tcW w:w="0" w:type="auto"/>
          </w:tcPr>
          <w:p w14:paraId="71C458C4" w14:textId="034CD47A" w:rsidR="00AB0D27" w:rsidRPr="004C5BA8" w:rsidRDefault="00AB0D27" w:rsidP="00AB0D27">
            <w:pPr>
              <w:pStyle w:val="NoSpacing"/>
              <w:rPr>
                <w:rFonts w:cstheme="minorHAnsi"/>
                <w:sz w:val="24"/>
                <w:szCs w:val="24"/>
              </w:rPr>
            </w:pPr>
            <w:r w:rsidRPr="004C5BA8">
              <w:rPr>
                <w:rFonts w:cstheme="minorHAnsi"/>
                <w:sz w:val="24"/>
                <w:szCs w:val="24"/>
              </w:rPr>
              <w:t>Includes the disciplinary interventions in the student discipline program.</w:t>
            </w:r>
          </w:p>
        </w:tc>
        <w:tc>
          <w:tcPr>
            <w:tcW w:w="0" w:type="auto"/>
          </w:tcPr>
          <w:p w14:paraId="148E481F" w14:textId="77777777" w:rsidR="00AB0D27" w:rsidRPr="004C5BA8" w:rsidRDefault="00AB0D27" w:rsidP="00AB0D27">
            <w:pPr>
              <w:pStyle w:val="NoSpacing"/>
              <w:rPr>
                <w:rFonts w:cstheme="minorHAnsi"/>
                <w:sz w:val="24"/>
                <w:szCs w:val="24"/>
              </w:rPr>
            </w:pPr>
          </w:p>
        </w:tc>
        <w:tc>
          <w:tcPr>
            <w:tcW w:w="0" w:type="auto"/>
          </w:tcPr>
          <w:p w14:paraId="31719CE9" w14:textId="77777777" w:rsidR="00AB0D27" w:rsidRPr="004C5BA8" w:rsidRDefault="00AB0D27" w:rsidP="00AB0D27">
            <w:pPr>
              <w:pStyle w:val="NoSpacing"/>
              <w:rPr>
                <w:rFonts w:cstheme="minorHAnsi"/>
                <w:sz w:val="24"/>
                <w:szCs w:val="24"/>
              </w:rPr>
            </w:pPr>
          </w:p>
        </w:tc>
      </w:tr>
      <w:tr w:rsidR="00AB0D27" w:rsidRPr="004C5BA8" w14:paraId="41D1895A" w14:textId="77777777" w:rsidTr="0036637B">
        <w:tc>
          <w:tcPr>
            <w:tcW w:w="0" w:type="auto"/>
          </w:tcPr>
          <w:p w14:paraId="1B64E84B" w14:textId="0F49E29A" w:rsidR="00AB0D27" w:rsidRPr="004C5BA8" w:rsidRDefault="00AB0D27" w:rsidP="00AB0D27">
            <w:pPr>
              <w:pStyle w:val="NoSpacing"/>
              <w:rPr>
                <w:rFonts w:cstheme="minorHAnsi"/>
                <w:sz w:val="24"/>
                <w:szCs w:val="24"/>
              </w:rPr>
            </w:pPr>
            <w:r w:rsidRPr="004C5BA8">
              <w:rPr>
                <w:rFonts w:cstheme="minorHAnsi"/>
                <w:sz w:val="24"/>
                <w:szCs w:val="24"/>
              </w:rPr>
              <w:t>Orientation program – personnel, parents and students</w:t>
            </w:r>
          </w:p>
        </w:tc>
        <w:tc>
          <w:tcPr>
            <w:tcW w:w="0" w:type="auto"/>
          </w:tcPr>
          <w:p w14:paraId="09303C79" w14:textId="30B29F50" w:rsidR="00AB0D27" w:rsidRPr="004C5BA8" w:rsidRDefault="00AB0D27" w:rsidP="00AB0D27">
            <w:pPr>
              <w:pStyle w:val="NoSpacing"/>
              <w:rPr>
                <w:rFonts w:cstheme="minorHAnsi"/>
                <w:sz w:val="24"/>
                <w:szCs w:val="24"/>
              </w:rPr>
            </w:pPr>
            <w:r w:rsidRPr="004C5BA8">
              <w:rPr>
                <w:rFonts w:cstheme="minorHAnsi"/>
                <w:sz w:val="24"/>
                <w:szCs w:val="24"/>
              </w:rPr>
              <w:t>Includes discussion on student disciplinary interventions.</w:t>
            </w:r>
          </w:p>
        </w:tc>
        <w:tc>
          <w:tcPr>
            <w:tcW w:w="0" w:type="auto"/>
          </w:tcPr>
          <w:p w14:paraId="1A8C9C6A" w14:textId="77777777" w:rsidR="00AB0D27" w:rsidRPr="004C5BA8" w:rsidRDefault="00AB0D27" w:rsidP="00AB0D27">
            <w:pPr>
              <w:pStyle w:val="NoSpacing"/>
              <w:rPr>
                <w:rFonts w:cstheme="minorHAnsi"/>
                <w:sz w:val="24"/>
                <w:szCs w:val="24"/>
              </w:rPr>
            </w:pPr>
          </w:p>
        </w:tc>
        <w:tc>
          <w:tcPr>
            <w:tcW w:w="0" w:type="auto"/>
          </w:tcPr>
          <w:p w14:paraId="1F5959AA" w14:textId="77777777" w:rsidR="00AB0D27" w:rsidRPr="004C5BA8" w:rsidRDefault="00AB0D27" w:rsidP="00AB0D27">
            <w:pPr>
              <w:pStyle w:val="NoSpacing"/>
              <w:rPr>
                <w:rFonts w:cstheme="minorHAnsi"/>
                <w:sz w:val="24"/>
                <w:szCs w:val="24"/>
              </w:rPr>
            </w:pPr>
          </w:p>
        </w:tc>
      </w:tr>
      <w:tr w:rsidR="00AB0D27" w:rsidRPr="004C5BA8" w14:paraId="13ACD53B" w14:textId="77777777" w:rsidTr="0036637B">
        <w:tc>
          <w:tcPr>
            <w:tcW w:w="0" w:type="auto"/>
          </w:tcPr>
          <w:p w14:paraId="6E9E3005" w14:textId="687CF1FA" w:rsidR="00AB0D27" w:rsidRPr="004C5BA8" w:rsidRDefault="00AB0D27" w:rsidP="00AB0D27">
            <w:pPr>
              <w:pStyle w:val="NoSpacing"/>
              <w:rPr>
                <w:rFonts w:cstheme="minorHAnsi"/>
                <w:sz w:val="24"/>
                <w:szCs w:val="24"/>
              </w:rPr>
            </w:pPr>
            <w:r w:rsidRPr="004C5BA8">
              <w:rPr>
                <w:rFonts w:cstheme="minorHAnsi"/>
                <w:sz w:val="24"/>
                <w:szCs w:val="24"/>
              </w:rPr>
              <w:t>Proceedings of the orientation program – personnel, parents and students</w:t>
            </w:r>
          </w:p>
        </w:tc>
        <w:tc>
          <w:tcPr>
            <w:tcW w:w="0" w:type="auto"/>
          </w:tcPr>
          <w:p w14:paraId="45A51305" w14:textId="4C981ECF" w:rsidR="00AB0D27" w:rsidRPr="004C5BA8" w:rsidRDefault="00AB0D27" w:rsidP="00AB0D27">
            <w:pPr>
              <w:pStyle w:val="NoSpacing"/>
              <w:rPr>
                <w:rFonts w:cstheme="minorHAnsi"/>
                <w:sz w:val="24"/>
                <w:szCs w:val="24"/>
              </w:rPr>
            </w:pPr>
            <w:r w:rsidRPr="004C5BA8">
              <w:rPr>
                <w:rFonts w:cstheme="minorHAnsi"/>
                <w:sz w:val="24"/>
                <w:szCs w:val="24"/>
              </w:rPr>
              <w:t>Records the discussion on student disciplinary interventions.</w:t>
            </w:r>
          </w:p>
        </w:tc>
        <w:tc>
          <w:tcPr>
            <w:tcW w:w="0" w:type="auto"/>
          </w:tcPr>
          <w:p w14:paraId="68D79389" w14:textId="77777777" w:rsidR="00AB0D27" w:rsidRPr="004C5BA8" w:rsidRDefault="00AB0D27" w:rsidP="00AB0D27">
            <w:pPr>
              <w:pStyle w:val="NoSpacing"/>
              <w:rPr>
                <w:rFonts w:cstheme="minorHAnsi"/>
                <w:sz w:val="24"/>
                <w:szCs w:val="24"/>
              </w:rPr>
            </w:pPr>
          </w:p>
        </w:tc>
        <w:tc>
          <w:tcPr>
            <w:tcW w:w="0" w:type="auto"/>
          </w:tcPr>
          <w:p w14:paraId="3143DE1D" w14:textId="77777777" w:rsidR="00AB0D27" w:rsidRPr="004C5BA8" w:rsidRDefault="00AB0D27" w:rsidP="00AB0D27">
            <w:pPr>
              <w:pStyle w:val="NoSpacing"/>
              <w:rPr>
                <w:rFonts w:cstheme="minorHAnsi"/>
                <w:sz w:val="24"/>
                <w:szCs w:val="24"/>
              </w:rPr>
            </w:pPr>
          </w:p>
        </w:tc>
      </w:tr>
      <w:tr w:rsidR="00AB0D27" w:rsidRPr="004C5BA8" w14:paraId="63E535B5" w14:textId="77777777" w:rsidTr="0036637B">
        <w:tc>
          <w:tcPr>
            <w:tcW w:w="0" w:type="auto"/>
          </w:tcPr>
          <w:p w14:paraId="539D7D36" w14:textId="6D0E093B" w:rsidR="00AB0D27" w:rsidRPr="004C5BA8" w:rsidRDefault="00AB0D27" w:rsidP="00AB0D27">
            <w:pPr>
              <w:pStyle w:val="NoSpacing"/>
              <w:rPr>
                <w:rFonts w:cstheme="minorHAnsi"/>
                <w:sz w:val="24"/>
                <w:szCs w:val="24"/>
              </w:rPr>
            </w:pPr>
            <w:r w:rsidRPr="004C5BA8">
              <w:rPr>
                <w:rFonts w:cstheme="minorHAnsi"/>
                <w:sz w:val="24"/>
                <w:szCs w:val="24"/>
              </w:rPr>
              <w:t>Administrative Manual</w:t>
            </w:r>
          </w:p>
        </w:tc>
        <w:tc>
          <w:tcPr>
            <w:tcW w:w="0" w:type="auto"/>
          </w:tcPr>
          <w:p w14:paraId="5BD96B63" w14:textId="3F020173" w:rsidR="00AB0D27" w:rsidRPr="004C5BA8" w:rsidRDefault="00AB0D27" w:rsidP="00AB0D27">
            <w:pPr>
              <w:pStyle w:val="NoSpacing"/>
              <w:rPr>
                <w:rFonts w:cstheme="minorHAnsi"/>
                <w:sz w:val="24"/>
                <w:szCs w:val="24"/>
              </w:rPr>
            </w:pPr>
            <w:r w:rsidRPr="004C5BA8">
              <w:rPr>
                <w:rFonts w:cstheme="minorHAnsi"/>
                <w:sz w:val="24"/>
                <w:szCs w:val="24"/>
              </w:rPr>
              <w:t>Specifies the duties and responsibilities of administrators in student disciplinary interventions.</w:t>
            </w:r>
          </w:p>
        </w:tc>
        <w:tc>
          <w:tcPr>
            <w:tcW w:w="0" w:type="auto"/>
          </w:tcPr>
          <w:p w14:paraId="3EF9AEF3" w14:textId="77777777" w:rsidR="00AB0D27" w:rsidRPr="004C5BA8" w:rsidRDefault="00AB0D27" w:rsidP="00AB0D27">
            <w:pPr>
              <w:pStyle w:val="NoSpacing"/>
              <w:rPr>
                <w:rFonts w:cstheme="minorHAnsi"/>
                <w:sz w:val="24"/>
                <w:szCs w:val="24"/>
              </w:rPr>
            </w:pPr>
          </w:p>
        </w:tc>
        <w:tc>
          <w:tcPr>
            <w:tcW w:w="0" w:type="auto"/>
          </w:tcPr>
          <w:p w14:paraId="0BB96F08" w14:textId="77777777" w:rsidR="00AB0D27" w:rsidRPr="004C5BA8" w:rsidRDefault="00AB0D27" w:rsidP="00AB0D27">
            <w:pPr>
              <w:pStyle w:val="NoSpacing"/>
              <w:rPr>
                <w:rFonts w:cstheme="minorHAnsi"/>
                <w:sz w:val="24"/>
                <w:szCs w:val="24"/>
              </w:rPr>
            </w:pPr>
          </w:p>
        </w:tc>
      </w:tr>
      <w:tr w:rsidR="00AB0D27" w:rsidRPr="004C5BA8" w14:paraId="546561F9" w14:textId="77777777" w:rsidTr="0036637B">
        <w:tc>
          <w:tcPr>
            <w:tcW w:w="0" w:type="auto"/>
          </w:tcPr>
          <w:p w14:paraId="0D512E84" w14:textId="506C8198" w:rsidR="00AB0D27" w:rsidRPr="004C5BA8" w:rsidRDefault="00AB0D27" w:rsidP="00AB0D27">
            <w:pPr>
              <w:pStyle w:val="NoSpacing"/>
              <w:rPr>
                <w:rFonts w:cstheme="minorHAnsi"/>
                <w:sz w:val="24"/>
                <w:szCs w:val="24"/>
              </w:rPr>
            </w:pPr>
            <w:r w:rsidRPr="004C5BA8">
              <w:rPr>
                <w:rFonts w:cstheme="minorHAnsi"/>
                <w:sz w:val="24"/>
                <w:szCs w:val="24"/>
              </w:rPr>
              <w:t>Personnel Manual</w:t>
            </w:r>
          </w:p>
        </w:tc>
        <w:tc>
          <w:tcPr>
            <w:tcW w:w="0" w:type="auto"/>
          </w:tcPr>
          <w:p w14:paraId="7E722549" w14:textId="4D75C1A4" w:rsidR="00AB0D27" w:rsidRPr="004C5BA8" w:rsidRDefault="00AB0D27" w:rsidP="00AB0D27">
            <w:pPr>
              <w:pStyle w:val="NoSpacing"/>
              <w:rPr>
                <w:rFonts w:cstheme="minorHAnsi"/>
                <w:sz w:val="24"/>
                <w:szCs w:val="24"/>
              </w:rPr>
            </w:pPr>
            <w:r w:rsidRPr="004C5BA8">
              <w:rPr>
                <w:rFonts w:cstheme="minorHAnsi"/>
                <w:sz w:val="24"/>
                <w:szCs w:val="24"/>
              </w:rPr>
              <w:t>Specifies the duties and responsibilities of the personnel in student disciplinary interventions.</w:t>
            </w:r>
          </w:p>
        </w:tc>
        <w:tc>
          <w:tcPr>
            <w:tcW w:w="0" w:type="auto"/>
          </w:tcPr>
          <w:p w14:paraId="7C0D6F95" w14:textId="77777777" w:rsidR="00AB0D27" w:rsidRPr="004C5BA8" w:rsidRDefault="00AB0D27" w:rsidP="00AB0D27">
            <w:pPr>
              <w:pStyle w:val="NoSpacing"/>
              <w:rPr>
                <w:rFonts w:cstheme="minorHAnsi"/>
                <w:sz w:val="24"/>
                <w:szCs w:val="24"/>
              </w:rPr>
            </w:pPr>
          </w:p>
        </w:tc>
        <w:tc>
          <w:tcPr>
            <w:tcW w:w="0" w:type="auto"/>
          </w:tcPr>
          <w:p w14:paraId="2A7E8FF5" w14:textId="77777777" w:rsidR="00AB0D27" w:rsidRPr="004C5BA8" w:rsidRDefault="00AB0D27" w:rsidP="00AB0D27">
            <w:pPr>
              <w:pStyle w:val="NoSpacing"/>
              <w:rPr>
                <w:rFonts w:cstheme="minorHAnsi"/>
                <w:sz w:val="24"/>
                <w:szCs w:val="24"/>
              </w:rPr>
            </w:pPr>
          </w:p>
        </w:tc>
      </w:tr>
      <w:tr w:rsidR="00AB0D27" w:rsidRPr="004C5BA8" w14:paraId="3FA56239" w14:textId="77777777" w:rsidTr="0036637B">
        <w:tc>
          <w:tcPr>
            <w:tcW w:w="0" w:type="auto"/>
          </w:tcPr>
          <w:p w14:paraId="500A8930" w14:textId="46B5FB40" w:rsidR="00AB0D27" w:rsidRPr="004C5BA8" w:rsidRDefault="00AB0D27" w:rsidP="00AB0D27">
            <w:pPr>
              <w:pStyle w:val="NoSpacing"/>
              <w:rPr>
                <w:rFonts w:cstheme="minorHAnsi"/>
                <w:sz w:val="24"/>
                <w:szCs w:val="24"/>
              </w:rPr>
            </w:pPr>
            <w:r w:rsidRPr="004C5BA8">
              <w:rPr>
                <w:rFonts w:cstheme="minorHAnsi"/>
                <w:sz w:val="24"/>
                <w:szCs w:val="24"/>
              </w:rPr>
              <w:t>DQA Monthly Reports – Student Discipline</w:t>
            </w:r>
          </w:p>
        </w:tc>
        <w:tc>
          <w:tcPr>
            <w:tcW w:w="0" w:type="auto"/>
          </w:tcPr>
          <w:p w14:paraId="4E749839" w14:textId="04990255" w:rsidR="00AB0D27" w:rsidRPr="004C5BA8" w:rsidRDefault="00AB0D27" w:rsidP="00AB0D27">
            <w:pPr>
              <w:pStyle w:val="NoSpacing"/>
              <w:rPr>
                <w:rFonts w:cstheme="minorHAnsi"/>
                <w:sz w:val="24"/>
                <w:szCs w:val="24"/>
              </w:rPr>
            </w:pPr>
            <w:r w:rsidRPr="004C5BA8">
              <w:rPr>
                <w:rFonts w:cstheme="minorHAnsi"/>
                <w:sz w:val="24"/>
                <w:szCs w:val="24"/>
              </w:rPr>
              <w:t>Reports accomplishments, evaluation and recommendations on student disciplin</w:t>
            </w:r>
            <w:r w:rsidR="007C2936" w:rsidRPr="004C5BA8">
              <w:rPr>
                <w:rFonts w:cstheme="minorHAnsi"/>
                <w:sz w:val="24"/>
                <w:szCs w:val="24"/>
              </w:rPr>
              <w:t>ary interventions</w:t>
            </w:r>
            <w:r w:rsidRPr="004C5BA8">
              <w:rPr>
                <w:rFonts w:cstheme="minorHAnsi"/>
                <w:sz w:val="24"/>
                <w:szCs w:val="24"/>
              </w:rPr>
              <w:t>.</w:t>
            </w:r>
          </w:p>
          <w:p w14:paraId="3F3DE6E8" w14:textId="6A00919B" w:rsidR="00AB0D27" w:rsidRPr="004C5BA8" w:rsidRDefault="00AB0D27" w:rsidP="00AB0D27">
            <w:pPr>
              <w:pStyle w:val="NoSpacing"/>
              <w:rPr>
                <w:rFonts w:cstheme="minorHAnsi"/>
                <w:sz w:val="24"/>
                <w:szCs w:val="24"/>
              </w:rPr>
            </w:pPr>
            <w:r w:rsidRPr="004C5BA8">
              <w:rPr>
                <w:rFonts w:cstheme="minorHAnsi"/>
                <w:sz w:val="24"/>
                <w:szCs w:val="24"/>
              </w:rPr>
              <w:t>List cases, their frequencies, and interventions.</w:t>
            </w:r>
          </w:p>
        </w:tc>
        <w:tc>
          <w:tcPr>
            <w:tcW w:w="0" w:type="auto"/>
          </w:tcPr>
          <w:p w14:paraId="44D01E69" w14:textId="77777777" w:rsidR="00AB0D27" w:rsidRPr="004C5BA8" w:rsidRDefault="00AB0D27" w:rsidP="00AB0D27">
            <w:pPr>
              <w:pStyle w:val="NoSpacing"/>
              <w:rPr>
                <w:rFonts w:cstheme="minorHAnsi"/>
                <w:sz w:val="24"/>
                <w:szCs w:val="24"/>
              </w:rPr>
            </w:pPr>
          </w:p>
        </w:tc>
        <w:tc>
          <w:tcPr>
            <w:tcW w:w="0" w:type="auto"/>
          </w:tcPr>
          <w:p w14:paraId="7F2B6A99" w14:textId="77777777" w:rsidR="00AB0D27" w:rsidRPr="004C5BA8" w:rsidRDefault="00AB0D27" w:rsidP="00AB0D27">
            <w:pPr>
              <w:pStyle w:val="NoSpacing"/>
              <w:rPr>
                <w:rFonts w:cstheme="minorHAnsi"/>
                <w:sz w:val="24"/>
                <w:szCs w:val="24"/>
              </w:rPr>
            </w:pPr>
          </w:p>
        </w:tc>
      </w:tr>
      <w:tr w:rsidR="00AB0D27" w:rsidRPr="004C5BA8" w14:paraId="290747A1" w14:textId="77777777" w:rsidTr="0036637B">
        <w:tc>
          <w:tcPr>
            <w:tcW w:w="0" w:type="auto"/>
          </w:tcPr>
          <w:p w14:paraId="1BB98A47" w14:textId="1753A15D" w:rsidR="00AB0D27" w:rsidRPr="004C5BA8" w:rsidRDefault="00AB0D27" w:rsidP="00AB0D27">
            <w:pPr>
              <w:pStyle w:val="NoSpacing"/>
              <w:rPr>
                <w:rFonts w:cstheme="minorHAnsi"/>
                <w:sz w:val="24"/>
                <w:szCs w:val="24"/>
              </w:rPr>
            </w:pPr>
            <w:r w:rsidRPr="004C5BA8">
              <w:rPr>
                <w:rFonts w:cstheme="minorHAnsi"/>
                <w:sz w:val="24"/>
                <w:szCs w:val="24"/>
              </w:rPr>
              <w:t>Minutes of Discipline Committee Meetings</w:t>
            </w:r>
          </w:p>
        </w:tc>
        <w:tc>
          <w:tcPr>
            <w:tcW w:w="0" w:type="auto"/>
          </w:tcPr>
          <w:p w14:paraId="32E5D7AD" w14:textId="77777777" w:rsidR="007C2936" w:rsidRPr="004C5BA8" w:rsidRDefault="00AB0D27" w:rsidP="007C2936">
            <w:pPr>
              <w:pStyle w:val="NoSpacing"/>
              <w:rPr>
                <w:rFonts w:cstheme="minorHAnsi"/>
                <w:sz w:val="24"/>
                <w:szCs w:val="24"/>
              </w:rPr>
            </w:pPr>
            <w:r w:rsidRPr="004C5BA8">
              <w:rPr>
                <w:rFonts w:cstheme="minorHAnsi"/>
                <w:sz w:val="24"/>
                <w:szCs w:val="24"/>
              </w:rPr>
              <w:t xml:space="preserve">Records review, discussion and recommendations on student </w:t>
            </w:r>
            <w:r w:rsidR="007C2936" w:rsidRPr="004C5BA8">
              <w:rPr>
                <w:rFonts w:cstheme="minorHAnsi"/>
                <w:sz w:val="24"/>
                <w:szCs w:val="24"/>
              </w:rPr>
              <w:t>disciplinary interventions.</w:t>
            </w:r>
          </w:p>
          <w:p w14:paraId="37FA7B5E" w14:textId="3B75D7D5" w:rsidR="00AB0D27" w:rsidRPr="004C5BA8" w:rsidRDefault="00AB0D27" w:rsidP="007C2936">
            <w:pPr>
              <w:pStyle w:val="NoSpacing"/>
              <w:rPr>
                <w:rFonts w:cstheme="minorHAnsi"/>
                <w:sz w:val="24"/>
                <w:szCs w:val="24"/>
              </w:rPr>
            </w:pPr>
            <w:r w:rsidRPr="004C5BA8">
              <w:rPr>
                <w:rFonts w:cstheme="minorHAnsi"/>
                <w:sz w:val="24"/>
                <w:szCs w:val="24"/>
              </w:rPr>
              <w:t>Monthly.</w:t>
            </w:r>
          </w:p>
        </w:tc>
        <w:tc>
          <w:tcPr>
            <w:tcW w:w="0" w:type="auto"/>
          </w:tcPr>
          <w:p w14:paraId="1F5B9A1F" w14:textId="77777777" w:rsidR="00AB0D27" w:rsidRPr="004C5BA8" w:rsidRDefault="00AB0D27" w:rsidP="00AB0D27">
            <w:pPr>
              <w:pStyle w:val="NoSpacing"/>
              <w:rPr>
                <w:rFonts w:cstheme="minorHAnsi"/>
                <w:sz w:val="24"/>
                <w:szCs w:val="24"/>
              </w:rPr>
            </w:pPr>
          </w:p>
        </w:tc>
        <w:tc>
          <w:tcPr>
            <w:tcW w:w="0" w:type="auto"/>
          </w:tcPr>
          <w:p w14:paraId="183449FE" w14:textId="77777777" w:rsidR="00AB0D27" w:rsidRPr="004C5BA8" w:rsidRDefault="00AB0D27" w:rsidP="00AB0D27">
            <w:pPr>
              <w:pStyle w:val="NoSpacing"/>
              <w:rPr>
                <w:rFonts w:cstheme="minorHAnsi"/>
                <w:sz w:val="24"/>
                <w:szCs w:val="24"/>
              </w:rPr>
            </w:pPr>
          </w:p>
        </w:tc>
      </w:tr>
      <w:tr w:rsidR="00AB0D27" w:rsidRPr="004C5BA8" w14:paraId="7F3AC1FF" w14:textId="77777777" w:rsidTr="0036637B">
        <w:tc>
          <w:tcPr>
            <w:tcW w:w="0" w:type="auto"/>
          </w:tcPr>
          <w:p w14:paraId="04F0E594" w14:textId="0C3156FD" w:rsidR="00AB0D27" w:rsidRPr="004C5BA8" w:rsidRDefault="00AB0D27" w:rsidP="00AB0D27">
            <w:pPr>
              <w:pStyle w:val="NoSpacing"/>
              <w:rPr>
                <w:rFonts w:cstheme="minorHAnsi"/>
                <w:sz w:val="24"/>
                <w:szCs w:val="24"/>
              </w:rPr>
            </w:pPr>
            <w:r w:rsidRPr="004C5BA8">
              <w:rPr>
                <w:rFonts w:cstheme="minorHAnsi"/>
                <w:sz w:val="24"/>
                <w:szCs w:val="24"/>
              </w:rPr>
              <w:lastRenderedPageBreak/>
              <w:t>Minutes of Meetings – Discipline Officers, DICES</w:t>
            </w:r>
          </w:p>
        </w:tc>
        <w:tc>
          <w:tcPr>
            <w:tcW w:w="0" w:type="auto"/>
          </w:tcPr>
          <w:p w14:paraId="1A96FC5B" w14:textId="384DDC1B" w:rsidR="007C2936" w:rsidRPr="004C5BA8" w:rsidRDefault="00AB0D27" w:rsidP="00AB0D27">
            <w:pPr>
              <w:pStyle w:val="NoSpacing"/>
              <w:rPr>
                <w:rFonts w:cstheme="minorHAnsi"/>
                <w:sz w:val="24"/>
                <w:szCs w:val="24"/>
              </w:rPr>
            </w:pPr>
            <w:r w:rsidRPr="004C5BA8">
              <w:rPr>
                <w:rFonts w:cstheme="minorHAnsi"/>
                <w:sz w:val="24"/>
                <w:szCs w:val="24"/>
              </w:rPr>
              <w:t xml:space="preserve">Records review, discussion and recommendations on student </w:t>
            </w:r>
            <w:r w:rsidR="007C2936" w:rsidRPr="004C5BA8">
              <w:rPr>
                <w:rFonts w:cstheme="minorHAnsi"/>
                <w:sz w:val="24"/>
                <w:szCs w:val="24"/>
              </w:rPr>
              <w:t>disciplinary interventions.</w:t>
            </w:r>
          </w:p>
          <w:p w14:paraId="28A42234" w14:textId="2B6E5AF6" w:rsidR="00AB0D27" w:rsidRPr="004C5BA8" w:rsidRDefault="00AB0D27" w:rsidP="00AB0D27">
            <w:pPr>
              <w:pStyle w:val="NoSpacing"/>
              <w:rPr>
                <w:rFonts w:cstheme="minorHAnsi"/>
                <w:sz w:val="24"/>
                <w:szCs w:val="24"/>
              </w:rPr>
            </w:pPr>
            <w:r w:rsidRPr="004C5BA8">
              <w:rPr>
                <w:rFonts w:cstheme="minorHAnsi"/>
                <w:sz w:val="24"/>
                <w:szCs w:val="24"/>
              </w:rPr>
              <w:t>Quarterly.</w:t>
            </w:r>
          </w:p>
        </w:tc>
        <w:tc>
          <w:tcPr>
            <w:tcW w:w="0" w:type="auto"/>
          </w:tcPr>
          <w:p w14:paraId="3BC0EAA6" w14:textId="77777777" w:rsidR="00AB0D27" w:rsidRPr="004C5BA8" w:rsidRDefault="00AB0D27" w:rsidP="00AB0D27">
            <w:pPr>
              <w:pStyle w:val="NoSpacing"/>
              <w:rPr>
                <w:rFonts w:cstheme="minorHAnsi"/>
                <w:sz w:val="24"/>
                <w:szCs w:val="24"/>
              </w:rPr>
            </w:pPr>
          </w:p>
        </w:tc>
        <w:tc>
          <w:tcPr>
            <w:tcW w:w="0" w:type="auto"/>
          </w:tcPr>
          <w:p w14:paraId="72F6C043" w14:textId="77777777" w:rsidR="00AB0D27" w:rsidRPr="004C5BA8" w:rsidRDefault="00AB0D27" w:rsidP="00AB0D27">
            <w:pPr>
              <w:pStyle w:val="NoSpacing"/>
              <w:rPr>
                <w:rFonts w:cstheme="minorHAnsi"/>
                <w:sz w:val="24"/>
                <w:szCs w:val="24"/>
              </w:rPr>
            </w:pPr>
          </w:p>
        </w:tc>
      </w:tr>
      <w:tr w:rsidR="00AB0D27" w:rsidRPr="004C5BA8" w14:paraId="2FA2A6C2" w14:textId="77777777" w:rsidTr="0036637B">
        <w:tc>
          <w:tcPr>
            <w:tcW w:w="0" w:type="auto"/>
          </w:tcPr>
          <w:p w14:paraId="390285F8" w14:textId="0DE42B8F" w:rsidR="00AB0D27" w:rsidRPr="004C5BA8" w:rsidRDefault="00AB0D27" w:rsidP="00AB0D27">
            <w:pPr>
              <w:pStyle w:val="NoSpacing"/>
              <w:rPr>
                <w:rFonts w:cstheme="minorHAnsi"/>
                <w:sz w:val="24"/>
                <w:szCs w:val="24"/>
              </w:rPr>
            </w:pPr>
            <w:r w:rsidRPr="004C5BA8">
              <w:rPr>
                <w:rFonts w:cstheme="minorHAnsi"/>
                <w:sz w:val="24"/>
                <w:szCs w:val="24"/>
              </w:rPr>
              <w:t>Minutes of Meetings – administrators</w:t>
            </w:r>
          </w:p>
        </w:tc>
        <w:tc>
          <w:tcPr>
            <w:tcW w:w="0" w:type="auto"/>
          </w:tcPr>
          <w:p w14:paraId="04474B67" w14:textId="77777777" w:rsidR="007C2936" w:rsidRPr="004C5BA8" w:rsidRDefault="00AB0D27" w:rsidP="00AB0D27">
            <w:pPr>
              <w:pStyle w:val="NoSpacing"/>
              <w:rPr>
                <w:rFonts w:cstheme="minorHAnsi"/>
                <w:sz w:val="24"/>
                <w:szCs w:val="24"/>
              </w:rPr>
            </w:pPr>
            <w:r w:rsidRPr="004C5BA8">
              <w:rPr>
                <w:rFonts w:cstheme="minorHAnsi"/>
                <w:sz w:val="24"/>
                <w:szCs w:val="24"/>
              </w:rPr>
              <w:t xml:space="preserve">Records review, discussion and recommendations on student </w:t>
            </w:r>
            <w:r w:rsidR="007C2936" w:rsidRPr="004C5BA8">
              <w:rPr>
                <w:rFonts w:cstheme="minorHAnsi"/>
                <w:sz w:val="24"/>
                <w:szCs w:val="24"/>
              </w:rPr>
              <w:t>disciplinary interventions.</w:t>
            </w:r>
          </w:p>
          <w:p w14:paraId="30DA4713" w14:textId="6CB203C3" w:rsidR="00AB0D27" w:rsidRPr="004C5BA8" w:rsidRDefault="00AB0D27" w:rsidP="00AB0D27">
            <w:pPr>
              <w:pStyle w:val="NoSpacing"/>
              <w:rPr>
                <w:rFonts w:cstheme="minorHAnsi"/>
                <w:sz w:val="24"/>
                <w:szCs w:val="24"/>
              </w:rPr>
            </w:pPr>
            <w:r w:rsidRPr="004C5BA8">
              <w:rPr>
                <w:rFonts w:cstheme="minorHAnsi"/>
                <w:sz w:val="24"/>
                <w:szCs w:val="24"/>
              </w:rPr>
              <w:t>Annual.</w:t>
            </w:r>
          </w:p>
        </w:tc>
        <w:tc>
          <w:tcPr>
            <w:tcW w:w="0" w:type="auto"/>
          </w:tcPr>
          <w:p w14:paraId="40E55E6C" w14:textId="77777777" w:rsidR="00AB0D27" w:rsidRPr="004C5BA8" w:rsidRDefault="00AB0D27" w:rsidP="00AB0D27">
            <w:pPr>
              <w:pStyle w:val="NoSpacing"/>
              <w:rPr>
                <w:rFonts w:cstheme="minorHAnsi"/>
                <w:sz w:val="24"/>
                <w:szCs w:val="24"/>
              </w:rPr>
            </w:pPr>
          </w:p>
        </w:tc>
        <w:tc>
          <w:tcPr>
            <w:tcW w:w="0" w:type="auto"/>
          </w:tcPr>
          <w:p w14:paraId="3A6429C1" w14:textId="77777777" w:rsidR="00AB0D27" w:rsidRPr="004C5BA8" w:rsidRDefault="00AB0D27" w:rsidP="00AB0D27">
            <w:pPr>
              <w:pStyle w:val="NoSpacing"/>
              <w:rPr>
                <w:rFonts w:cstheme="minorHAnsi"/>
                <w:sz w:val="24"/>
                <w:szCs w:val="24"/>
              </w:rPr>
            </w:pPr>
          </w:p>
        </w:tc>
      </w:tr>
      <w:tr w:rsidR="00AB0D27" w:rsidRPr="004C5BA8" w14:paraId="55070D8E" w14:textId="77777777" w:rsidTr="0036637B">
        <w:tc>
          <w:tcPr>
            <w:tcW w:w="0" w:type="auto"/>
          </w:tcPr>
          <w:p w14:paraId="4D643367" w14:textId="0A9FD269" w:rsidR="00AB0D27" w:rsidRPr="004C5BA8" w:rsidRDefault="00AB0D27" w:rsidP="00AB0D27">
            <w:pPr>
              <w:pStyle w:val="NoSpacing"/>
              <w:rPr>
                <w:rFonts w:cstheme="minorHAnsi"/>
                <w:sz w:val="24"/>
                <w:szCs w:val="24"/>
              </w:rPr>
            </w:pPr>
            <w:r w:rsidRPr="004C5BA8">
              <w:rPr>
                <w:rFonts w:cstheme="minorHAnsi"/>
                <w:sz w:val="24"/>
                <w:szCs w:val="24"/>
              </w:rPr>
              <w:t>Minutes of Meetings - BOT</w:t>
            </w:r>
          </w:p>
        </w:tc>
        <w:tc>
          <w:tcPr>
            <w:tcW w:w="0" w:type="auto"/>
          </w:tcPr>
          <w:p w14:paraId="1814CA91" w14:textId="40F66122" w:rsidR="00AB0D27" w:rsidRPr="004C5BA8" w:rsidRDefault="00AB0D27" w:rsidP="00AB0D27">
            <w:pPr>
              <w:pStyle w:val="NoSpacing"/>
              <w:rPr>
                <w:rFonts w:cstheme="minorHAnsi"/>
                <w:sz w:val="24"/>
                <w:szCs w:val="24"/>
              </w:rPr>
            </w:pPr>
            <w:r w:rsidRPr="004C5BA8">
              <w:rPr>
                <w:rFonts w:cstheme="minorHAnsi"/>
                <w:sz w:val="24"/>
                <w:szCs w:val="24"/>
              </w:rPr>
              <w:t xml:space="preserve">Records review, discussion and decisions on student </w:t>
            </w:r>
            <w:r w:rsidR="007C2936" w:rsidRPr="004C5BA8">
              <w:rPr>
                <w:rFonts w:cstheme="minorHAnsi"/>
                <w:sz w:val="24"/>
                <w:szCs w:val="24"/>
              </w:rPr>
              <w:t>disciplinary interventions</w:t>
            </w:r>
            <w:r w:rsidRPr="004C5BA8">
              <w:rPr>
                <w:rFonts w:cstheme="minorHAnsi"/>
                <w:sz w:val="24"/>
                <w:szCs w:val="24"/>
              </w:rPr>
              <w:t>. Annual.</w:t>
            </w:r>
          </w:p>
        </w:tc>
        <w:tc>
          <w:tcPr>
            <w:tcW w:w="0" w:type="auto"/>
          </w:tcPr>
          <w:p w14:paraId="70ABCF79" w14:textId="77777777" w:rsidR="00AB0D27" w:rsidRPr="004C5BA8" w:rsidRDefault="00AB0D27" w:rsidP="00AB0D27">
            <w:pPr>
              <w:pStyle w:val="NoSpacing"/>
              <w:rPr>
                <w:rFonts w:cstheme="minorHAnsi"/>
                <w:sz w:val="24"/>
                <w:szCs w:val="24"/>
              </w:rPr>
            </w:pPr>
          </w:p>
        </w:tc>
        <w:tc>
          <w:tcPr>
            <w:tcW w:w="0" w:type="auto"/>
          </w:tcPr>
          <w:p w14:paraId="0A435B02" w14:textId="77777777" w:rsidR="00AB0D27" w:rsidRPr="004C5BA8" w:rsidRDefault="00AB0D27" w:rsidP="00AB0D27">
            <w:pPr>
              <w:pStyle w:val="NoSpacing"/>
              <w:rPr>
                <w:rFonts w:cstheme="minorHAnsi"/>
                <w:sz w:val="24"/>
                <w:szCs w:val="24"/>
              </w:rPr>
            </w:pPr>
          </w:p>
        </w:tc>
      </w:tr>
    </w:tbl>
    <w:p w14:paraId="513D493B" w14:textId="372F2F15" w:rsidR="00786D3C" w:rsidRPr="004C5BA8" w:rsidRDefault="00786D3C" w:rsidP="000119D1">
      <w:pPr>
        <w:spacing w:after="0" w:line="240" w:lineRule="auto"/>
        <w:rPr>
          <w:rFonts w:cstheme="minorHAnsi"/>
          <w:sz w:val="24"/>
          <w:szCs w:val="24"/>
        </w:rPr>
      </w:pPr>
    </w:p>
    <w:p w14:paraId="374815DA" w14:textId="1E8F1D2F" w:rsidR="004E5A03" w:rsidRPr="004C5BA8" w:rsidRDefault="00786D3C" w:rsidP="000119D1">
      <w:pPr>
        <w:spacing w:after="0" w:line="240" w:lineRule="auto"/>
        <w:rPr>
          <w:rFonts w:cstheme="minorHAnsi"/>
          <w:sz w:val="24"/>
          <w:szCs w:val="24"/>
        </w:rPr>
      </w:pPr>
      <w:r w:rsidRPr="004C5BA8">
        <w:rPr>
          <w:rFonts w:cstheme="minorHAnsi"/>
          <w:b/>
          <w:sz w:val="24"/>
          <w:szCs w:val="24"/>
        </w:rPr>
        <w:t xml:space="preserve">PEAC Standard E.VIII.3. </w:t>
      </w:r>
      <w:r w:rsidRPr="004C5BA8">
        <w:rPr>
          <w:rFonts w:cstheme="minorHAnsi"/>
          <w:sz w:val="24"/>
          <w:szCs w:val="24"/>
        </w:rPr>
        <w:t>Disciplinary records that are complete, kept-secure and confidential according to Data Privacy Act.</w:t>
      </w:r>
    </w:p>
    <w:p w14:paraId="735F6598" w14:textId="2DC96A09" w:rsidR="00E768BB" w:rsidRPr="004C5BA8" w:rsidRDefault="00E768BB" w:rsidP="000119D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5503"/>
        <w:gridCol w:w="2075"/>
        <w:gridCol w:w="3673"/>
        <w:gridCol w:w="2498"/>
      </w:tblGrid>
      <w:tr w:rsidR="00E768BB" w:rsidRPr="004C5BA8" w14:paraId="1C905E21" w14:textId="77777777" w:rsidTr="0036637B">
        <w:tc>
          <w:tcPr>
            <w:tcW w:w="0" w:type="auto"/>
          </w:tcPr>
          <w:p w14:paraId="7F6DDC39"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34A66A53"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6F49B01E"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78F6510D"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54305D" w:rsidRPr="004C5BA8" w14:paraId="72976107" w14:textId="77777777" w:rsidTr="0036637B">
        <w:tc>
          <w:tcPr>
            <w:tcW w:w="0" w:type="auto"/>
          </w:tcPr>
          <w:p w14:paraId="6977DBF2" w14:textId="45061229" w:rsidR="0054305D" w:rsidRPr="004C5BA8" w:rsidRDefault="0054305D" w:rsidP="0054305D">
            <w:pPr>
              <w:pStyle w:val="NoSpacing"/>
              <w:rPr>
                <w:rFonts w:cstheme="minorHAnsi"/>
                <w:sz w:val="24"/>
                <w:szCs w:val="24"/>
              </w:rPr>
            </w:pPr>
            <w:r w:rsidRPr="004C5BA8">
              <w:rPr>
                <w:rFonts w:cstheme="minorHAnsi"/>
                <w:sz w:val="24"/>
                <w:szCs w:val="24"/>
              </w:rPr>
              <w:t>Student Discipline Records</w:t>
            </w:r>
          </w:p>
        </w:tc>
        <w:tc>
          <w:tcPr>
            <w:tcW w:w="0" w:type="auto"/>
          </w:tcPr>
          <w:p w14:paraId="363DC974" w14:textId="5B81409C" w:rsidR="0054305D" w:rsidRPr="004C5BA8" w:rsidRDefault="0054305D" w:rsidP="0054305D">
            <w:pPr>
              <w:pStyle w:val="NoSpacing"/>
              <w:rPr>
                <w:rFonts w:cstheme="minorHAnsi"/>
                <w:sz w:val="24"/>
                <w:szCs w:val="24"/>
              </w:rPr>
            </w:pPr>
            <w:r w:rsidRPr="004C5BA8">
              <w:rPr>
                <w:rFonts w:cstheme="minorHAnsi"/>
                <w:sz w:val="24"/>
                <w:szCs w:val="24"/>
              </w:rPr>
              <w:t>See E.VIII.1</w:t>
            </w:r>
          </w:p>
        </w:tc>
        <w:tc>
          <w:tcPr>
            <w:tcW w:w="0" w:type="auto"/>
          </w:tcPr>
          <w:p w14:paraId="7B662840" w14:textId="36A0E42A" w:rsidR="0054305D" w:rsidRPr="004C5BA8" w:rsidRDefault="0054305D" w:rsidP="0054305D">
            <w:pPr>
              <w:pStyle w:val="NoSpacing"/>
              <w:rPr>
                <w:rFonts w:cstheme="minorHAnsi"/>
                <w:sz w:val="24"/>
                <w:szCs w:val="24"/>
              </w:rPr>
            </w:pPr>
            <w:r w:rsidRPr="004C5BA8">
              <w:rPr>
                <w:rFonts w:cstheme="minorHAnsi"/>
                <w:sz w:val="24"/>
                <w:szCs w:val="24"/>
              </w:rPr>
              <w:t>Disciplinary records that are complete, kept-secure and confidential according to Data Privacy Act.</w:t>
            </w:r>
          </w:p>
        </w:tc>
        <w:tc>
          <w:tcPr>
            <w:tcW w:w="0" w:type="auto"/>
          </w:tcPr>
          <w:p w14:paraId="19231989" w14:textId="3F1064F5" w:rsidR="0054305D" w:rsidRPr="004C5BA8" w:rsidRDefault="0054305D" w:rsidP="0054305D">
            <w:pPr>
              <w:pStyle w:val="NoSpacing"/>
              <w:rPr>
                <w:rFonts w:cstheme="minorHAnsi"/>
                <w:sz w:val="24"/>
                <w:szCs w:val="24"/>
              </w:rPr>
            </w:pPr>
            <w:r w:rsidRPr="004C5BA8">
              <w:rPr>
                <w:rFonts w:cstheme="minorHAnsi"/>
                <w:sz w:val="24"/>
                <w:szCs w:val="24"/>
              </w:rPr>
              <w:t>To keep disciplinary records secure and confidential.</w:t>
            </w:r>
          </w:p>
        </w:tc>
      </w:tr>
      <w:tr w:rsidR="0054305D" w:rsidRPr="004C5BA8" w14:paraId="7C44AEC6" w14:textId="77777777" w:rsidTr="0036637B">
        <w:tc>
          <w:tcPr>
            <w:tcW w:w="0" w:type="auto"/>
          </w:tcPr>
          <w:p w14:paraId="34723597" w14:textId="66509A4E" w:rsidR="0054305D" w:rsidRPr="004C5BA8" w:rsidRDefault="0054305D" w:rsidP="0054305D">
            <w:pPr>
              <w:pStyle w:val="NoSpacing"/>
              <w:rPr>
                <w:rFonts w:cstheme="minorHAnsi"/>
                <w:sz w:val="24"/>
                <w:szCs w:val="24"/>
              </w:rPr>
            </w:pPr>
            <w:r w:rsidRPr="004C5BA8">
              <w:rPr>
                <w:rFonts w:cstheme="minorHAnsi"/>
                <w:sz w:val="24"/>
                <w:szCs w:val="24"/>
              </w:rPr>
              <w:t>Operations Manual – records management. See PEAC Standard E.II.1. The Student Permanent Record will refer here to the Student Discipline Record (See above.)</w:t>
            </w:r>
          </w:p>
        </w:tc>
        <w:tc>
          <w:tcPr>
            <w:tcW w:w="0" w:type="auto"/>
          </w:tcPr>
          <w:p w14:paraId="1C7EB900" w14:textId="6C91A332" w:rsidR="0054305D" w:rsidRPr="004C5BA8" w:rsidRDefault="0054305D" w:rsidP="0054305D">
            <w:pPr>
              <w:pStyle w:val="NoSpacing"/>
              <w:rPr>
                <w:rFonts w:cstheme="minorHAnsi"/>
                <w:sz w:val="24"/>
                <w:szCs w:val="24"/>
              </w:rPr>
            </w:pPr>
            <w:r w:rsidRPr="004C5BA8">
              <w:rPr>
                <w:rFonts w:cstheme="minorHAnsi"/>
                <w:sz w:val="24"/>
                <w:szCs w:val="24"/>
              </w:rPr>
              <w:t>See E.II.1</w:t>
            </w:r>
          </w:p>
        </w:tc>
        <w:tc>
          <w:tcPr>
            <w:tcW w:w="0" w:type="auto"/>
          </w:tcPr>
          <w:p w14:paraId="448BF1FE" w14:textId="77777777" w:rsidR="0054305D" w:rsidRPr="004C5BA8" w:rsidRDefault="0054305D" w:rsidP="0054305D">
            <w:pPr>
              <w:pStyle w:val="NoSpacing"/>
              <w:rPr>
                <w:rFonts w:cstheme="minorHAnsi"/>
                <w:sz w:val="24"/>
                <w:szCs w:val="24"/>
              </w:rPr>
            </w:pPr>
          </w:p>
        </w:tc>
        <w:tc>
          <w:tcPr>
            <w:tcW w:w="0" w:type="auto"/>
          </w:tcPr>
          <w:p w14:paraId="47CF7191" w14:textId="77777777" w:rsidR="0054305D" w:rsidRPr="004C5BA8" w:rsidRDefault="0054305D" w:rsidP="0054305D">
            <w:pPr>
              <w:pStyle w:val="NoSpacing"/>
              <w:rPr>
                <w:rFonts w:cstheme="minorHAnsi"/>
                <w:sz w:val="24"/>
                <w:szCs w:val="24"/>
              </w:rPr>
            </w:pPr>
          </w:p>
        </w:tc>
      </w:tr>
      <w:tr w:rsidR="0054305D" w:rsidRPr="004C5BA8" w14:paraId="1B8168E5" w14:textId="77777777" w:rsidTr="0036637B">
        <w:tc>
          <w:tcPr>
            <w:tcW w:w="0" w:type="auto"/>
          </w:tcPr>
          <w:p w14:paraId="71F1DFBB" w14:textId="33D9249C" w:rsidR="0054305D" w:rsidRPr="004C5BA8" w:rsidRDefault="0054305D" w:rsidP="0054305D">
            <w:pPr>
              <w:pStyle w:val="NoSpacing"/>
              <w:rPr>
                <w:rFonts w:cstheme="minorHAnsi"/>
                <w:sz w:val="24"/>
                <w:szCs w:val="24"/>
              </w:rPr>
            </w:pPr>
            <w:r w:rsidRPr="004C5BA8">
              <w:rPr>
                <w:rFonts w:cstheme="minorHAnsi"/>
                <w:sz w:val="24"/>
                <w:szCs w:val="24"/>
              </w:rPr>
              <w:t>File box/cabinets for discipline records</w:t>
            </w:r>
          </w:p>
        </w:tc>
        <w:tc>
          <w:tcPr>
            <w:tcW w:w="0" w:type="auto"/>
          </w:tcPr>
          <w:p w14:paraId="59FCAAD5" w14:textId="77777777" w:rsidR="0054305D" w:rsidRPr="004C5BA8" w:rsidRDefault="0054305D" w:rsidP="0054305D">
            <w:pPr>
              <w:rPr>
                <w:rFonts w:cstheme="minorHAnsi"/>
                <w:sz w:val="24"/>
                <w:szCs w:val="24"/>
              </w:rPr>
            </w:pPr>
            <w:r w:rsidRPr="004C5BA8">
              <w:rPr>
                <w:rFonts w:cstheme="minorHAnsi"/>
                <w:sz w:val="24"/>
                <w:szCs w:val="24"/>
              </w:rPr>
              <w:t xml:space="preserve">Properly organized and well-secured files </w:t>
            </w:r>
          </w:p>
          <w:p w14:paraId="6721083C" w14:textId="4D32906F" w:rsidR="0054305D" w:rsidRPr="004C5BA8" w:rsidRDefault="0054305D" w:rsidP="0054305D">
            <w:pPr>
              <w:pStyle w:val="NoSpacing"/>
              <w:rPr>
                <w:rFonts w:cstheme="minorHAnsi"/>
                <w:sz w:val="24"/>
                <w:szCs w:val="24"/>
              </w:rPr>
            </w:pPr>
            <w:r w:rsidRPr="004C5BA8">
              <w:rPr>
                <w:rFonts w:cstheme="minorHAnsi"/>
                <w:sz w:val="24"/>
                <w:szCs w:val="24"/>
              </w:rPr>
              <w:t xml:space="preserve">Adequate and properly labeled file cabinets </w:t>
            </w:r>
          </w:p>
        </w:tc>
        <w:tc>
          <w:tcPr>
            <w:tcW w:w="0" w:type="auto"/>
          </w:tcPr>
          <w:p w14:paraId="7945D703" w14:textId="77777777" w:rsidR="0054305D" w:rsidRPr="004C5BA8" w:rsidRDefault="0054305D" w:rsidP="0054305D">
            <w:pPr>
              <w:pStyle w:val="NoSpacing"/>
              <w:rPr>
                <w:rFonts w:cstheme="minorHAnsi"/>
                <w:sz w:val="24"/>
                <w:szCs w:val="24"/>
              </w:rPr>
            </w:pPr>
          </w:p>
        </w:tc>
        <w:tc>
          <w:tcPr>
            <w:tcW w:w="0" w:type="auto"/>
          </w:tcPr>
          <w:p w14:paraId="0756798A" w14:textId="77777777" w:rsidR="0054305D" w:rsidRPr="004C5BA8" w:rsidRDefault="0054305D" w:rsidP="0054305D">
            <w:pPr>
              <w:pStyle w:val="NoSpacing"/>
              <w:rPr>
                <w:rFonts w:cstheme="minorHAnsi"/>
                <w:sz w:val="24"/>
                <w:szCs w:val="24"/>
              </w:rPr>
            </w:pPr>
          </w:p>
        </w:tc>
      </w:tr>
    </w:tbl>
    <w:p w14:paraId="22F5B1D0" w14:textId="46B34A89" w:rsidR="00E768BB" w:rsidRPr="004C5BA8" w:rsidRDefault="00E768BB" w:rsidP="000119D1">
      <w:pPr>
        <w:spacing w:after="0" w:line="240" w:lineRule="auto"/>
        <w:rPr>
          <w:rFonts w:cstheme="minorHAnsi"/>
          <w:sz w:val="24"/>
          <w:szCs w:val="24"/>
        </w:rPr>
      </w:pPr>
    </w:p>
    <w:p w14:paraId="2A8333E6" w14:textId="066AD27A" w:rsidR="000F4620" w:rsidRPr="004C5BA8" w:rsidRDefault="000F4620" w:rsidP="000119D1">
      <w:pPr>
        <w:pStyle w:val="NoSpacing"/>
        <w:rPr>
          <w:rFonts w:cstheme="minorHAnsi"/>
          <w:b/>
          <w:sz w:val="24"/>
          <w:szCs w:val="24"/>
        </w:rPr>
      </w:pPr>
    </w:p>
    <w:p w14:paraId="4B195694" w14:textId="6F2ED02D" w:rsidR="000F4620" w:rsidRPr="004C5BA8" w:rsidRDefault="004E5A03" w:rsidP="000119D1">
      <w:pPr>
        <w:pStyle w:val="NoSpacing"/>
        <w:rPr>
          <w:rFonts w:cstheme="minorHAnsi"/>
          <w:b/>
          <w:sz w:val="24"/>
          <w:szCs w:val="24"/>
        </w:rPr>
      </w:pPr>
      <w:r w:rsidRPr="004C5BA8">
        <w:rPr>
          <w:rFonts w:cstheme="minorHAnsi"/>
          <w:b/>
          <w:sz w:val="24"/>
          <w:szCs w:val="24"/>
        </w:rPr>
        <w:t>I</w:t>
      </w:r>
      <w:r w:rsidR="000F4620" w:rsidRPr="004C5BA8">
        <w:rPr>
          <w:rFonts w:cstheme="minorHAnsi"/>
          <w:b/>
          <w:sz w:val="24"/>
          <w:szCs w:val="24"/>
        </w:rPr>
        <w:t>X. Christian Values Integration</w:t>
      </w:r>
    </w:p>
    <w:p w14:paraId="3DD94C17" w14:textId="5448D7B6" w:rsidR="00223329" w:rsidRPr="004C5BA8" w:rsidRDefault="00223329" w:rsidP="000119D1">
      <w:pPr>
        <w:pStyle w:val="NoSpacing"/>
        <w:rPr>
          <w:rFonts w:cstheme="minorHAnsi"/>
          <w:b/>
          <w:sz w:val="24"/>
          <w:szCs w:val="24"/>
        </w:rPr>
      </w:pPr>
    </w:p>
    <w:p w14:paraId="0988344B" w14:textId="223F08C4" w:rsidR="00223329" w:rsidRPr="004C5BA8" w:rsidRDefault="00223329" w:rsidP="000119D1">
      <w:pPr>
        <w:pStyle w:val="NoSpacing"/>
        <w:rPr>
          <w:rFonts w:cstheme="minorHAnsi"/>
          <w:sz w:val="24"/>
          <w:szCs w:val="24"/>
        </w:rPr>
      </w:pPr>
      <w:r w:rsidRPr="004C5BA8">
        <w:rPr>
          <w:rFonts w:cstheme="minorHAnsi"/>
          <w:b/>
          <w:sz w:val="24"/>
          <w:szCs w:val="24"/>
        </w:rPr>
        <w:t xml:space="preserve">PCSS Benchmark 2.1. </w:t>
      </w:r>
      <w:r w:rsidRPr="004C5BA8">
        <w:rPr>
          <w:rFonts w:cstheme="minorHAnsi"/>
          <w:sz w:val="24"/>
          <w:szCs w:val="24"/>
        </w:rPr>
        <w:t>Faith formation is central to the school’s curriculum, governance, environment and partnership with stakeholders.</w:t>
      </w:r>
    </w:p>
    <w:p w14:paraId="67400564" w14:textId="71122FDC" w:rsidR="00223329" w:rsidRPr="004C5BA8" w:rsidRDefault="00223329" w:rsidP="000119D1">
      <w:pPr>
        <w:pStyle w:val="NoSpacing"/>
        <w:rPr>
          <w:rFonts w:cstheme="minorHAnsi"/>
          <w:sz w:val="24"/>
          <w:szCs w:val="24"/>
        </w:rPr>
      </w:pPr>
    </w:p>
    <w:p w14:paraId="61C2F911" w14:textId="262A6465" w:rsidR="004E5A03" w:rsidRPr="004C5BA8" w:rsidRDefault="004E5A03" w:rsidP="000119D1">
      <w:pPr>
        <w:pStyle w:val="NoSpacing"/>
        <w:rPr>
          <w:rFonts w:cstheme="minorHAnsi"/>
          <w:sz w:val="24"/>
          <w:szCs w:val="24"/>
        </w:rPr>
      </w:pPr>
      <w:r w:rsidRPr="004C5BA8">
        <w:rPr>
          <w:rFonts w:cstheme="minorHAnsi"/>
          <w:b/>
          <w:sz w:val="24"/>
          <w:szCs w:val="24"/>
        </w:rPr>
        <w:t xml:space="preserve">PCSS Benchmark 2.2. </w:t>
      </w:r>
      <w:r w:rsidRPr="004C5BA8">
        <w:rPr>
          <w:rFonts w:cstheme="minorHAnsi"/>
          <w:sz w:val="24"/>
          <w:szCs w:val="24"/>
        </w:rPr>
        <w:t xml:space="preserve"> A distinctive Catholic environment provides varied opportunities where Jesus can be encountered and experienced by persons and communities.</w:t>
      </w:r>
    </w:p>
    <w:p w14:paraId="435A3063" w14:textId="75FF28F1" w:rsidR="000B5035" w:rsidRPr="004C5BA8" w:rsidRDefault="000B5035" w:rsidP="000119D1">
      <w:pPr>
        <w:pStyle w:val="NoSpacing"/>
        <w:rPr>
          <w:rFonts w:cstheme="minorHAnsi"/>
          <w:sz w:val="24"/>
          <w:szCs w:val="24"/>
        </w:rPr>
      </w:pPr>
    </w:p>
    <w:p w14:paraId="58D2A3BB" w14:textId="23E01247" w:rsidR="000B5035" w:rsidRPr="004C5BA8" w:rsidRDefault="000B5035" w:rsidP="000119D1">
      <w:pPr>
        <w:pStyle w:val="NoSpacing"/>
        <w:rPr>
          <w:rFonts w:cstheme="minorHAnsi"/>
          <w:sz w:val="24"/>
          <w:szCs w:val="24"/>
        </w:rPr>
      </w:pPr>
      <w:r w:rsidRPr="004C5BA8">
        <w:rPr>
          <w:rFonts w:cstheme="minorHAnsi"/>
          <w:b/>
          <w:sz w:val="24"/>
          <w:szCs w:val="24"/>
        </w:rPr>
        <w:t xml:space="preserve">PCSS Benchmark 2.3. </w:t>
      </w:r>
      <w:r w:rsidRPr="004C5BA8">
        <w:rPr>
          <w:rFonts w:cstheme="minorHAnsi"/>
          <w:sz w:val="24"/>
          <w:szCs w:val="24"/>
        </w:rPr>
        <w:t xml:space="preserve"> The establishment and development of harmonious relations with people of other cultures and religions are vital to the school’s Catholic identity and mission.</w:t>
      </w:r>
    </w:p>
    <w:p w14:paraId="5BE654B3" w14:textId="2E4C4CF7" w:rsidR="000B5035" w:rsidRPr="004C5BA8" w:rsidRDefault="000B5035" w:rsidP="000119D1">
      <w:pPr>
        <w:pStyle w:val="NoSpacing"/>
        <w:rPr>
          <w:rFonts w:cstheme="minorHAnsi"/>
          <w:sz w:val="24"/>
          <w:szCs w:val="24"/>
        </w:rPr>
      </w:pPr>
    </w:p>
    <w:p w14:paraId="403175D3" w14:textId="3700C64B" w:rsidR="000B5035" w:rsidRPr="004C5BA8" w:rsidRDefault="000B5035" w:rsidP="000119D1">
      <w:pPr>
        <w:pStyle w:val="NoSpacing"/>
        <w:rPr>
          <w:rFonts w:cstheme="minorHAnsi"/>
          <w:sz w:val="24"/>
          <w:szCs w:val="24"/>
        </w:rPr>
      </w:pPr>
      <w:r w:rsidRPr="004C5BA8">
        <w:rPr>
          <w:rFonts w:cstheme="minorHAnsi"/>
          <w:b/>
          <w:sz w:val="24"/>
          <w:szCs w:val="24"/>
        </w:rPr>
        <w:t>PCSS Benchmark 2.4.</w:t>
      </w:r>
      <w:r w:rsidRPr="004C5BA8">
        <w:rPr>
          <w:rFonts w:cstheme="minorHAnsi"/>
          <w:sz w:val="24"/>
          <w:szCs w:val="24"/>
        </w:rPr>
        <w:t xml:space="preserve"> The building of a culture of peace, justice and charity is integral to the school’s Catholic identity and mission.</w:t>
      </w:r>
    </w:p>
    <w:p w14:paraId="33C40DDA" w14:textId="03543F89" w:rsidR="003A5B3B" w:rsidRPr="004C5BA8" w:rsidRDefault="003A5B3B" w:rsidP="000119D1">
      <w:pPr>
        <w:pStyle w:val="NoSpacing"/>
        <w:rPr>
          <w:rFonts w:cstheme="minorHAnsi"/>
          <w:sz w:val="24"/>
          <w:szCs w:val="24"/>
        </w:rPr>
      </w:pPr>
    </w:p>
    <w:p w14:paraId="52162E5B" w14:textId="4FC01C4D" w:rsidR="003A5B3B" w:rsidRPr="004C5BA8" w:rsidRDefault="003A5B3B" w:rsidP="000119D1">
      <w:pPr>
        <w:pStyle w:val="NoSpacing"/>
        <w:rPr>
          <w:rFonts w:cstheme="minorHAnsi"/>
          <w:sz w:val="24"/>
          <w:szCs w:val="24"/>
        </w:rPr>
      </w:pPr>
      <w:r w:rsidRPr="004C5BA8">
        <w:rPr>
          <w:rFonts w:cstheme="minorHAnsi"/>
          <w:b/>
          <w:sz w:val="24"/>
          <w:szCs w:val="24"/>
        </w:rPr>
        <w:t>PCSS Benchmark 2.5.</w:t>
      </w:r>
      <w:r w:rsidRPr="004C5BA8">
        <w:rPr>
          <w:rFonts w:cstheme="minorHAnsi"/>
          <w:sz w:val="24"/>
          <w:szCs w:val="24"/>
        </w:rPr>
        <w:t xml:space="preserve"> The integration of culture and faith, and faith and life are essential to the school’s Catholic identity and mission.</w:t>
      </w:r>
    </w:p>
    <w:p w14:paraId="480BB3FB" w14:textId="2FB3A7D9" w:rsidR="00381463" w:rsidRPr="004C5BA8" w:rsidRDefault="00381463" w:rsidP="000119D1">
      <w:pPr>
        <w:pStyle w:val="NoSpacing"/>
        <w:rPr>
          <w:rFonts w:cstheme="minorHAnsi"/>
          <w:b/>
          <w:sz w:val="24"/>
          <w:szCs w:val="24"/>
        </w:rPr>
      </w:pPr>
    </w:p>
    <w:p w14:paraId="1A3AFFC8" w14:textId="3B58875B" w:rsidR="000B5035" w:rsidRPr="004C5BA8" w:rsidRDefault="000B5035" w:rsidP="000119D1">
      <w:pPr>
        <w:pStyle w:val="NoSpacing"/>
        <w:rPr>
          <w:rFonts w:cstheme="minorHAnsi"/>
          <w:sz w:val="24"/>
          <w:szCs w:val="24"/>
        </w:rPr>
      </w:pPr>
      <w:r w:rsidRPr="004C5BA8">
        <w:rPr>
          <w:rFonts w:cstheme="minorHAnsi"/>
          <w:b/>
          <w:sz w:val="24"/>
          <w:szCs w:val="24"/>
        </w:rPr>
        <w:t xml:space="preserve">PCSS Benchmark 11.1. </w:t>
      </w:r>
      <w:r w:rsidRPr="004C5BA8">
        <w:rPr>
          <w:rFonts w:cstheme="minorHAnsi"/>
          <w:sz w:val="24"/>
          <w:szCs w:val="24"/>
        </w:rPr>
        <w:t>Rituals, devotions, customs and traditions that promote the Catholic Christian faith and the school’s vision, mission and core values are celebrated.</w:t>
      </w:r>
    </w:p>
    <w:p w14:paraId="4E4D7132" w14:textId="77777777" w:rsidR="000B5035" w:rsidRPr="004C5BA8" w:rsidRDefault="000B5035" w:rsidP="000119D1">
      <w:pPr>
        <w:pStyle w:val="NoSpacing"/>
        <w:rPr>
          <w:rFonts w:cstheme="minorHAnsi"/>
          <w:b/>
          <w:sz w:val="24"/>
          <w:szCs w:val="24"/>
        </w:rPr>
      </w:pPr>
    </w:p>
    <w:p w14:paraId="7C65F572" w14:textId="66AEE2BD" w:rsidR="004E5A03" w:rsidRPr="004C5BA8" w:rsidRDefault="004E5A03" w:rsidP="000119D1">
      <w:pPr>
        <w:pStyle w:val="NoSpacing"/>
        <w:rPr>
          <w:rFonts w:cstheme="minorHAnsi"/>
          <w:sz w:val="24"/>
          <w:szCs w:val="24"/>
        </w:rPr>
      </w:pPr>
      <w:r w:rsidRPr="004C5BA8">
        <w:rPr>
          <w:rFonts w:cstheme="minorHAnsi"/>
          <w:b/>
          <w:sz w:val="24"/>
          <w:szCs w:val="24"/>
        </w:rPr>
        <w:t xml:space="preserve">PCSS Benchmark 11.3. </w:t>
      </w:r>
      <w:r w:rsidRPr="004C5BA8">
        <w:rPr>
          <w:rFonts w:cstheme="minorHAnsi"/>
          <w:sz w:val="24"/>
          <w:szCs w:val="24"/>
        </w:rPr>
        <w:t xml:space="preserve"> There are spaces and time in the school that allow for the experience of God’s presence in self, others and creation.</w:t>
      </w:r>
    </w:p>
    <w:p w14:paraId="5E3D5C27" w14:textId="730528CB" w:rsidR="000B5035" w:rsidRPr="004C5BA8" w:rsidRDefault="000B5035" w:rsidP="000119D1">
      <w:pPr>
        <w:pStyle w:val="NoSpacing"/>
        <w:rPr>
          <w:rFonts w:cstheme="minorHAnsi"/>
          <w:sz w:val="24"/>
          <w:szCs w:val="24"/>
        </w:rPr>
      </w:pPr>
    </w:p>
    <w:p w14:paraId="27FAF1C7" w14:textId="7A3C0C4E" w:rsidR="000B5035" w:rsidRPr="004C5BA8" w:rsidRDefault="000B5035" w:rsidP="000119D1">
      <w:pPr>
        <w:pStyle w:val="NoSpacing"/>
        <w:rPr>
          <w:rFonts w:cstheme="minorHAnsi"/>
          <w:sz w:val="24"/>
          <w:szCs w:val="24"/>
        </w:rPr>
      </w:pPr>
      <w:r w:rsidRPr="004C5BA8">
        <w:rPr>
          <w:rFonts w:cstheme="minorHAnsi"/>
          <w:b/>
          <w:sz w:val="24"/>
          <w:szCs w:val="24"/>
        </w:rPr>
        <w:t xml:space="preserve">PCSS Benchmark 11.6. </w:t>
      </w:r>
      <w:r w:rsidRPr="004C5BA8">
        <w:rPr>
          <w:rFonts w:cstheme="minorHAnsi"/>
          <w:sz w:val="24"/>
          <w:szCs w:val="24"/>
        </w:rPr>
        <w:t xml:space="preserve"> A program for fostering, nurturing and discerning vocations is provided.</w:t>
      </w:r>
    </w:p>
    <w:p w14:paraId="6CB116E0" w14:textId="60C78A08" w:rsidR="000B5035" w:rsidRPr="004C5BA8" w:rsidRDefault="000B5035" w:rsidP="000119D1">
      <w:pPr>
        <w:pStyle w:val="NoSpacing"/>
        <w:rPr>
          <w:rFonts w:cstheme="minorHAnsi"/>
          <w:sz w:val="24"/>
          <w:szCs w:val="24"/>
        </w:rPr>
      </w:pPr>
    </w:p>
    <w:p w14:paraId="62073C15" w14:textId="662A035C" w:rsidR="000B5035" w:rsidRPr="004C5BA8" w:rsidRDefault="000B5035" w:rsidP="000119D1">
      <w:pPr>
        <w:pStyle w:val="NoSpacing"/>
        <w:rPr>
          <w:rFonts w:cstheme="minorHAnsi"/>
          <w:sz w:val="24"/>
          <w:szCs w:val="24"/>
        </w:rPr>
      </w:pPr>
      <w:r w:rsidRPr="004C5BA8">
        <w:rPr>
          <w:rFonts w:cstheme="minorHAnsi"/>
          <w:b/>
          <w:sz w:val="24"/>
          <w:szCs w:val="24"/>
        </w:rPr>
        <w:t xml:space="preserve">PCSS Benchmark 13.2. </w:t>
      </w:r>
      <w:r w:rsidRPr="004C5BA8">
        <w:rPr>
          <w:rFonts w:cstheme="minorHAnsi"/>
          <w:sz w:val="24"/>
          <w:szCs w:val="24"/>
        </w:rPr>
        <w:t>The school ensures avenues for its learners to engage and participate in inter-faith and ecumenical dialogues, prayers, services and gatherings.</w:t>
      </w:r>
    </w:p>
    <w:p w14:paraId="4237172D" w14:textId="77777777" w:rsidR="00FF7DAE" w:rsidRPr="004C5BA8" w:rsidRDefault="00FF7DAE" w:rsidP="000119D1">
      <w:pPr>
        <w:pStyle w:val="NoSpacing"/>
        <w:rPr>
          <w:rFonts w:cstheme="minorHAnsi"/>
          <w:sz w:val="24"/>
          <w:szCs w:val="24"/>
        </w:rPr>
      </w:pPr>
    </w:p>
    <w:p w14:paraId="5680E998" w14:textId="7A98DA33" w:rsidR="00FF7DAE" w:rsidRPr="004C5BA8" w:rsidRDefault="00FF7DAE" w:rsidP="000119D1">
      <w:pPr>
        <w:pStyle w:val="NoSpacing"/>
        <w:rPr>
          <w:rFonts w:cstheme="minorHAnsi"/>
          <w:color w:val="FF0000"/>
          <w:sz w:val="24"/>
          <w:szCs w:val="24"/>
        </w:rPr>
      </w:pPr>
      <w:r w:rsidRPr="004C5BA8">
        <w:rPr>
          <w:rFonts w:cstheme="minorHAnsi"/>
          <w:b/>
          <w:color w:val="FF0000"/>
          <w:sz w:val="24"/>
          <w:szCs w:val="24"/>
        </w:rPr>
        <w:t>DICES Standard:</w:t>
      </w:r>
      <w:r w:rsidRPr="004C5BA8">
        <w:rPr>
          <w:rFonts w:cstheme="minorHAnsi"/>
          <w:color w:val="FF0000"/>
          <w:sz w:val="24"/>
          <w:szCs w:val="24"/>
        </w:rPr>
        <w:t xml:space="preserve"> The Christian Values Integration Program is aligned with the PVMGO-CV</w:t>
      </w:r>
    </w:p>
    <w:p w14:paraId="0B6185B9" w14:textId="3753D0DE" w:rsidR="00E768BB" w:rsidRPr="004C5BA8" w:rsidRDefault="00E768BB" w:rsidP="000119D1">
      <w:pPr>
        <w:pStyle w:val="NoSpacing"/>
        <w:rPr>
          <w:rFonts w:cstheme="minorHAnsi"/>
          <w:sz w:val="24"/>
          <w:szCs w:val="24"/>
        </w:rPr>
      </w:pPr>
    </w:p>
    <w:tbl>
      <w:tblPr>
        <w:tblStyle w:val="TableGrid"/>
        <w:tblW w:w="0" w:type="auto"/>
        <w:tblLook w:val="04A0" w:firstRow="1" w:lastRow="0" w:firstColumn="1" w:lastColumn="0" w:noHBand="0" w:noVBand="1"/>
      </w:tblPr>
      <w:tblGrid>
        <w:gridCol w:w="2177"/>
        <w:gridCol w:w="3878"/>
        <w:gridCol w:w="3394"/>
        <w:gridCol w:w="4300"/>
      </w:tblGrid>
      <w:tr w:rsidR="00E768BB" w:rsidRPr="004C5BA8" w14:paraId="617D83BA" w14:textId="77777777" w:rsidTr="0036637B">
        <w:tc>
          <w:tcPr>
            <w:tcW w:w="0" w:type="auto"/>
          </w:tcPr>
          <w:p w14:paraId="133AF209"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5763FC10"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31C9E5E1"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2984AA14"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E768BB" w:rsidRPr="004C5BA8" w14:paraId="6744D644" w14:textId="77777777" w:rsidTr="0036637B">
        <w:tc>
          <w:tcPr>
            <w:tcW w:w="0" w:type="auto"/>
          </w:tcPr>
          <w:p w14:paraId="273354D5" w14:textId="1076C399" w:rsidR="00E768BB" w:rsidRPr="004C5BA8" w:rsidRDefault="000B5035" w:rsidP="00E768BB">
            <w:pPr>
              <w:pStyle w:val="NoSpacing"/>
              <w:rPr>
                <w:rFonts w:cstheme="minorHAnsi"/>
                <w:sz w:val="24"/>
                <w:szCs w:val="24"/>
              </w:rPr>
            </w:pPr>
            <w:r w:rsidRPr="004C5BA8">
              <w:rPr>
                <w:rFonts w:cstheme="minorHAnsi"/>
                <w:sz w:val="24"/>
                <w:szCs w:val="24"/>
              </w:rPr>
              <w:t>Christian Values Integration Program</w:t>
            </w:r>
          </w:p>
        </w:tc>
        <w:tc>
          <w:tcPr>
            <w:tcW w:w="0" w:type="auto"/>
          </w:tcPr>
          <w:p w14:paraId="5809B854" w14:textId="77777777" w:rsidR="005E5464" w:rsidRPr="004C5BA8" w:rsidRDefault="000B5035" w:rsidP="00E768BB">
            <w:pPr>
              <w:pStyle w:val="NoSpacing"/>
              <w:rPr>
                <w:rFonts w:cstheme="minorHAnsi"/>
                <w:sz w:val="24"/>
                <w:szCs w:val="24"/>
              </w:rPr>
            </w:pPr>
            <w:r w:rsidRPr="004C5BA8">
              <w:rPr>
                <w:rFonts w:cstheme="minorHAnsi"/>
                <w:sz w:val="24"/>
                <w:szCs w:val="24"/>
              </w:rPr>
              <w:t>Specifies policies and guidelines in the conduct of faith formation activities for students, school personnel, parents and other stakeholders.</w:t>
            </w:r>
          </w:p>
          <w:p w14:paraId="27C47164" w14:textId="79233DE0" w:rsidR="000B5035" w:rsidRPr="004C5BA8" w:rsidRDefault="000B5035" w:rsidP="00E768BB">
            <w:pPr>
              <w:pStyle w:val="NoSpacing"/>
              <w:rPr>
                <w:rFonts w:cstheme="minorHAnsi"/>
                <w:sz w:val="24"/>
                <w:szCs w:val="24"/>
              </w:rPr>
            </w:pPr>
            <w:r w:rsidRPr="004C5BA8">
              <w:rPr>
                <w:rFonts w:cstheme="minorHAnsi"/>
                <w:sz w:val="24"/>
                <w:szCs w:val="24"/>
              </w:rPr>
              <w:t>Clarifies persons responsible for the CVIO program and activities.</w:t>
            </w:r>
          </w:p>
          <w:p w14:paraId="6371C182" w14:textId="77777777" w:rsidR="000B5035" w:rsidRPr="004C5BA8" w:rsidRDefault="000B5035" w:rsidP="00E768BB">
            <w:pPr>
              <w:pStyle w:val="NoSpacing"/>
              <w:rPr>
                <w:rFonts w:cstheme="minorHAnsi"/>
                <w:sz w:val="24"/>
                <w:szCs w:val="24"/>
              </w:rPr>
            </w:pPr>
            <w:r w:rsidRPr="004C5BA8">
              <w:rPr>
                <w:rFonts w:cstheme="minorHAnsi"/>
                <w:sz w:val="24"/>
                <w:szCs w:val="24"/>
              </w:rPr>
              <w:t>Lists CVIO programs and activities, their objectives</w:t>
            </w:r>
            <w:r w:rsidR="005E5464" w:rsidRPr="004C5BA8">
              <w:rPr>
                <w:rFonts w:cstheme="minorHAnsi"/>
                <w:sz w:val="24"/>
                <w:szCs w:val="24"/>
              </w:rPr>
              <w:t>,</w:t>
            </w:r>
            <w:r w:rsidRPr="004C5BA8">
              <w:rPr>
                <w:rFonts w:cstheme="minorHAnsi"/>
                <w:sz w:val="24"/>
                <w:szCs w:val="24"/>
              </w:rPr>
              <w:t xml:space="preserve"> </w:t>
            </w:r>
            <w:r w:rsidR="005E5464" w:rsidRPr="004C5BA8">
              <w:rPr>
                <w:rFonts w:cstheme="minorHAnsi"/>
                <w:sz w:val="24"/>
                <w:szCs w:val="24"/>
              </w:rPr>
              <w:t>steps for execution and parameters for evaluation.</w:t>
            </w:r>
          </w:p>
          <w:p w14:paraId="73E560C8" w14:textId="77777777" w:rsidR="005E5464" w:rsidRPr="004C5BA8" w:rsidRDefault="005E5464" w:rsidP="00E768BB">
            <w:pPr>
              <w:pStyle w:val="NoSpacing"/>
              <w:rPr>
                <w:rFonts w:cstheme="minorHAnsi"/>
                <w:sz w:val="24"/>
                <w:szCs w:val="24"/>
              </w:rPr>
            </w:pPr>
            <w:r w:rsidRPr="004C5BA8">
              <w:rPr>
                <w:rFonts w:cstheme="minorHAnsi"/>
                <w:sz w:val="24"/>
                <w:szCs w:val="24"/>
              </w:rPr>
              <w:t>Prioritizes the following:</w:t>
            </w:r>
          </w:p>
          <w:p w14:paraId="27D03A10" w14:textId="77777777" w:rsidR="005E5464" w:rsidRPr="004C5BA8" w:rsidRDefault="005E5464" w:rsidP="005E5464">
            <w:pPr>
              <w:pStyle w:val="NoSpacing"/>
              <w:numPr>
                <w:ilvl w:val="0"/>
                <w:numId w:val="9"/>
              </w:numPr>
              <w:rPr>
                <w:rFonts w:cstheme="minorHAnsi"/>
                <w:sz w:val="24"/>
                <w:szCs w:val="24"/>
              </w:rPr>
            </w:pPr>
            <w:r w:rsidRPr="004C5BA8">
              <w:rPr>
                <w:rFonts w:cstheme="minorHAnsi"/>
                <w:sz w:val="24"/>
                <w:szCs w:val="24"/>
              </w:rPr>
              <w:t>Integration of faith formation in all learning areas of the curriculum</w:t>
            </w:r>
          </w:p>
          <w:p w14:paraId="4A7BEA4A" w14:textId="77777777" w:rsidR="005E5464" w:rsidRPr="004C5BA8" w:rsidRDefault="005E5464" w:rsidP="005E5464">
            <w:pPr>
              <w:pStyle w:val="NoSpacing"/>
              <w:numPr>
                <w:ilvl w:val="0"/>
                <w:numId w:val="9"/>
              </w:numPr>
              <w:rPr>
                <w:rFonts w:cstheme="minorHAnsi"/>
                <w:sz w:val="24"/>
                <w:szCs w:val="24"/>
              </w:rPr>
            </w:pPr>
            <w:r w:rsidRPr="004C5BA8">
              <w:rPr>
                <w:rFonts w:cstheme="minorHAnsi"/>
                <w:sz w:val="24"/>
                <w:szCs w:val="24"/>
              </w:rPr>
              <w:lastRenderedPageBreak/>
              <w:t>Individual and communal reflection on the Word of God</w:t>
            </w:r>
          </w:p>
          <w:p w14:paraId="4CC451E1" w14:textId="77777777" w:rsidR="005E5464" w:rsidRPr="004C5BA8" w:rsidRDefault="005E5464" w:rsidP="005E5464">
            <w:pPr>
              <w:pStyle w:val="NoSpacing"/>
              <w:numPr>
                <w:ilvl w:val="0"/>
                <w:numId w:val="9"/>
              </w:numPr>
              <w:rPr>
                <w:rFonts w:cstheme="minorHAnsi"/>
                <w:sz w:val="24"/>
                <w:szCs w:val="24"/>
              </w:rPr>
            </w:pPr>
            <w:r w:rsidRPr="004C5BA8">
              <w:rPr>
                <w:rFonts w:cstheme="minorHAnsi"/>
                <w:sz w:val="24"/>
                <w:szCs w:val="24"/>
              </w:rPr>
              <w:t>Celebration of the sacraments especially the Eucharist</w:t>
            </w:r>
          </w:p>
          <w:p w14:paraId="5C83E8FF" w14:textId="77777777" w:rsidR="005E5464" w:rsidRPr="004C5BA8" w:rsidRDefault="005E5464" w:rsidP="005E5464">
            <w:pPr>
              <w:pStyle w:val="NoSpacing"/>
              <w:numPr>
                <w:ilvl w:val="0"/>
                <w:numId w:val="9"/>
              </w:numPr>
              <w:rPr>
                <w:rFonts w:cstheme="minorHAnsi"/>
                <w:sz w:val="24"/>
                <w:szCs w:val="24"/>
              </w:rPr>
            </w:pPr>
            <w:r w:rsidRPr="004C5BA8">
              <w:rPr>
                <w:rFonts w:cstheme="minorHAnsi"/>
                <w:sz w:val="24"/>
                <w:szCs w:val="24"/>
              </w:rPr>
              <w:t>Prayer and spiritual exercises</w:t>
            </w:r>
          </w:p>
          <w:p w14:paraId="11116247" w14:textId="6CF8FF5E" w:rsidR="005E5464" w:rsidRPr="004C5BA8" w:rsidRDefault="005E5464" w:rsidP="005E5464">
            <w:pPr>
              <w:pStyle w:val="NoSpacing"/>
              <w:numPr>
                <w:ilvl w:val="0"/>
                <w:numId w:val="9"/>
              </w:numPr>
              <w:rPr>
                <w:rFonts w:cstheme="minorHAnsi"/>
                <w:sz w:val="24"/>
                <w:szCs w:val="24"/>
              </w:rPr>
            </w:pPr>
            <w:r w:rsidRPr="004C5BA8">
              <w:rPr>
                <w:rFonts w:cstheme="minorHAnsi"/>
                <w:sz w:val="24"/>
                <w:szCs w:val="24"/>
              </w:rPr>
              <w:t>Reflection on daily life experiences</w:t>
            </w:r>
          </w:p>
          <w:p w14:paraId="2769AABE" w14:textId="0893A1EB" w:rsidR="005E5464" w:rsidRPr="004C5BA8" w:rsidRDefault="005E5464" w:rsidP="005E5464">
            <w:pPr>
              <w:pStyle w:val="NoSpacing"/>
              <w:numPr>
                <w:ilvl w:val="0"/>
                <w:numId w:val="9"/>
              </w:numPr>
              <w:rPr>
                <w:rFonts w:cstheme="minorHAnsi"/>
                <w:sz w:val="24"/>
                <w:szCs w:val="24"/>
              </w:rPr>
            </w:pPr>
            <w:r w:rsidRPr="004C5BA8">
              <w:rPr>
                <w:rFonts w:cstheme="minorHAnsi"/>
                <w:sz w:val="24"/>
                <w:szCs w:val="24"/>
              </w:rPr>
              <w:t>Observance of popular devotions</w:t>
            </w:r>
          </w:p>
          <w:p w14:paraId="22B76274" w14:textId="0BEBDBE7" w:rsidR="005E5464" w:rsidRPr="004C5BA8" w:rsidRDefault="005E5464" w:rsidP="005E5464">
            <w:pPr>
              <w:pStyle w:val="NoSpacing"/>
              <w:numPr>
                <w:ilvl w:val="0"/>
                <w:numId w:val="9"/>
              </w:numPr>
              <w:rPr>
                <w:rFonts w:cstheme="minorHAnsi"/>
                <w:sz w:val="24"/>
                <w:szCs w:val="24"/>
              </w:rPr>
            </w:pPr>
            <w:r w:rsidRPr="004C5BA8">
              <w:rPr>
                <w:rFonts w:cstheme="minorHAnsi"/>
                <w:sz w:val="24"/>
                <w:szCs w:val="24"/>
              </w:rPr>
              <w:t>Relating with the poor</w:t>
            </w:r>
          </w:p>
          <w:p w14:paraId="725FD620" w14:textId="139FB346" w:rsidR="005E5464" w:rsidRPr="004C5BA8" w:rsidRDefault="005E5464" w:rsidP="005E5464">
            <w:pPr>
              <w:pStyle w:val="NoSpacing"/>
              <w:numPr>
                <w:ilvl w:val="0"/>
                <w:numId w:val="9"/>
              </w:numPr>
              <w:rPr>
                <w:rFonts w:cstheme="minorHAnsi"/>
                <w:sz w:val="24"/>
                <w:szCs w:val="24"/>
              </w:rPr>
            </w:pPr>
            <w:r w:rsidRPr="004C5BA8">
              <w:rPr>
                <w:rFonts w:cstheme="minorHAnsi"/>
                <w:sz w:val="24"/>
                <w:szCs w:val="24"/>
              </w:rPr>
              <w:t>Communion with creation</w:t>
            </w:r>
          </w:p>
          <w:p w14:paraId="350C9601" w14:textId="77777777" w:rsidR="005E5464" w:rsidRPr="004C5BA8" w:rsidRDefault="005E5464" w:rsidP="005E5464">
            <w:pPr>
              <w:pStyle w:val="NoSpacing"/>
              <w:numPr>
                <w:ilvl w:val="0"/>
                <w:numId w:val="9"/>
              </w:numPr>
              <w:rPr>
                <w:rFonts w:cstheme="minorHAnsi"/>
                <w:sz w:val="24"/>
                <w:szCs w:val="24"/>
              </w:rPr>
            </w:pPr>
            <w:r w:rsidRPr="004C5BA8">
              <w:rPr>
                <w:rFonts w:cstheme="minorHAnsi"/>
                <w:sz w:val="24"/>
                <w:szCs w:val="24"/>
              </w:rPr>
              <w:t>Awareness of, respect for and openness to people of other religions and culture</w:t>
            </w:r>
          </w:p>
          <w:p w14:paraId="0600B83C" w14:textId="180A9F1A" w:rsidR="005E5464" w:rsidRPr="004C5BA8" w:rsidRDefault="005E5464" w:rsidP="005E5464">
            <w:pPr>
              <w:pStyle w:val="NoSpacing"/>
              <w:numPr>
                <w:ilvl w:val="0"/>
                <w:numId w:val="9"/>
              </w:numPr>
              <w:rPr>
                <w:rFonts w:cstheme="minorHAnsi"/>
                <w:sz w:val="24"/>
                <w:szCs w:val="24"/>
              </w:rPr>
            </w:pPr>
            <w:r w:rsidRPr="004C5BA8">
              <w:rPr>
                <w:rFonts w:cstheme="minorHAnsi"/>
                <w:sz w:val="24"/>
                <w:szCs w:val="24"/>
              </w:rPr>
              <w:t>Advocacy for peace, justice and charity</w:t>
            </w:r>
          </w:p>
          <w:p w14:paraId="6A8655D9" w14:textId="0785D9D6" w:rsidR="003A5B3B" w:rsidRPr="004C5BA8" w:rsidRDefault="003A5B3B" w:rsidP="005E5464">
            <w:pPr>
              <w:pStyle w:val="NoSpacing"/>
              <w:numPr>
                <w:ilvl w:val="0"/>
                <w:numId w:val="9"/>
              </w:numPr>
              <w:rPr>
                <w:rFonts w:cstheme="minorHAnsi"/>
                <w:sz w:val="24"/>
                <w:szCs w:val="24"/>
              </w:rPr>
            </w:pPr>
            <w:r w:rsidRPr="004C5BA8">
              <w:rPr>
                <w:rFonts w:cstheme="minorHAnsi"/>
                <w:sz w:val="24"/>
                <w:szCs w:val="24"/>
              </w:rPr>
              <w:t>Christian response to contemporary issues and concerns</w:t>
            </w:r>
          </w:p>
          <w:p w14:paraId="5874D482" w14:textId="756A0A31" w:rsidR="005E5464" w:rsidRPr="004C5BA8" w:rsidRDefault="005E5464" w:rsidP="005E5464">
            <w:pPr>
              <w:pStyle w:val="NoSpacing"/>
              <w:numPr>
                <w:ilvl w:val="0"/>
                <w:numId w:val="9"/>
              </w:numPr>
              <w:rPr>
                <w:rFonts w:cstheme="minorHAnsi"/>
                <w:sz w:val="24"/>
                <w:szCs w:val="24"/>
              </w:rPr>
            </w:pPr>
            <w:r w:rsidRPr="004C5BA8">
              <w:rPr>
                <w:rFonts w:cstheme="minorHAnsi"/>
                <w:sz w:val="24"/>
                <w:szCs w:val="24"/>
              </w:rPr>
              <w:t>Inculturation of liturgical celebrations</w:t>
            </w:r>
          </w:p>
          <w:p w14:paraId="0015FCB4" w14:textId="1B2D86F5" w:rsidR="005E5464" w:rsidRPr="004C5BA8" w:rsidRDefault="005E5464" w:rsidP="005E5464">
            <w:pPr>
              <w:pStyle w:val="NoSpacing"/>
              <w:numPr>
                <w:ilvl w:val="0"/>
                <w:numId w:val="9"/>
              </w:numPr>
              <w:rPr>
                <w:rFonts w:cstheme="minorHAnsi"/>
                <w:sz w:val="24"/>
                <w:szCs w:val="24"/>
              </w:rPr>
            </w:pPr>
            <w:r w:rsidRPr="004C5BA8">
              <w:rPr>
                <w:rFonts w:cstheme="minorHAnsi"/>
                <w:sz w:val="24"/>
                <w:szCs w:val="24"/>
              </w:rPr>
              <w:t>Accessible, well-maintained, clearly indicated spaces for prayer and worship</w:t>
            </w:r>
          </w:p>
          <w:p w14:paraId="3C9F296A" w14:textId="03255503" w:rsidR="005E5464" w:rsidRPr="004C5BA8" w:rsidRDefault="005E5464" w:rsidP="005E5464">
            <w:pPr>
              <w:pStyle w:val="NoSpacing"/>
              <w:numPr>
                <w:ilvl w:val="0"/>
                <w:numId w:val="9"/>
              </w:numPr>
              <w:rPr>
                <w:rFonts w:cstheme="minorHAnsi"/>
                <w:sz w:val="24"/>
                <w:szCs w:val="24"/>
              </w:rPr>
            </w:pPr>
            <w:r w:rsidRPr="004C5BA8">
              <w:rPr>
                <w:rFonts w:cstheme="minorHAnsi"/>
                <w:sz w:val="24"/>
                <w:szCs w:val="24"/>
              </w:rPr>
              <w:t>Discernment and  nurturing of one’s vocation</w:t>
            </w:r>
          </w:p>
          <w:p w14:paraId="4A3B1461" w14:textId="181E0C3E" w:rsidR="005E5464" w:rsidRPr="004C5BA8" w:rsidRDefault="005E5464" w:rsidP="005E5464">
            <w:pPr>
              <w:pStyle w:val="NoSpacing"/>
              <w:numPr>
                <w:ilvl w:val="0"/>
                <w:numId w:val="9"/>
              </w:numPr>
              <w:rPr>
                <w:rFonts w:cstheme="minorHAnsi"/>
                <w:sz w:val="24"/>
                <w:szCs w:val="24"/>
              </w:rPr>
            </w:pPr>
            <w:r w:rsidRPr="004C5BA8">
              <w:rPr>
                <w:rFonts w:cstheme="minorHAnsi"/>
                <w:sz w:val="24"/>
                <w:szCs w:val="24"/>
              </w:rPr>
              <w:t>Inter-faith and ecumenical dialogues, prayers, services and gatherings</w:t>
            </w:r>
          </w:p>
          <w:p w14:paraId="4A1C8751" w14:textId="77777777" w:rsidR="005E5464" w:rsidRPr="004C5BA8" w:rsidRDefault="005E5464" w:rsidP="005E5464">
            <w:pPr>
              <w:pStyle w:val="NoSpacing"/>
              <w:rPr>
                <w:rFonts w:cstheme="minorHAnsi"/>
                <w:sz w:val="24"/>
                <w:szCs w:val="24"/>
              </w:rPr>
            </w:pPr>
            <w:r w:rsidRPr="004C5BA8">
              <w:rPr>
                <w:rFonts w:cstheme="minorHAnsi"/>
                <w:sz w:val="24"/>
                <w:szCs w:val="24"/>
              </w:rPr>
              <w:t>Aligned with the school’s PVMGO</w:t>
            </w:r>
          </w:p>
          <w:p w14:paraId="7170C0CC" w14:textId="77777777" w:rsidR="005E5464" w:rsidRPr="004C5BA8" w:rsidRDefault="005E5464" w:rsidP="005E5464">
            <w:pPr>
              <w:pStyle w:val="NoSpacing"/>
              <w:rPr>
                <w:rFonts w:cstheme="minorHAnsi"/>
                <w:sz w:val="24"/>
                <w:szCs w:val="24"/>
              </w:rPr>
            </w:pPr>
            <w:r w:rsidRPr="004C5BA8">
              <w:rPr>
                <w:rFonts w:cstheme="minorHAnsi"/>
                <w:sz w:val="24"/>
                <w:szCs w:val="24"/>
              </w:rPr>
              <w:t>Prescribes collaboration in the preparation, implementation, evaluation and renewal of the programs</w:t>
            </w:r>
          </w:p>
          <w:p w14:paraId="5427F226" w14:textId="77777777" w:rsidR="00706B44" w:rsidRPr="004C5BA8" w:rsidRDefault="00706B44" w:rsidP="005E5464">
            <w:pPr>
              <w:pStyle w:val="NoSpacing"/>
              <w:rPr>
                <w:rFonts w:cstheme="minorHAnsi"/>
                <w:sz w:val="24"/>
                <w:szCs w:val="24"/>
              </w:rPr>
            </w:pPr>
            <w:r w:rsidRPr="004C5BA8">
              <w:rPr>
                <w:rFonts w:cstheme="minorHAnsi"/>
                <w:sz w:val="24"/>
                <w:szCs w:val="24"/>
              </w:rPr>
              <w:lastRenderedPageBreak/>
              <w:t>Reviewed by expert-consultants in Christian formation</w:t>
            </w:r>
          </w:p>
          <w:p w14:paraId="06EC7E4D" w14:textId="77777777" w:rsidR="00706B44" w:rsidRPr="004C5BA8" w:rsidRDefault="00706B44" w:rsidP="005E5464">
            <w:pPr>
              <w:pStyle w:val="NoSpacing"/>
              <w:rPr>
                <w:rFonts w:cstheme="minorHAnsi"/>
                <w:sz w:val="24"/>
                <w:szCs w:val="24"/>
              </w:rPr>
            </w:pPr>
            <w:r w:rsidRPr="004C5BA8">
              <w:rPr>
                <w:rFonts w:cstheme="minorHAnsi"/>
                <w:sz w:val="24"/>
                <w:szCs w:val="24"/>
              </w:rPr>
              <w:t>Approved by the BOT</w:t>
            </w:r>
          </w:p>
          <w:p w14:paraId="4748D4AA" w14:textId="77777777" w:rsidR="00706B44" w:rsidRPr="004C5BA8" w:rsidRDefault="00706B44" w:rsidP="005E5464">
            <w:pPr>
              <w:pStyle w:val="NoSpacing"/>
              <w:rPr>
                <w:rFonts w:cstheme="minorHAnsi"/>
                <w:sz w:val="24"/>
                <w:szCs w:val="24"/>
              </w:rPr>
            </w:pPr>
            <w:r w:rsidRPr="004C5BA8">
              <w:rPr>
                <w:rFonts w:cstheme="minorHAnsi"/>
                <w:sz w:val="24"/>
                <w:szCs w:val="24"/>
              </w:rPr>
              <w:t>Reviewed biennially.</w:t>
            </w:r>
          </w:p>
          <w:p w14:paraId="774A362F" w14:textId="29C59D98" w:rsidR="007F4F8A" w:rsidRPr="004C5BA8" w:rsidRDefault="007F4F8A" w:rsidP="005E5464">
            <w:pPr>
              <w:pStyle w:val="NoSpacing"/>
              <w:rPr>
                <w:rFonts w:cstheme="minorHAnsi"/>
                <w:sz w:val="24"/>
                <w:szCs w:val="24"/>
              </w:rPr>
            </w:pPr>
            <w:r w:rsidRPr="004C5BA8">
              <w:rPr>
                <w:rFonts w:cstheme="minorHAnsi"/>
                <w:sz w:val="24"/>
                <w:szCs w:val="24"/>
              </w:rPr>
              <w:t>Published.</w:t>
            </w:r>
          </w:p>
        </w:tc>
        <w:tc>
          <w:tcPr>
            <w:tcW w:w="0" w:type="auto"/>
          </w:tcPr>
          <w:p w14:paraId="750D9BDD" w14:textId="32EE1A0C" w:rsidR="00E768BB" w:rsidRPr="004C5BA8" w:rsidRDefault="00BB3C64" w:rsidP="00E768BB">
            <w:pPr>
              <w:pStyle w:val="NoSpacing"/>
              <w:rPr>
                <w:rFonts w:cstheme="minorHAnsi"/>
                <w:sz w:val="24"/>
                <w:szCs w:val="24"/>
              </w:rPr>
            </w:pPr>
            <w:r w:rsidRPr="004C5BA8">
              <w:rPr>
                <w:rFonts w:cstheme="minorHAnsi"/>
                <w:sz w:val="24"/>
                <w:szCs w:val="24"/>
              </w:rPr>
              <w:lastRenderedPageBreak/>
              <w:t>Christian Values Integration Program that provides varied opportunities for faith formation and experience of God’s presence in self, others and creation.</w:t>
            </w:r>
          </w:p>
        </w:tc>
        <w:tc>
          <w:tcPr>
            <w:tcW w:w="0" w:type="auto"/>
          </w:tcPr>
          <w:p w14:paraId="2621519E" w14:textId="21BA8476" w:rsidR="00E768BB" w:rsidRPr="004C5BA8" w:rsidRDefault="000B5035" w:rsidP="00E768BB">
            <w:pPr>
              <w:pStyle w:val="NoSpacing"/>
              <w:rPr>
                <w:rFonts w:cstheme="minorHAnsi"/>
                <w:sz w:val="24"/>
                <w:szCs w:val="24"/>
              </w:rPr>
            </w:pPr>
            <w:r w:rsidRPr="004C5BA8">
              <w:rPr>
                <w:rFonts w:cstheme="minorHAnsi"/>
                <w:sz w:val="24"/>
                <w:szCs w:val="24"/>
              </w:rPr>
              <w:t>To ensure faith formation of all school stakeholders through a Christian Values Integration Program that provides varied opportunities for encounter with Jesus and experience of God’s presence in self, others and creation.</w:t>
            </w:r>
          </w:p>
        </w:tc>
      </w:tr>
      <w:tr w:rsidR="00E768BB" w:rsidRPr="004C5BA8" w14:paraId="7A3C52E6" w14:textId="77777777" w:rsidTr="0036637B">
        <w:tc>
          <w:tcPr>
            <w:tcW w:w="0" w:type="auto"/>
          </w:tcPr>
          <w:p w14:paraId="56DCCD90" w14:textId="74DB790E" w:rsidR="00E768BB" w:rsidRPr="004C5BA8" w:rsidRDefault="000B5035" w:rsidP="00E768BB">
            <w:pPr>
              <w:pStyle w:val="NoSpacing"/>
              <w:rPr>
                <w:rFonts w:cstheme="minorHAnsi"/>
                <w:sz w:val="24"/>
                <w:szCs w:val="24"/>
              </w:rPr>
            </w:pPr>
            <w:r w:rsidRPr="004C5BA8">
              <w:rPr>
                <w:rFonts w:cstheme="minorHAnsi"/>
                <w:sz w:val="24"/>
                <w:szCs w:val="24"/>
              </w:rPr>
              <w:lastRenderedPageBreak/>
              <w:t>Student Handbook</w:t>
            </w:r>
          </w:p>
        </w:tc>
        <w:tc>
          <w:tcPr>
            <w:tcW w:w="0" w:type="auto"/>
          </w:tcPr>
          <w:p w14:paraId="21312458" w14:textId="77777777" w:rsidR="00E768BB" w:rsidRPr="004C5BA8" w:rsidRDefault="007F4F8A" w:rsidP="00E768BB">
            <w:pPr>
              <w:pStyle w:val="NoSpacing"/>
              <w:rPr>
                <w:rFonts w:cstheme="minorHAnsi"/>
                <w:sz w:val="24"/>
                <w:szCs w:val="24"/>
              </w:rPr>
            </w:pPr>
            <w:r w:rsidRPr="004C5BA8">
              <w:rPr>
                <w:rFonts w:cstheme="minorHAnsi"/>
                <w:sz w:val="24"/>
                <w:szCs w:val="24"/>
              </w:rPr>
              <w:t>Includes relevant highlights of the Christian Values Integration Program.</w:t>
            </w:r>
          </w:p>
          <w:p w14:paraId="6FC6E580" w14:textId="3C9C27D2" w:rsidR="007F4F8A" w:rsidRPr="004C5BA8" w:rsidRDefault="007F4F8A" w:rsidP="00E768BB">
            <w:pPr>
              <w:pStyle w:val="NoSpacing"/>
              <w:rPr>
                <w:rFonts w:cstheme="minorHAnsi"/>
                <w:sz w:val="24"/>
                <w:szCs w:val="24"/>
              </w:rPr>
            </w:pPr>
            <w:r w:rsidRPr="004C5BA8">
              <w:rPr>
                <w:rFonts w:cstheme="minorHAnsi"/>
                <w:sz w:val="24"/>
                <w:szCs w:val="24"/>
              </w:rPr>
              <w:t>Clarifies the role and functions of students and parents/guardians in the effective execution of the program.</w:t>
            </w:r>
          </w:p>
        </w:tc>
        <w:tc>
          <w:tcPr>
            <w:tcW w:w="0" w:type="auto"/>
          </w:tcPr>
          <w:p w14:paraId="3C5F57AF" w14:textId="77777777" w:rsidR="00E768BB" w:rsidRPr="004C5BA8" w:rsidRDefault="00E768BB" w:rsidP="00E768BB">
            <w:pPr>
              <w:pStyle w:val="NoSpacing"/>
              <w:rPr>
                <w:rFonts w:cstheme="minorHAnsi"/>
                <w:sz w:val="24"/>
                <w:szCs w:val="24"/>
              </w:rPr>
            </w:pPr>
          </w:p>
        </w:tc>
        <w:tc>
          <w:tcPr>
            <w:tcW w:w="0" w:type="auto"/>
          </w:tcPr>
          <w:p w14:paraId="30B3BBE7" w14:textId="77777777" w:rsidR="00E768BB" w:rsidRPr="004C5BA8" w:rsidRDefault="00E768BB" w:rsidP="00E768BB">
            <w:pPr>
              <w:pStyle w:val="NoSpacing"/>
              <w:rPr>
                <w:rFonts w:cstheme="minorHAnsi"/>
                <w:sz w:val="24"/>
                <w:szCs w:val="24"/>
              </w:rPr>
            </w:pPr>
          </w:p>
        </w:tc>
      </w:tr>
      <w:tr w:rsidR="00E768BB" w:rsidRPr="004C5BA8" w14:paraId="7C51067D" w14:textId="77777777" w:rsidTr="0036637B">
        <w:tc>
          <w:tcPr>
            <w:tcW w:w="0" w:type="auto"/>
          </w:tcPr>
          <w:p w14:paraId="7745346B" w14:textId="74F30144" w:rsidR="00E768BB" w:rsidRPr="004C5BA8" w:rsidRDefault="000B5035" w:rsidP="00E768BB">
            <w:pPr>
              <w:pStyle w:val="NoSpacing"/>
              <w:rPr>
                <w:rFonts w:cstheme="minorHAnsi"/>
                <w:sz w:val="24"/>
                <w:szCs w:val="24"/>
              </w:rPr>
            </w:pPr>
            <w:r w:rsidRPr="004C5BA8">
              <w:rPr>
                <w:rFonts w:cstheme="minorHAnsi"/>
                <w:sz w:val="24"/>
                <w:szCs w:val="24"/>
              </w:rPr>
              <w:t>Administrative Manual</w:t>
            </w:r>
          </w:p>
        </w:tc>
        <w:tc>
          <w:tcPr>
            <w:tcW w:w="0" w:type="auto"/>
          </w:tcPr>
          <w:p w14:paraId="34F8D83F" w14:textId="03F113E7" w:rsidR="00E768BB" w:rsidRPr="004C5BA8" w:rsidRDefault="007F4F8A" w:rsidP="00E768BB">
            <w:pPr>
              <w:pStyle w:val="NoSpacing"/>
              <w:rPr>
                <w:rFonts w:cstheme="minorHAnsi"/>
                <w:sz w:val="24"/>
                <w:szCs w:val="24"/>
              </w:rPr>
            </w:pPr>
            <w:r w:rsidRPr="004C5BA8">
              <w:rPr>
                <w:rFonts w:cstheme="minorHAnsi"/>
                <w:sz w:val="24"/>
                <w:szCs w:val="24"/>
              </w:rPr>
              <w:t>Lists the duties and responsibilities of administrators in the Christian Values Integration Program.</w:t>
            </w:r>
          </w:p>
        </w:tc>
        <w:tc>
          <w:tcPr>
            <w:tcW w:w="0" w:type="auto"/>
          </w:tcPr>
          <w:p w14:paraId="498CA79A" w14:textId="77777777" w:rsidR="00E768BB" w:rsidRPr="004C5BA8" w:rsidRDefault="00E768BB" w:rsidP="00E768BB">
            <w:pPr>
              <w:pStyle w:val="NoSpacing"/>
              <w:rPr>
                <w:rFonts w:cstheme="minorHAnsi"/>
                <w:sz w:val="24"/>
                <w:szCs w:val="24"/>
              </w:rPr>
            </w:pPr>
          </w:p>
        </w:tc>
        <w:tc>
          <w:tcPr>
            <w:tcW w:w="0" w:type="auto"/>
          </w:tcPr>
          <w:p w14:paraId="34069A0F" w14:textId="77777777" w:rsidR="00E768BB" w:rsidRPr="004C5BA8" w:rsidRDefault="00E768BB" w:rsidP="00E768BB">
            <w:pPr>
              <w:pStyle w:val="NoSpacing"/>
              <w:rPr>
                <w:rFonts w:cstheme="minorHAnsi"/>
                <w:sz w:val="24"/>
                <w:szCs w:val="24"/>
              </w:rPr>
            </w:pPr>
          </w:p>
        </w:tc>
      </w:tr>
      <w:tr w:rsidR="00E768BB" w:rsidRPr="004C5BA8" w14:paraId="5C01A6E8" w14:textId="77777777" w:rsidTr="0036637B">
        <w:tc>
          <w:tcPr>
            <w:tcW w:w="0" w:type="auto"/>
          </w:tcPr>
          <w:p w14:paraId="4B72EFD5" w14:textId="116608C8" w:rsidR="00E768BB" w:rsidRPr="004C5BA8" w:rsidRDefault="000B5035" w:rsidP="00E768BB">
            <w:pPr>
              <w:pStyle w:val="NoSpacing"/>
              <w:rPr>
                <w:rFonts w:cstheme="minorHAnsi"/>
                <w:sz w:val="24"/>
                <w:szCs w:val="24"/>
              </w:rPr>
            </w:pPr>
            <w:r w:rsidRPr="004C5BA8">
              <w:rPr>
                <w:rFonts w:cstheme="minorHAnsi"/>
                <w:sz w:val="24"/>
                <w:szCs w:val="24"/>
              </w:rPr>
              <w:t>Personnel Manual</w:t>
            </w:r>
          </w:p>
        </w:tc>
        <w:tc>
          <w:tcPr>
            <w:tcW w:w="0" w:type="auto"/>
          </w:tcPr>
          <w:p w14:paraId="13679320" w14:textId="19C58C12" w:rsidR="00E768BB" w:rsidRPr="004C5BA8" w:rsidRDefault="007F4F8A" w:rsidP="00E768BB">
            <w:pPr>
              <w:pStyle w:val="NoSpacing"/>
              <w:rPr>
                <w:rFonts w:cstheme="minorHAnsi"/>
                <w:sz w:val="24"/>
                <w:szCs w:val="24"/>
              </w:rPr>
            </w:pPr>
            <w:r w:rsidRPr="004C5BA8">
              <w:rPr>
                <w:rFonts w:cstheme="minorHAnsi"/>
                <w:sz w:val="24"/>
                <w:szCs w:val="24"/>
              </w:rPr>
              <w:t>Lists the duties and responsibilities of school personnel in the Christian Values Integration Program.</w:t>
            </w:r>
          </w:p>
        </w:tc>
        <w:tc>
          <w:tcPr>
            <w:tcW w:w="0" w:type="auto"/>
          </w:tcPr>
          <w:p w14:paraId="0783F6D0" w14:textId="77777777" w:rsidR="00E768BB" w:rsidRPr="004C5BA8" w:rsidRDefault="00E768BB" w:rsidP="00E768BB">
            <w:pPr>
              <w:pStyle w:val="NoSpacing"/>
              <w:rPr>
                <w:rFonts w:cstheme="minorHAnsi"/>
                <w:sz w:val="24"/>
                <w:szCs w:val="24"/>
              </w:rPr>
            </w:pPr>
          </w:p>
        </w:tc>
        <w:tc>
          <w:tcPr>
            <w:tcW w:w="0" w:type="auto"/>
          </w:tcPr>
          <w:p w14:paraId="6CA04846" w14:textId="77777777" w:rsidR="00E768BB" w:rsidRPr="004C5BA8" w:rsidRDefault="00E768BB" w:rsidP="00E768BB">
            <w:pPr>
              <w:pStyle w:val="NoSpacing"/>
              <w:rPr>
                <w:rFonts w:cstheme="minorHAnsi"/>
                <w:sz w:val="24"/>
                <w:szCs w:val="24"/>
              </w:rPr>
            </w:pPr>
          </w:p>
        </w:tc>
      </w:tr>
      <w:tr w:rsidR="00E768BB" w:rsidRPr="004C5BA8" w14:paraId="456BB564" w14:textId="77777777" w:rsidTr="0036637B">
        <w:tc>
          <w:tcPr>
            <w:tcW w:w="0" w:type="auto"/>
          </w:tcPr>
          <w:p w14:paraId="466CE753" w14:textId="62DCE0A6" w:rsidR="00E768BB" w:rsidRPr="004C5BA8" w:rsidRDefault="003037C9" w:rsidP="00E768BB">
            <w:pPr>
              <w:pStyle w:val="NoSpacing"/>
              <w:rPr>
                <w:rFonts w:cstheme="minorHAnsi"/>
                <w:sz w:val="24"/>
                <w:szCs w:val="24"/>
              </w:rPr>
            </w:pPr>
            <w:r>
              <w:rPr>
                <w:rFonts w:cstheme="minorHAnsi"/>
                <w:sz w:val="24"/>
                <w:szCs w:val="24"/>
              </w:rPr>
              <w:t>Unified School Calendar</w:t>
            </w:r>
          </w:p>
        </w:tc>
        <w:tc>
          <w:tcPr>
            <w:tcW w:w="0" w:type="auto"/>
          </w:tcPr>
          <w:p w14:paraId="0D3B51E7" w14:textId="55E1A9A9" w:rsidR="007F4F8A" w:rsidRPr="004C5BA8" w:rsidRDefault="007F4F8A" w:rsidP="007F4F8A">
            <w:pPr>
              <w:pStyle w:val="NoSpacing"/>
              <w:rPr>
                <w:rFonts w:cstheme="minorHAnsi"/>
                <w:sz w:val="24"/>
                <w:szCs w:val="24"/>
              </w:rPr>
            </w:pPr>
            <w:r w:rsidRPr="004C5BA8">
              <w:rPr>
                <w:rFonts w:cstheme="minorHAnsi"/>
                <w:sz w:val="24"/>
                <w:szCs w:val="24"/>
              </w:rPr>
              <w:t>Lists student activities inside and outside the school on Christian Values Integration.</w:t>
            </w:r>
          </w:p>
          <w:p w14:paraId="37C1D21A" w14:textId="77777777" w:rsidR="007F4F8A" w:rsidRPr="004C5BA8" w:rsidRDefault="007F4F8A" w:rsidP="007F4F8A">
            <w:pPr>
              <w:pStyle w:val="NoSpacing"/>
              <w:rPr>
                <w:rFonts w:cstheme="minorHAnsi"/>
                <w:sz w:val="24"/>
                <w:szCs w:val="24"/>
              </w:rPr>
            </w:pPr>
            <w:r w:rsidRPr="004C5BA8">
              <w:rPr>
                <w:rFonts w:cstheme="minorHAnsi"/>
                <w:sz w:val="24"/>
                <w:szCs w:val="24"/>
              </w:rPr>
              <w:t>Specifies scope of student participation, i.e. individual, by class, by club, by grade level, etc.</w:t>
            </w:r>
          </w:p>
          <w:p w14:paraId="5AF33B36" w14:textId="4F49C9E5" w:rsidR="00E768BB" w:rsidRPr="004C5BA8" w:rsidRDefault="007F4F8A" w:rsidP="007F4F8A">
            <w:pPr>
              <w:pStyle w:val="NoSpacing"/>
              <w:rPr>
                <w:rFonts w:cstheme="minorHAnsi"/>
                <w:sz w:val="24"/>
                <w:szCs w:val="24"/>
              </w:rPr>
            </w:pPr>
            <w:r w:rsidRPr="004C5BA8">
              <w:rPr>
                <w:rFonts w:cstheme="minorHAnsi"/>
                <w:sz w:val="24"/>
                <w:szCs w:val="24"/>
              </w:rPr>
              <w:t>Includes activities of the various CVI related clubs and organizations – campus ministry, Caritas, vocations, etc.</w:t>
            </w:r>
          </w:p>
        </w:tc>
        <w:tc>
          <w:tcPr>
            <w:tcW w:w="0" w:type="auto"/>
          </w:tcPr>
          <w:p w14:paraId="40335B36" w14:textId="77777777" w:rsidR="00E768BB" w:rsidRPr="004C5BA8" w:rsidRDefault="00E768BB" w:rsidP="00E768BB">
            <w:pPr>
              <w:pStyle w:val="NoSpacing"/>
              <w:rPr>
                <w:rFonts w:cstheme="minorHAnsi"/>
                <w:sz w:val="24"/>
                <w:szCs w:val="24"/>
              </w:rPr>
            </w:pPr>
          </w:p>
        </w:tc>
        <w:tc>
          <w:tcPr>
            <w:tcW w:w="0" w:type="auto"/>
          </w:tcPr>
          <w:p w14:paraId="0D3F033B" w14:textId="77777777" w:rsidR="00E768BB" w:rsidRPr="004C5BA8" w:rsidRDefault="00E768BB" w:rsidP="00E768BB">
            <w:pPr>
              <w:pStyle w:val="NoSpacing"/>
              <w:rPr>
                <w:rFonts w:cstheme="minorHAnsi"/>
                <w:sz w:val="24"/>
                <w:szCs w:val="24"/>
              </w:rPr>
            </w:pPr>
          </w:p>
        </w:tc>
      </w:tr>
      <w:tr w:rsidR="00E768BB" w:rsidRPr="004C5BA8" w14:paraId="7A98CAD8" w14:textId="77777777" w:rsidTr="0036637B">
        <w:tc>
          <w:tcPr>
            <w:tcW w:w="0" w:type="auto"/>
          </w:tcPr>
          <w:p w14:paraId="32035E8C" w14:textId="3C17E0A4" w:rsidR="00E768BB" w:rsidRPr="004C5BA8" w:rsidRDefault="000B5035" w:rsidP="00E768BB">
            <w:pPr>
              <w:pStyle w:val="NoSpacing"/>
              <w:rPr>
                <w:rFonts w:cstheme="minorHAnsi"/>
                <w:sz w:val="24"/>
                <w:szCs w:val="24"/>
              </w:rPr>
            </w:pPr>
            <w:r w:rsidRPr="004C5BA8">
              <w:rPr>
                <w:rFonts w:cstheme="minorHAnsi"/>
                <w:sz w:val="24"/>
                <w:szCs w:val="24"/>
              </w:rPr>
              <w:t>Documentation of CVIO Activities</w:t>
            </w:r>
          </w:p>
        </w:tc>
        <w:tc>
          <w:tcPr>
            <w:tcW w:w="0" w:type="auto"/>
          </w:tcPr>
          <w:p w14:paraId="056D2FA1" w14:textId="36057906" w:rsidR="00B311A6" w:rsidRPr="004C5BA8" w:rsidRDefault="00B311A6" w:rsidP="00B311A6">
            <w:pPr>
              <w:rPr>
                <w:rFonts w:cstheme="minorHAnsi"/>
                <w:sz w:val="24"/>
                <w:szCs w:val="24"/>
              </w:rPr>
            </w:pPr>
            <w:r w:rsidRPr="004C5BA8">
              <w:rPr>
                <w:rFonts w:cstheme="minorHAnsi"/>
                <w:sz w:val="24"/>
                <w:szCs w:val="24"/>
              </w:rPr>
              <w:t>Reports detailed and written narratives on CVI activities inside and outside the school.</w:t>
            </w:r>
          </w:p>
          <w:p w14:paraId="48C8E4A4" w14:textId="77777777" w:rsidR="00B311A6" w:rsidRPr="004C5BA8" w:rsidRDefault="00B311A6" w:rsidP="00B311A6">
            <w:pPr>
              <w:rPr>
                <w:rFonts w:cstheme="minorHAnsi"/>
                <w:sz w:val="24"/>
                <w:szCs w:val="24"/>
              </w:rPr>
            </w:pPr>
            <w:r w:rsidRPr="004C5BA8">
              <w:rPr>
                <w:rFonts w:cstheme="minorHAnsi"/>
                <w:sz w:val="24"/>
                <w:szCs w:val="24"/>
              </w:rPr>
              <w:t>Highlights are reported in the school’s bulletin board, newsletter and social media accounts.</w:t>
            </w:r>
          </w:p>
          <w:p w14:paraId="5DF84769" w14:textId="77777777" w:rsidR="00B311A6" w:rsidRPr="004C5BA8" w:rsidRDefault="00B311A6" w:rsidP="00B311A6">
            <w:pPr>
              <w:rPr>
                <w:rFonts w:cstheme="minorHAnsi"/>
                <w:sz w:val="24"/>
                <w:szCs w:val="24"/>
              </w:rPr>
            </w:pPr>
            <w:r w:rsidRPr="004C5BA8">
              <w:rPr>
                <w:rFonts w:cstheme="minorHAnsi"/>
                <w:sz w:val="24"/>
                <w:szCs w:val="24"/>
              </w:rPr>
              <w:t>Compiled at the registrar’s office.</w:t>
            </w:r>
          </w:p>
          <w:p w14:paraId="464EE3B2" w14:textId="7DFAD369" w:rsidR="00E768BB" w:rsidRPr="004C5BA8" w:rsidRDefault="00B311A6" w:rsidP="00B311A6">
            <w:pPr>
              <w:pStyle w:val="NoSpacing"/>
              <w:rPr>
                <w:rFonts w:cstheme="minorHAnsi"/>
                <w:sz w:val="24"/>
                <w:szCs w:val="24"/>
              </w:rPr>
            </w:pPr>
            <w:r w:rsidRPr="004C5BA8">
              <w:rPr>
                <w:rFonts w:cstheme="minorHAnsi"/>
                <w:sz w:val="24"/>
                <w:szCs w:val="24"/>
              </w:rPr>
              <w:t>Includes other artifacts related to the conduct of the CVI activities.</w:t>
            </w:r>
          </w:p>
        </w:tc>
        <w:tc>
          <w:tcPr>
            <w:tcW w:w="0" w:type="auto"/>
          </w:tcPr>
          <w:p w14:paraId="5B81FE67" w14:textId="77777777" w:rsidR="00E768BB" w:rsidRPr="004C5BA8" w:rsidRDefault="00E768BB" w:rsidP="00E768BB">
            <w:pPr>
              <w:pStyle w:val="NoSpacing"/>
              <w:rPr>
                <w:rFonts w:cstheme="minorHAnsi"/>
                <w:sz w:val="24"/>
                <w:szCs w:val="24"/>
              </w:rPr>
            </w:pPr>
          </w:p>
        </w:tc>
        <w:tc>
          <w:tcPr>
            <w:tcW w:w="0" w:type="auto"/>
          </w:tcPr>
          <w:p w14:paraId="25098DFC" w14:textId="77777777" w:rsidR="00E768BB" w:rsidRPr="004C5BA8" w:rsidRDefault="00E768BB" w:rsidP="00E768BB">
            <w:pPr>
              <w:pStyle w:val="NoSpacing"/>
              <w:rPr>
                <w:rFonts w:cstheme="minorHAnsi"/>
                <w:sz w:val="24"/>
                <w:szCs w:val="24"/>
              </w:rPr>
            </w:pPr>
          </w:p>
        </w:tc>
      </w:tr>
      <w:tr w:rsidR="000B5035" w:rsidRPr="004C5BA8" w14:paraId="115AFB41" w14:textId="77777777" w:rsidTr="0036637B">
        <w:tc>
          <w:tcPr>
            <w:tcW w:w="0" w:type="auto"/>
          </w:tcPr>
          <w:p w14:paraId="2882BA57" w14:textId="16F17286" w:rsidR="000B5035" w:rsidRPr="004C5BA8" w:rsidRDefault="000B5035" w:rsidP="00E768BB">
            <w:pPr>
              <w:pStyle w:val="NoSpacing"/>
              <w:rPr>
                <w:rFonts w:cstheme="minorHAnsi"/>
                <w:sz w:val="24"/>
                <w:szCs w:val="24"/>
              </w:rPr>
            </w:pPr>
            <w:r w:rsidRPr="004C5BA8">
              <w:rPr>
                <w:rFonts w:cstheme="minorHAnsi"/>
                <w:sz w:val="24"/>
                <w:szCs w:val="24"/>
              </w:rPr>
              <w:lastRenderedPageBreak/>
              <w:t>Student Faith Journal</w:t>
            </w:r>
          </w:p>
        </w:tc>
        <w:tc>
          <w:tcPr>
            <w:tcW w:w="0" w:type="auto"/>
          </w:tcPr>
          <w:p w14:paraId="2B4FDDC3" w14:textId="77777777" w:rsidR="00B311A6" w:rsidRPr="004C5BA8" w:rsidRDefault="007F4F8A" w:rsidP="007F4F8A">
            <w:pPr>
              <w:pStyle w:val="NoSpacing"/>
              <w:rPr>
                <w:rFonts w:cstheme="minorHAnsi"/>
                <w:sz w:val="24"/>
                <w:szCs w:val="24"/>
              </w:rPr>
            </w:pPr>
            <w:r w:rsidRPr="004C5BA8">
              <w:rPr>
                <w:rFonts w:cstheme="minorHAnsi"/>
                <w:sz w:val="24"/>
                <w:szCs w:val="24"/>
              </w:rPr>
              <w:t>Collects testimonies of students’ personal journey of faith – journal entries, reflection, poems, artwork, slogans, song lyrics, pictures</w:t>
            </w:r>
            <w:r w:rsidR="00B311A6" w:rsidRPr="004C5BA8">
              <w:rPr>
                <w:rFonts w:cstheme="minorHAnsi"/>
                <w:sz w:val="24"/>
                <w:szCs w:val="24"/>
              </w:rPr>
              <w:t>, etc.</w:t>
            </w:r>
          </w:p>
          <w:p w14:paraId="0D18F9C5" w14:textId="1232B3AA" w:rsidR="00B311A6" w:rsidRPr="004C5BA8" w:rsidRDefault="00B311A6" w:rsidP="007F4F8A">
            <w:pPr>
              <w:pStyle w:val="NoSpacing"/>
              <w:rPr>
                <w:rFonts w:cstheme="minorHAnsi"/>
                <w:sz w:val="24"/>
                <w:szCs w:val="24"/>
              </w:rPr>
            </w:pPr>
            <w:r w:rsidRPr="004C5BA8">
              <w:rPr>
                <w:rFonts w:cstheme="minorHAnsi"/>
                <w:sz w:val="24"/>
                <w:szCs w:val="24"/>
              </w:rPr>
              <w:t>Not graded but affirmed by CVIO teacher/s and other teachers or administrators.</w:t>
            </w:r>
          </w:p>
          <w:p w14:paraId="3E2343F8" w14:textId="5D0C6270" w:rsidR="00B311A6" w:rsidRPr="004C5BA8" w:rsidRDefault="00B311A6" w:rsidP="007F4F8A">
            <w:pPr>
              <w:pStyle w:val="NoSpacing"/>
              <w:rPr>
                <w:rFonts w:cstheme="minorHAnsi"/>
                <w:sz w:val="24"/>
                <w:szCs w:val="24"/>
              </w:rPr>
            </w:pPr>
            <w:r w:rsidRPr="004C5BA8">
              <w:rPr>
                <w:rFonts w:cstheme="minorHAnsi"/>
                <w:sz w:val="24"/>
                <w:szCs w:val="24"/>
              </w:rPr>
              <w:t>Inspiring entries are requested to be shared to the school community and social media account.</w:t>
            </w:r>
          </w:p>
          <w:p w14:paraId="3A336B41" w14:textId="79C86502" w:rsidR="000B5035" w:rsidRPr="004C5BA8" w:rsidRDefault="00B311A6" w:rsidP="007F4F8A">
            <w:pPr>
              <w:pStyle w:val="NoSpacing"/>
              <w:rPr>
                <w:rFonts w:cstheme="minorHAnsi"/>
                <w:sz w:val="24"/>
                <w:szCs w:val="24"/>
              </w:rPr>
            </w:pPr>
            <w:r w:rsidRPr="004C5BA8">
              <w:rPr>
                <w:rFonts w:cstheme="minorHAnsi"/>
                <w:sz w:val="24"/>
                <w:szCs w:val="24"/>
              </w:rPr>
              <w:t>Free flowing yet with quarterly synthesis</w:t>
            </w:r>
            <w:r w:rsidR="007F4F8A" w:rsidRPr="004C5BA8">
              <w:rPr>
                <w:rFonts w:cstheme="minorHAnsi"/>
                <w:sz w:val="24"/>
                <w:szCs w:val="24"/>
              </w:rPr>
              <w:t>.</w:t>
            </w:r>
          </w:p>
        </w:tc>
        <w:tc>
          <w:tcPr>
            <w:tcW w:w="0" w:type="auto"/>
          </w:tcPr>
          <w:p w14:paraId="61A679AC" w14:textId="77777777" w:rsidR="000B5035" w:rsidRPr="004C5BA8" w:rsidRDefault="000B5035" w:rsidP="00E768BB">
            <w:pPr>
              <w:pStyle w:val="NoSpacing"/>
              <w:rPr>
                <w:rFonts w:cstheme="minorHAnsi"/>
                <w:sz w:val="24"/>
                <w:szCs w:val="24"/>
              </w:rPr>
            </w:pPr>
          </w:p>
        </w:tc>
        <w:tc>
          <w:tcPr>
            <w:tcW w:w="0" w:type="auto"/>
          </w:tcPr>
          <w:p w14:paraId="4A96AC40" w14:textId="77777777" w:rsidR="000B5035" w:rsidRPr="004C5BA8" w:rsidRDefault="000B5035" w:rsidP="00E768BB">
            <w:pPr>
              <w:pStyle w:val="NoSpacing"/>
              <w:rPr>
                <w:rFonts w:cstheme="minorHAnsi"/>
                <w:sz w:val="24"/>
                <w:szCs w:val="24"/>
              </w:rPr>
            </w:pPr>
          </w:p>
        </w:tc>
      </w:tr>
      <w:tr w:rsidR="007F4F8A" w:rsidRPr="004C5BA8" w14:paraId="0864B113" w14:textId="77777777" w:rsidTr="0036637B">
        <w:tc>
          <w:tcPr>
            <w:tcW w:w="0" w:type="auto"/>
          </w:tcPr>
          <w:p w14:paraId="7232E84C" w14:textId="14504D4F" w:rsidR="007F4F8A" w:rsidRPr="004C5BA8" w:rsidRDefault="007F4F8A" w:rsidP="007F4F8A">
            <w:pPr>
              <w:pStyle w:val="NoSpacing"/>
              <w:rPr>
                <w:rFonts w:cstheme="minorHAnsi"/>
                <w:sz w:val="24"/>
                <w:szCs w:val="24"/>
              </w:rPr>
            </w:pPr>
            <w:r w:rsidRPr="004C5BA8">
              <w:rPr>
                <w:rFonts w:cstheme="minorHAnsi"/>
                <w:sz w:val="24"/>
                <w:szCs w:val="24"/>
              </w:rPr>
              <w:t>DQA Quarterly Reports – CVIO</w:t>
            </w:r>
          </w:p>
        </w:tc>
        <w:tc>
          <w:tcPr>
            <w:tcW w:w="0" w:type="auto"/>
          </w:tcPr>
          <w:p w14:paraId="1E740531" w14:textId="5D5EE010" w:rsidR="007F4F8A" w:rsidRPr="004C5BA8" w:rsidRDefault="007F4F8A" w:rsidP="007F4F8A">
            <w:pPr>
              <w:rPr>
                <w:rFonts w:cstheme="minorHAnsi"/>
                <w:sz w:val="24"/>
                <w:szCs w:val="24"/>
              </w:rPr>
            </w:pPr>
            <w:r w:rsidRPr="004C5BA8">
              <w:rPr>
                <w:rFonts w:cstheme="minorHAnsi"/>
                <w:sz w:val="24"/>
                <w:szCs w:val="24"/>
              </w:rPr>
              <w:t>Includes section on Christian Values Integration program.</w:t>
            </w:r>
          </w:p>
          <w:p w14:paraId="26068E71" w14:textId="63F7FBD2" w:rsidR="007F4F8A" w:rsidRPr="004C5BA8" w:rsidRDefault="007F4F8A" w:rsidP="007F4F8A">
            <w:pPr>
              <w:pStyle w:val="NoSpacing"/>
              <w:rPr>
                <w:rFonts w:cstheme="minorHAnsi"/>
                <w:sz w:val="24"/>
                <w:szCs w:val="24"/>
              </w:rPr>
            </w:pPr>
            <w:r w:rsidRPr="004C5BA8">
              <w:rPr>
                <w:rFonts w:cstheme="minorHAnsi"/>
                <w:sz w:val="24"/>
                <w:szCs w:val="24"/>
              </w:rPr>
              <w:t>Quarterly.</w:t>
            </w:r>
          </w:p>
        </w:tc>
        <w:tc>
          <w:tcPr>
            <w:tcW w:w="0" w:type="auto"/>
          </w:tcPr>
          <w:p w14:paraId="64934F01" w14:textId="77777777" w:rsidR="007F4F8A" w:rsidRPr="004C5BA8" w:rsidRDefault="007F4F8A" w:rsidP="007F4F8A">
            <w:pPr>
              <w:pStyle w:val="NoSpacing"/>
              <w:rPr>
                <w:rFonts w:cstheme="minorHAnsi"/>
                <w:sz w:val="24"/>
                <w:szCs w:val="24"/>
              </w:rPr>
            </w:pPr>
          </w:p>
        </w:tc>
        <w:tc>
          <w:tcPr>
            <w:tcW w:w="0" w:type="auto"/>
          </w:tcPr>
          <w:p w14:paraId="024ABDEC" w14:textId="77777777" w:rsidR="007F4F8A" w:rsidRPr="004C5BA8" w:rsidRDefault="007F4F8A" w:rsidP="007F4F8A">
            <w:pPr>
              <w:pStyle w:val="NoSpacing"/>
              <w:rPr>
                <w:rFonts w:cstheme="minorHAnsi"/>
                <w:sz w:val="24"/>
                <w:szCs w:val="24"/>
              </w:rPr>
            </w:pPr>
          </w:p>
        </w:tc>
      </w:tr>
      <w:tr w:rsidR="007F4F8A" w:rsidRPr="004C5BA8" w14:paraId="1CB34F7E" w14:textId="77777777" w:rsidTr="0036637B">
        <w:tc>
          <w:tcPr>
            <w:tcW w:w="0" w:type="auto"/>
          </w:tcPr>
          <w:p w14:paraId="3F050E59" w14:textId="6BB41B46" w:rsidR="007F4F8A" w:rsidRPr="004C5BA8" w:rsidRDefault="007F4F8A" w:rsidP="007F4F8A">
            <w:pPr>
              <w:pStyle w:val="NoSpacing"/>
              <w:rPr>
                <w:rFonts w:cstheme="minorHAnsi"/>
                <w:sz w:val="24"/>
                <w:szCs w:val="24"/>
              </w:rPr>
            </w:pPr>
            <w:r w:rsidRPr="004C5BA8">
              <w:rPr>
                <w:rFonts w:cstheme="minorHAnsi"/>
                <w:sz w:val="24"/>
                <w:szCs w:val="24"/>
              </w:rPr>
              <w:t>Minutes of Meetings – CVIO Coordinators, DICES</w:t>
            </w:r>
          </w:p>
        </w:tc>
        <w:tc>
          <w:tcPr>
            <w:tcW w:w="0" w:type="auto"/>
          </w:tcPr>
          <w:p w14:paraId="05A07930" w14:textId="088B818F" w:rsidR="007F4F8A" w:rsidRPr="004C5BA8" w:rsidRDefault="007F4F8A" w:rsidP="007F4F8A">
            <w:pPr>
              <w:pStyle w:val="NoSpacing"/>
              <w:rPr>
                <w:rFonts w:cstheme="minorHAnsi"/>
                <w:sz w:val="24"/>
                <w:szCs w:val="24"/>
              </w:rPr>
            </w:pPr>
            <w:r w:rsidRPr="004C5BA8">
              <w:rPr>
                <w:rFonts w:cstheme="minorHAnsi"/>
                <w:sz w:val="24"/>
                <w:szCs w:val="24"/>
              </w:rPr>
              <w:t>Records review, discussion and recommendations on Christian Values Integration program at the DICES level.</w:t>
            </w:r>
          </w:p>
          <w:p w14:paraId="40043C35" w14:textId="7271B2FB" w:rsidR="007F4F8A" w:rsidRPr="004C5BA8" w:rsidRDefault="007F4F8A" w:rsidP="007F4F8A">
            <w:pPr>
              <w:rPr>
                <w:rFonts w:cstheme="minorHAnsi"/>
                <w:sz w:val="24"/>
                <w:szCs w:val="24"/>
              </w:rPr>
            </w:pPr>
            <w:r w:rsidRPr="004C5BA8">
              <w:rPr>
                <w:rFonts w:cstheme="minorHAnsi"/>
                <w:sz w:val="24"/>
                <w:szCs w:val="24"/>
              </w:rPr>
              <w:t>Quarterly.</w:t>
            </w:r>
          </w:p>
        </w:tc>
        <w:tc>
          <w:tcPr>
            <w:tcW w:w="0" w:type="auto"/>
          </w:tcPr>
          <w:p w14:paraId="7D8688DA" w14:textId="77777777" w:rsidR="007F4F8A" w:rsidRPr="004C5BA8" w:rsidRDefault="007F4F8A" w:rsidP="007F4F8A">
            <w:pPr>
              <w:pStyle w:val="NoSpacing"/>
              <w:rPr>
                <w:rFonts w:cstheme="minorHAnsi"/>
                <w:sz w:val="24"/>
                <w:szCs w:val="24"/>
              </w:rPr>
            </w:pPr>
          </w:p>
        </w:tc>
        <w:tc>
          <w:tcPr>
            <w:tcW w:w="0" w:type="auto"/>
          </w:tcPr>
          <w:p w14:paraId="2D3D1DF7" w14:textId="77777777" w:rsidR="007F4F8A" w:rsidRPr="004C5BA8" w:rsidRDefault="007F4F8A" w:rsidP="007F4F8A">
            <w:pPr>
              <w:pStyle w:val="NoSpacing"/>
              <w:rPr>
                <w:rFonts w:cstheme="minorHAnsi"/>
                <w:sz w:val="24"/>
                <w:szCs w:val="24"/>
              </w:rPr>
            </w:pPr>
          </w:p>
        </w:tc>
      </w:tr>
      <w:tr w:rsidR="007F4F8A" w:rsidRPr="004C5BA8" w14:paraId="558C1902" w14:textId="77777777" w:rsidTr="0036637B">
        <w:tc>
          <w:tcPr>
            <w:tcW w:w="0" w:type="auto"/>
          </w:tcPr>
          <w:p w14:paraId="63B34CB7" w14:textId="7AA83B90" w:rsidR="007F4F8A" w:rsidRPr="004C5BA8" w:rsidRDefault="007F4F8A" w:rsidP="007F4F8A">
            <w:pPr>
              <w:pStyle w:val="NoSpacing"/>
              <w:rPr>
                <w:rFonts w:cstheme="minorHAnsi"/>
                <w:sz w:val="24"/>
                <w:szCs w:val="24"/>
              </w:rPr>
            </w:pPr>
            <w:r w:rsidRPr="004C5BA8">
              <w:rPr>
                <w:rFonts w:cstheme="minorHAnsi"/>
                <w:sz w:val="24"/>
                <w:szCs w:val="24"/>
              </w:rPr>
              <w:t>Minutes of Meetings – administrators</w:t>
            </w:r>
          </w:p>
        </w:tc>
        <w:tc>
          <w:tcPr>
            <w:tcW w:w="0" w:type="auto"/>
          </w:tcPr>
          <w:p w14:paraId="4860DD91" w14:textId="77777777" w:rsidR="007F4F8A" w:rsidRPr="004C5BA8" w:rsidRDefault="007F4F8A" w:rsidP="007F4F8A">
            <w:pPr>
              <w:pStyle w:val="NoSpacing"/>
              <w:rPr>
                <w:rFonts w:cstheme="minorHAnsi"/>
                <w:sz w:val="24"/>
                <w:szCs w:val="24"/>
              </w:rPr>
            </w:pPr>
            <w:r w:rsidRPr="004C5BA8">
              <w:rPr>
                <w:rFonts w:cstheme="minorHAnsi"/>
                <w:sz w:val="24"/>
                <w:szCs w:val="24"/>
              </w:rPr>
              <w:t xml:space="preserve">Records review, discussion and recommendations on Christian Values Integration program. </w:t>
            </w:r>
          </w:p>
          <w:p w14:paraId="7092EEE8" w14:textId="12AC95F5" w:rsidR="007F4F8A" w:rsidRPr="004C5BA8" w:rsidRDefault="007F4F8A" w:rsidP="007F4F8A">
            <w:pPr>
              <w:pStyle w:val="NoSpacing"/>
              <w:rPr>
                <w:rFonts w:cstheme="minorHAnsi"/>
                <w:sz w:val="24"/>
                <w:szCs w:val="24"/>
              </w:rPr>
            </w:pPr>
            <w:r w:rsidRPr="004C5BA8">
              <w:rPr>
                <w:rFonts w:cstheme="minorHAnsi"/>
                <w:sz w:val="24"/>
                <w:szCs w:val="24"/>
              </w:rPr>
              <w:t>Quarterly.</w:t>
            </w:r>
          </w:p>
        </w:tc>
        <w:tc>
          <w:tcPr>
            <w:tcW w:w="0" w:type="auto"/>
          </w:tcPr>
          <w:p w14:paraId="4FE41FBC" w14:textId="77777777" w:rsidR="007F4F8A" w:rsidRPr="004C5BA8" w:rsidRDefault="007F4F8A" w:rsidP="007F4F8A">
            <w:pPr>
              <w:pStyle w:val="NoSpacing"/>
              <w:rPr>
                <w:rFonts w:cstheme="minorHAnsi"/>
                <w:sz w:val="24"/>
                <w:szCs w:val="24"/>
              </w:rPr>
            </w:pPr>
          </w:p>
        </w:tc>
        <w:tc>
          <w:tcPr>
            <w:tcW w:w="0" w:type="auto"/>
          </w:tcPr>
          <w:p w14:paraId="7DA24709" w14:textId="77777777" w:rsidR="007F4F8A" w:rsidRPr="004C5BA8" w:rsidRDefault="007F4F8A" w:rsidP="007F4F8A">
            <w:pPr>
              <w:pStyle w:val="NoSpacing"/>
              <w:rPr>
                <w:rFonts w:cstheme="minorHAnsi"/>
                <w:sz w:val="24"/>
                <w:szCs w:val="24"/>
              </w:rPr>
            </w:pPr>
          </w:p>
        </w:tc>
      </w:tr>
      <w:tr w:rsidR="007F4F8A" w:rsidRPr="004C5BA8" w14:paraId="2B07BB43" w14:textId="77777777" w:rsidTr="0036637B">
        <w:tc>
          <w:tcPr>
            <w:tcW w:w="0" w:type="auto"/>
          </w:tcPr>
          <w:p w14:paraId="666B551C" w14:textId="62A7B3DB" w:rsidR="007F4F8A" w:rsidRPr="004C5BA8" w:rsidRDefault="007F4F8A" w:rsidP="007F4F8A">
            <w:pPr>
              <w:pStyle w:val="NoSpacing"/>
              <w:rPr>
                <w:rFonts w:cstheme="minorHAnsi"/>
                <w:sz w:val="24"/>
                <w:szCs w:val="24"/>
              </w:rPr>
            </w:pPr>
            <w:r w:rsidRPr="004C5BA8">
              <w:rPr>
                <w:rFonts w:cstheme="minorHAnsi"/>
                <w:sz w:val="24"/>
                <w:szCs w:val="24"/>
              </w:rPr>
              <w:t>Minutes of Meetings - BOT</w:t>
            </w:r>
          </w:p>
        </w:tc>
        <w:tc>
          <w:tcPr>
            <w:tcW w:w="0" w:type="auto"/>
          </w:tcPr>
          <w:p w14:paraId="56ABD371" w14:textId="26063EF5" w:rsidR="007F4F8A" w:rsidRPr="004C5BA8" w:rsidRDefault="007F4F8A" w:rsidP="007F4F8A">
            <w:pPr>
              <w:pStyle w:val="NoSpacing"/>
              <w:rPr>
                <w:rFonts w:cstheme="minorHAnsi"/>
                <w:sz w:val="24"/>
                <w:szCs w:val="24"/>
              </w:rPr>
            </w:pPr>
            <w:r w:rsidRPr="004C5BA8">
              <w:rPr>
                <w:rFonts w:cstheme="minorHAnsi"/>
                <w:sz w:val="24"/>
                <w:szCs w:val="24"/>
              </w:rPr>
              <w:t xml:space="preserve">Records review, discussion and decisions on Christian Values Integration program. </w:t>
            </w:r>
          </w:p>
          <w:p w14:paraId="3EAD12ED" w14:textId="18DB6BB2" w:rsidR="007F4F8A" w:rsidRPr="004C5BA8" w:rsidRDefault="007F4F8A" w:rsidP="007F4F8A">
            <w:pPr>
              <w:pStyle w:val="NoSpacing"/>
              <w:rPr>
                <w:rFonts w:cstheme="minorHAnsi"/>
                <w:sz w:val="24"/>
                <w:szCs w:val="24"/>
              </w:rPr>
            </w:pPr>
            <w:r w:rsidRPr="004C5BA8">
              <w:rPr>
                <w:rFonts w:cstheme="minorHAnsi"/>
                <w:sz w:val="24"/>
                <w:szCs w:val="24"/>
              </w:rPr>
              <w:t>Annual.</w:t>
            </w:r>
          </w:p>
        </w:tc>
        <w:tc>
          <w:tcPr>
            <w:tcW w:w="0" w:type="auto"/>
          </w:tcPr>
          <w:p w14:paraId="10BBDC53" w14:textId="77777777" w:rsidR="007F4F8A" w:rsidRPr="004C5BA8" w:rsidRDefault="007F4F8A" w:rsidP="007F4F8A">
            <w:pPr>
              <w:pStyle w:val="NoSpacing"/>
              <w:rPr>
                <w:rFonts w:cstheme="minorHAnsi"/>
                <w:sz w:val="24"/>
                <w:szCs w:val="24"/>
              </w:rPr>
            </w:pPr>
          </w:p>
        </w:tc>
        <w:tc>
          <w:tcPr>
            <w:tcW w:w="0" w:type="auto"/>
          </w:tcPr>
          <w:p w14:paraId="120027E8" w14:textId="77777777" w:rsidR="007F4F8A" w:rsidRPr="004C5BA8" w:rsidRDefault="007F4F8A" w:rsidP="007F4F8A">
            <w:pPr>
              <w:pStyle w:val="NoSpacing"/>
              <w:rPr>
                <w:rFonts w:cstheme="minorHAnsi"/>
                <w:sz w:val="24"/>
                <w:szCs w:val="24"/>
              </w:rPr>
            </w:pPr>
          </w:p>
        </w:tc>
      </w:tr>
    </w:tbl>
    <w:p w14:paraId="736E75DE" w14:textId="77777777" w:rsidR="00FE0475" w:rsidRPr="004C5BA8" w:rsidRDefault="00FE0475" w:rsidP="000119D1">
      <w:pPr>
        <w:pStyle w:val="NoSpacing"/>
        <w:rPr>
          <w:rFonts w:cstheme="minorHAnsi"/>
          <w:sz w:val="24"/>
          <w:szCs w:val="24"/>
        </w:rPr>
      </w:pPr>
    </w:p>
    <w:p w14:paraId="6FACC9AB" w14:textId="4FC86277" w:rsidR="00FE0475" w:rsidRPr="004C5BA8" w:rsidRDefault="004E5A03" w:rsidP="000119D1">
      <w:pPr>
        <w:pStyle w:val="NoSpacing"/>
        <w:rPr>
          <w:rFonts w:cstheme="minorHAnsi"/>
          <w:b/>
          <w:sz w:val="24"/>
          <w:szCs w:val="24"/>
        </w:rPr>
      </w:pPr>
      <w:r w:rsidRPr="004C5BA8">
        <w:rPr>
          <w:rFonts w:cstheme="minorHAnsi"/>
          <w:b/>
          <w:sz w:val="24"/>
          <w:szCs w:val="24"/>
        </w:rPr>
        <w:t>X. Preferential Option for the Poor</w:t>
      </w:r>
    </w:p>
    <w:p w14:paraId="55765DC0" w14:textId="38F76585" w:rsidR="004E5A03" w:rsidRPr="004C5BA8" w:rsidRDefault="004E5A03" w:rsidP="000119D1">
      <w:pPr>
        <w:pStyle w:val="NoSpacing"/>
        <w:rPr>
          <w:rFonts w:cstheme="minorHAnsi"/>
          <w:sz w:val="24"/>
          <w:szCs w:val="24"/>
        </w:rPr>
      </w:pPr>
    </w:p>
    <w:p w14:paraId="0AAF30EB" w14:textId="5BD6826F" w:rsidR="004E5A03" w:rsidRPr="004C5BA8" w:rsidRDefault="004E5A03" w:rsidP="000119D1">
      <w:pPr>
        <w:spacing w:after="0" w:line="240" w:lineRule="auto"/>
        <w:rPr>
          <w:rFonts w:cstheme="minorHAnsi"/>
          <w:bCs/>
          <w:sz w:val="24"/>
          <w:szCs w:val="24"/>
        </w:rPr>
      </w:pPr>
      <w:r w:rsidRPr="004C5BA8">
        <w:rPr>
          <w:rFonts w:cstheme="minorHAnsi"/>
          <w:b/>
          <w:sz w:val="24"/>
          <w:szCs w:val="24"/>
        </w:rPr>
        <w:t xml:space="preserve">PCSS Benchmark </w:t>
      </w:r>
      <w:r w:rsidRPr="004C5BA8">
        <w:rPr>
          <w:rFonts w:cstheme="minorHAnsi"/>
          <w:b/>
          <w:bCs/>
          <w:sz w:val="24"/>
          <w:szCs w:val="24"/>
        </w:rPr>
        <w:t>4.1</w:t>
      </w:r>
      <w:r w:rsidRPr="004C5BA8">
        <w:rPr>
          <w:rFonts w:cstheme="minorHAnsi"/>
          <w:bCs/>
          <w:sz w:val="24"/>
          <w:szCs w:val="24"/>
        </w:rPr>
        <w:t>. The school engages in sustainable programs that uplift the quality of life and respect the dignity of the poor, deprived and marginalized sectors of society.</w:t>
      </w:r>
    </w:p>
    <w:p w14:paraId="4F56CFDD" w14:textId="50712E92" w:rsidR="00E768BB" w:rsidRPr="004C5BA8" w:rsidRDefault="00E768BB" w:rsidP="000119D1">
      <w:pPr>
        <w:spacing w:after="0" w:line="240" w:lineRule="auto"/>
        <w:rPr>
          <w:rFonts w:cstheme="minorHAnsi"/>
          <w:bCs/>
          <w:sz w:val="24"/>
          <w:szCs w:val="24"/>
        </w:rPr>
      </w:pPr>
    </w:p>
    <w:tbl>
      <w:tblPr>
        <w:tblStyle w:val="TableGrid"/>
        <w:tblW w:w="0" w:type="auto"/>
        <w:tblLook w:val="04A0" w:firstRow="1" w:lastRow="0" w:firstColumn="1" w:lastColumn="0" w:noHBand="0" w:noVBand="1"/>
      </w:tblPr>
      <w:tblGrid>
        <w:gridCol w:w="2501"/>
        <w:gridCol w:w="4325"/>
        <w:gridCol w:w="3337"/>
        <w:gridCol w:w="3586"/>
      </w:tblGrid>
      <w:tr w:rsidR="00E768BB" w:rsidRPr="004C5BA8" w14:paraId="7F47A56B" w14:textId="77777777" w:rsidTr="0036637B">
        <w:tc>
          <w:tcPr>
            <w:tcW w:w="0" w:type="auto"/>
          </w:tcPr>
          <w:p w14:paraId="290D0FF9"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EVIDENCES</w:t>
            </w:r>
          </w:p>
        </w:tc>
        <w:tc>
          <w:tcPr>
            <w:tcW w:w="0" w:type="auto"/>
          </w:tcPr>
          <w:p w14:paraId="752A7C8D"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LOOK-FOR’S</w:t>
            </w:r>
          </w:p>
        </w:tc>
        <w:tc>
          <w:tcPr>
            <w:tcW w:w="0" w:type="auto"/>
          </w:tcPr>
          <w:p w14:paraId="79F916CB"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RATIONALE</w:t>
            </w:r>
          </w:p>
        </w:tc>
        <w:tc>
          <w:tcPr>
            <w:tcW w:w="0" w:type="auto"/>
          </w:tcPr>
          <w:p w14:paraId="63EC6766" w14:textId="77777777" w:rsidR="00E768BB" w:rsidRPr="004C5BA8" w:rsidRDefault="00E768BB" w:rsidP="00E768BB">
            <w:pPr>
              <w:pStyle w:val="NoSpacing"/>
              <w:jc w:val="center"/>
              <w:rPr>
                <w:rFonts w:cstheme="minorHAnsi"/>
                <w:b/>
                <w:sz w:val="24"/>
                <w:szCs w:val="24"/>
              </w:rPr>
            </w:pPr>
            <w:r w:rsidRPr="004C5BA8">
              <w:rPr>
                <w:rFonts w:cstheme="minorHAnsi"/>
                <w:b/>
                <w:sz w:val="24"/>
                <w:szCs w:val="24"/>
              </w:rPr>
              <w:t>SMART GOAL</w:t>
            </w:r>
          </w:p>
        </w:tc>
      </w:tr>
      <w:tr w:rsidR="00E768BB" w:rsidRPr="004C5BA8" w14:paraId="1128F8AD" w14:textId="77777777" w:rsidTr="0036637B">
        <w:tc>
          <w:tcPr>
            <w:tcW w:w="0" w:type="auto"/>
          </w:tcPr>
          <w:p w14:paraId="7AA1F340" w14:textId="08D9A039" w:rsidR="00E768BB" w:rsidRPr="004C5BA8" w:rsidRDefault="00C05C40" w:rsidP="00E768BB">
            <w:pPr>
              <w:pStyle w:val="NoSpacing"/>
              <w:rPr>
                <w:rFonts w:cstheme="minorHAnsi"/>
                <w:sz w:val="24"/>
                <w:szCs w:val="24"/>
              </w:rPr>
            </w:pPr>
            <w:r w:rsidRPr="004C5BA8">
              <w:rPr>
                <w:rFonts w:cstheme="minorHAnsi"/>
                <w:sz w:val="24"/>
                <w:szCs w:val="24"/>
              </w:rPr>
              <w:lastRenderedPageBreak/>
              <w:t xml:space="preserve">Poverty Alleviation Program </w:t>
            </w:r>
          </w:p>
        </w:tc>
        <w:tc>
          <w:tcPr>
            <w:tcW w:w="0" w:type="auto"/>
          </w:tcPr>
          <w:p w14:paraId="586D739C" w14:textId="77777777" w:rsidR="00E768BB" w:rsidRPr="004C5BA8" w:rsidRDefault="00DA1D52" w:rsidP="00E768BB">
            <w:pPr>
              <w:pStyle w:val="NoSpacing"/>
              <w:rPr>
                <w:rFonts w:cstheme="minorHAnsi"/>
                <w:sz w:val="24"/>
                <w:szCs w:val="24"/>
              </w:rPr>
            </w:pPr>
            <w:r w:rsidRPr="004C5BA8">
              <w:rPr>
                <w:rFonts w:cstheme="minorHAnsi"/>
                <w:sz w:val="24"/>
                <w:szCs w:val="24"/>
              </w:rPr>
              <w:t xml:space="preserve">Specifies </w:t>
            </w:r>
            <w:r w:rsidR="002D7ABE" w:rsidRPr="004C5BA8">
              <w:rPr>
                <w:rFonts w:cstheme="minorHAnsi"/>
                <w:sz w:val="24"/>
                <w:szCs w:val="24"/>
              </w:rPr>
              <w:t>the policies and procedures in discerning, planning, implementing and evaluating poverty alleviation programs and activities.</w:t>
            </w:r>
          </w:p>
          <w:p w14:paraId="45F4FD7F" w14:textId="77777777" w:rsidR="002D7ABE" w:rsidRPr="004C5BA8" w:rsidRDefault="002D7ABE" w:rsidP="00E768BB">
            <w:pPr>
              <w:pStyle w:val="NoSpacing"/>
              <w:rPr>
                <w:rFonts w:cstheme="minorHAnsi"/>
                <w:sz w:val="24"/>
                <w:szCs w:val="24"/>
              </w:rPr>
            </w:pPr>
            <w:r w:rsidRPr="004C5BA8">
              <w:rPr>
                <w:rFonts w:cstheme="minorHAnsi"/>
                <w:sz w:val="24"/>
                <w:szCs w:val="24"/>
              </w:rPr>
              <w:t>Provides the poor with access to financial, political, educational, health and pastoral services.</w:t>
            </w:r>
          </w:p>
          <w:p w14:paraId="7F79C224" w14:textId="52C4D474" w:rsidR="002D7ABE" w:rsidRPr="004C5BA8" w:rsidRDefault="002D7ABE" w:rsidP="00E768BB">
            <w:pPr>
              <w:pStyle w:val="NoSpacing"/>
              <w:rPr>
                <w:rFonts w:cstheme="minorHAnsi"/>
                <w:sz w:val="24"/>
                <w:szCs w:val="24"/>
              </w:rPr>
            </w:pPr>
            <w:r w:rsidRPr="004C5BA8">
              <w:rPr>
                <w:rFonts w:cstheme="minorHAnsi"/>
                <w:sz w:val="24"/>
                <w:szCs w:val="24"/>
              </w:rPr>
              <w:t>Aims at improving the life conditions of the poor and form them towards self-reliance.</w:t>
            </w:r>
          </w:p>
          <w:p w14:paraId="64175987" w14:textId="62C06D20" w:rsidR="0045044D" w:rsidRPr="004C5BA8" w:rsidRDefault="0045044D" w:rsidP="00E768BB">
            <w:pPr>
              <w:pStyle w:val="NoSpacing"/>
              <w:rPr>
                <w:rFonts w:cstheme="minorHAnsi"/>
                <w:sz w:val="24"/>
                <w:szCs w:val="24"/>
              </w:rPr>
            </w:pPr>
            <w:r w:rsidRPr="004C5BA8">
              <w:rPr>
                <w:rFonts w:cstheme="minorHAnsi"/>
                <w:sz w:val="24"/>
                <w:szCs w:val="24"/>
              </w:rPr>
              <w:t>Clarifies procedures for info dissemination, screening, selection and acceptance/removal of beneficiaries from the program.</w:t>
            </w:r>
          </w:p>
          <w:p w14:paraId="1118E44D" w14:textId="77777777" w:rsidR="002D7ABE" w:rsidRPr="004C5BA8" w:rsidRDefault="002D7ABE" w:rsidP="00E768BB">
            <w:pPr>
              <w:pStyle w:val="NoSpacing"/>
              <w:rPr>
                <w:rFonts w:cstheme="minorHAnsi"/>
                <w:sz w:val="24"/>
                <w:szCs w:val="24"/>
              </w:rPr>
            </w:pPr>
            <w:r w:rsidRPr="004C5BA8">
              <w:rPr>
                <w:rFonts w:cstheme="minorHAnsi"/>
                <w:sz w:val="24"/>
                <w:szCs w:val="24"/>
              </w:rPr>
              <w:t xml:space="preserve">Collaborative – involves school stakeholders (students, parents, teachers, administrators, alumni, parishioners, etc.) and the beneficiaries themselves. </w:t>
            </w:r>
          </w:p>
          <w:p w14:paraId="31FDE858" w14:textId="42C1420F" w:rsidR="002D7ABE" w:rsidRPr="004C5BA8" w:rsidRDefault="002D7ABE" w:rsidP="00E768BB">
            <w:pPr>
              <w:pStyle w:val="NoSpacing"/>
              <w:rPr>
                <w:rFonts w:cstheme="minorHAnsi"/>
                <w:sz w:val="24"/>
                <w:szCs w:val="24"/>
              </w:rPr>
            </w:pPr>
            <w:r w:rsidRPr="004C5BA8">
              <w:rPr>
                <w:rFonts w:cstheme="minorHAnsi"/>
                <w:sz w:val="24"/>
                <w:szCs w:val="24"/>
              </w:rPr>
              <w:t>Formative to all participants.</w:t>
            </w:r>
          </w:p>
        </w:tc>
        <w:tc>
          <w:tcPr>
            <w:tcW w:w="0" w:type="auto"/>
          </w:tcPr>
          <w:p w14:paraId="74C748D0" w14:textId="021B223E" w:rsidR="00E768BB" w:rsidRPr="004C5BA8" w:rsidRDefault="00C05C40" w:rsidP="00E768BB">
            <w:pPr>
              <w:pStyle w:val="NoSpacing"/>
              <w:rPr>
                <w:rFonts w:cstheme="minorHAnsi"/>
                <w:sz w:val="24"/>
                <w:szCs w:val="24"/>
              </w:rPr>
            </w:pPr>
            <w:r w:rsidRPr="004C5BA8">
              <w:rPr>
                <w:rFonts w:cstheme="minorHAnsi"/>
                <w:bCs/>
                <w:sz w:val="24"/>
                <w:szCs w:val="24"/>
              </w:rPr>
              <w:t>Sustainability programs that uplift the quality of life and respect the dignity of the poor, deprived and marginalized sectors of society.</w:t>
            </w:r>
          </w:p>
        </w:tc>
        <w:tc>
          <w:tcPr>
            <w:tcW w:w="0" w:type="auto"/>
          </w:tcPr>
          <w:p w14:paraId="1C415365" w14:textId="3A6D22FA" w:rsidR="00E768BB" w:rsidRPr="004C5BA8" w:rsidRDefault="00C05C40" w:rsidP="00E768BB">
            <w:pPr>
              <w:pStyle w:val="NoSpacing"/>
              <w:rPr>
                <w:rFonts w:cstheme="minorHAnsi"/>
                <w:sz w:val="24"/>
                <w:szCs w:val="24"/>
              </w:rPr>
            </w:pPr>
            <w:r w:rsidRPr="004C5BA8">
              <w:rPr>
                <w:rFonts w:cstheme="minorHAnsi"/>
                <w:sz w:val="24"/>
                <w:szCs w:val="24"/>
              </w:rPr>
              <w:t>To institutionalize programs for the poor, deprived and marginalized sectors of society to uplift their quality of life and to uphold their dignity.</w:t>
            </w:r>
          </w:p>
        </w:tc>
      </w:tr>
      <w:tr w:rsidR="002D7ABE" w:rsidRPr="004C5BA8" w14:paraId="0B3B3F7C" w14:textId="77777777" w:rsidTr="0036637B">
        <w:tc>
          <w:tcPr>
            <w:tcW w:w="0" w:type="auto"/>
          </w:tcPr>
          <w:p w14:paraId="34697536" w14:textId="60050714" w:rsidR="002D7ABE" w:rsidRPr="004C5BA8" w:rsidRDefault="002D7ABE" w:rsidP="00E768BB">
            <w:pPr>
              <w:pStyle w:val="NoSpacing"/>
              <w:rPr>
                <w:rFonts w:cstheme="minorHAnsi"/>
                <w:sz w:val="24"/>
                <w:szCs w:val="24"/>
              </w:rPr>
            </w:pPr>
            <w:r w:rsidRPr="004C5BA8">
              <w:rPr>
                <w:rFonts w:cstheme="minorHAnsi"/>
                <w:sz w:val="24"/>
                <w:szCs w:val="24"/>
              </w:rPr>
              <w:t>Project Plans</w:t>
            </w:r>
          </w:p>
        </w:tc>
        <w:tc>
          <w:tcPr>
            <w:tcW w:w="0" w:type="auto"/>
          </w:tcPr>
          <w:p w14:paraId="1AE2E11C" w14:textId="77777777" w:rsidR="00F514F8" w:rsidRPr="004C5BA8" w:rsidRDefault="00F514F8" w:rsidP="00F514F8">
            <w:pPr>
              <w:pStyle w:val="NoSpacing"/>
              <w:rPr>
                <w:rFonts w:cstheme="minorHAnsi"/>
                <w:sz w:val="24"/>
                <w:szCs w:val="24"/>
              </w:rPr>
            </w:pPr>
            <w:r w:rsidRPr="004C5BA8">
              <w:rPr>
                <w:rFonts w:cstheme="minorHAnsi"/>
                <w:sz w:val="24"/>
                <w:szCs w:val="24"/>
              </w:rPr>
              <w:t>Specifies project objectives, activities, timeline, persons-in-charge, budget and other details for a successful staging of the poverty alleviation activity or project.</w:t>
            </w:r>
          </w:p>
          <w:p w14:paraId="0CE2B1A3" w14:textId="77777777" w:rsidR="00F514F8" w:rsidRPr="004C5BA8" w:rsidRDefault="00F514F8" w:rsidP="00F514F8">
            <w:pPr>
              <w:pStyle w:val="NoSpacing"/>
              <w:rPr>
                <w:rFonts w:cstheme="minorHAnsi"/>
                <w:sz w:val="24"/>
                <w:szCs w:val="24"/>
              </w:rPr>
            </w:pPr>
            <w:r w:rsidRPr="004C5BA8">
              <w:rPr>
                <w:rFonts w:cstheme="minorHAnsi"/>
                <w:sz w:val="24"/>
                <w:szCs w:val="24"/>
              </w:rPr>
              <w:t>Endorsed by the school administration.</w:t>
            </w:r>
          </w:p>
          <w:p w14:paraId="6FC5721C" w14:textId="77777777" w:rsidR="00F514F8" w:rsidRPr="004C5BA8" w:rsidRDefault="00F514F8" w:rsidP="00F514F8">
            <w:pPr>
              <w:pStyle w:val="NoSpacing"/>
              <w:rPr>
                <w:rFonts w:cstheme="minorHAnsi"/>
                <w:sz w:val="24"/>
                <w:szCs w:val="24"/>
              </w:rPr>
            </w:pPr>
            <w:r w:rsidRPr="004C5BA8">
              <w:rPr>
                <w:rFonts w:cstheme="minorHAnsi"/>
                <w:sz w:val="24"/>
                <w:szCs w:val="24"/>
              </w:rPr>
              <w:t>Approved by the BOT.</w:t>
            </w:r>
          </w:p>
          <w:p w14:paraId="4CC2724E" w14:textId="04B78959" w:rsidR="002D7ABE" w:rsidRPr="004C5BA8" w:rsidRDefault="00F514F8" w:rsidP="00F514F8">
            <w:pPr>
              <w:pStyle w:val="NoSpacing"/>
              <w:rPr>
                <w:rFonts w:cstheme="minorHAnsi"/>
                <w:sz w:val="24"/>
                <w:szCs w:val="24"/>
              </w:rPr>
            </w:pPr>
            <w:r w:rsidRPr="004C5BA8">
              <w:rPr>
                <w:rFonts w:cstheme="minorHAnsi"/>
                <w:sz w:val="24"/>
                <w:szCs w:val="24"/>
              </w:rPr>
              <w:t>Compiled at the registrar’s office.</w:t>
            </w:r>
          </w:p>
        </w:tc>
        <w:tc>
          <w:tcPr>
            <w:tcW w:w="0" w:type="auto"/>
          </w:tcPr>
          <w:p w14:paraId="5AA8046F" w14:textId="77777777" w:rsidR="002D7ABE" w:rsidRPr="004C5BA8" w:rsidRDefault="002D7ABE" w:rsidP="00E768BB">
            <w:pPr>
              <w:pStyle w:val="NoSpacing"/>
              <w:rPr>
                <w:rFonts w:cstheme="minorHAnsi"/>
                <w:bCs/>
                <w:sz w:val="24"/>
                <w:szCs w:val="24"/>
              </w:rPr>
            </w:pPr>
          </w:p>
        </w:tc>
        <w:tc>
          <w:tcPr>
            <w:tcW w:w="0" w:type="auto"/>
          </w:tcPr>
          <w:p w14:paraId="7ABEF7F4" w14:textId="77777777" w:rsidR="002D7ABE" w:rsidRPr="004C5BA8" w:rsidRDefault="002D7ABE" w:rsidP="00E768BB">
            <w:pPr>
              <w:pStyle w:val="NoSpacing"/>
              <w:rPr>
                <w:rFonts w:cstheme="minorHAnsi"/>
                <w:sz w:val="24"/>
                <w:szCs w:val="24"/>
              </w:rPr>
            </w:pPr>
          </w:p>
        </w:tc>
      </w:tr>
      <w:tr w:rsidR="00E768BB" w:rsidRPr="004C5BA8" w14:paraId="4EC58530" w14:textId="77777777" w:rsidTr="0036637B">
        <w:tc>
          <w:tcPr>
            <w:tcW w:w="0" w:type="auto"/>
          </w:tcPr>
          <w:p w14:paraId="6BD8B40D" w14:textId="65AFA6C3" w:rsidR="00E768BB" w:rsidRPr="004C5BA8" w:rsidRDefault="003037C9" w:rsidP="00E768BB">
            <w:pPr>
              <w:pStyle w:val="NoSpacing"/>
              <w:rPr>
                <w:rFonts w:cstheme="minorHAnsi"/>
                <w:sz w:val="24"/>
                <w:szCs w:val="24"/>
              </w:rPr>
            </w:pPr>
            <w:r>
              <w:rPr>
                <w:rFonts w:cstheme="minorHAnsi"/>
                <w:sz w:val="24"/>
                <w:szCs w:val="24"/>
              </w:rPr>
              <w:t>Unified School Calendar</w:t>
            </w:r>
          </w:p>
        </w:tc>
        <w:tc>
          <w:tcPr>
            <w:tcW w:w="0" w:type="auto"/>
          </w:tcPr>
          <w:p w14:paraId="656A417E" w14:textId="5C031CC5" w:rsidR="00F514F8" w:rsidRPr="004C5BA8" w:rsidRDefault="00F514F8" w:rsidP="00F514F8">
            <w:pPr>
              <w:pStyle w:val="NoSpacing"/>
              <w:rPr>
                <w:rFonts w:cstheme="minorHAnsi"/>
                <w:sz w:val="24"/>
                <w:szCs w:val="24"/>
              </w:rPr>
            </w:pPr>
            <w:r w:rsidRPr="004C5BA8">
              <w:rPr>
                <w:rFonts w:cstheme="minorHAnsi"/>
                <w:sz w:val="24"/>
                <w:szCs w:val="24"/>
              </w:rPr>
              <w:t>Lists PAP activities inside and outside the school and their schedules.</w:t>
            </w:r>
          </w:p>
          <w:p w14:paraId="003AAE13" w14:textId="77777777" w:rsidR="00F514F8" w:rsidRPr="004C5BA8" w:rsidRDefault="00F514F8" w:rsidP="00F514F8">
            <w:pPr>
              <w:pStyle w:val="NoSpacing"/>
              <w:rPr>
                <w:rFonts w:cstheme="minorHAnsi"/>
                <w:sz w:val="24"/>
                <w:szCs w:val="24"/>
              </w:rPr>
            </w:pPr>
            <w:r w:rsidRPr="004C5BA8">
              <w:rPr>
                <w:rFonts w:cstheme="minorHAnsi"/>
                <w:sz w:val="24"/>
                <w:szCs w:val="24"/>
              </w:rPr>
              <w:t>Specifies scope of participation of stakeholders and beneficiaries.</w:t>
            </w:r>
          </w:p>
          <w:p w14:paraId="73804131" w14:textId="2BFE28BD" w:rsidR="00E768BB" w:rsidRPr="004C5BA8" w:rsidRDefault="00F514F8" w:rsidP="00F514F8">
            <w:pPr>
              <w:pStyle w:val="NoSpacing"/>
              <w:rPr>
                <w:rFonts w:cstheme="minorHAnsi"/>
                <w:sz w:val="24"/>
                <w:szCs w:val="24"/>
              </w:rPr>
            </w:pPr>
            <w:r w:rsidRPr="004C5BA8">
              <w:rPr>
                <w:rFonts w:cstheme="minorHAnsi"/>
                <w:sz w:val="24"/>
                <w:szCs w:val="24"/>
              </w:rPr>
              <w:t>Includes initiatives of various school clubs and organizations</w:t>
            </w:r>
          </w:p>
        </w:tc>
        <w:tc>
          <w:tcPr>
            <w:tcW w:w="0" w:type="auto"/>
          </w:tcPr>
          <w:p w14:paraId="1A51F95A" w14:textId="77777777" w:rsidR="00E768BB" w:rsidRPr="004C5BA8" w:rsidRDefault="00E768BB" w:rsidP="00E768BB">
            <w:pPr>
              <w:pStyle w:val="NoSpacing"/>
              <w:rPr>
                <w:rFonts w:cstheme="minorHAnsi"/>
                <w:sz w:val="24"/>
                <w:szCs w:val="24"/>
              </w:rPr>
            </w:pPr>
          </w:p>
        </w:tc>
        <w:tc>
          <w:tcPr>
            <w:tcW w:w="0" w:type="auto"/>
          </w:tcPr>
          <w:p w14:paraId="55D7B19C" w14:textId="77777777" w:rsidR="00E768BB" w:rsidRPr="004C5BA8" w:rsidRDefault="00E768BB" w:rsidP="00E768BB">
            <w:pPr>
              <w:pStyle w:val="NoSpacing"/>
              <w:rPr>
                <w:rFonts w:cstheme="minorHAnsi"/>
                <w:sz w:val="24"/>
                <w:szCs w:val="24"/>
              </w:rPr>
            </w:pPr>
          </w:p>
        </w:tc>
      </w:tr>
      <w:tr w:rsidR="002D7ABE" w:rsidRPr="004C5BA8" w14:paraId="2B017743" w14:textId="77777777" w:rsidTr="0036637B">
        <w:tc>
          <w:tcPr>
            <w:tcW w:w="0" w:type="auto"/>
          </w:tcPr>
          <w:p w14:paraId="68C4A9CE" w14:textId="1BAA0A66" w:rsidR="002D7ABE" w:rsidRPr="004C5BA8" w:rsidRDefault="002D7ABE" w:rsidP="00E768BB">
            <w:pPr>
              <w:pStyle w:val="NoSpacing"/>
              <w:rPr>
                <w:rFonts w:cstheme="minorHAnsi"/>
                <w:sz w:val="24"/>
                <w:szCs w:val="24"/>
              </w:rPr>
            </w:pPr>
            <w:r w:rsidRPr="004C5BA8">
              <w:rPr>
                <w:rFonts w:cstheme="minorHAnsi"/>
                <w:sz w:val="24"/>
                <w:szCs w:val="24"/>
              </w:rPr>
              <w:t>Project Reports</w:t>
            </w:r>
          </w:p>
        </w:tc>
        <w:tc>
          <w:tcPr>
            <w:tcW w:w="0" w:type="auto"/>
          </w:tcPr>
          <w:p w14:paraId="09C028E4" w14:textId="0B273D45" w:rsidR="00F514F8" w:rsidRPr="004C5BA8" w:rsidRDefault="00F514F8" w:rsidP="00E768BB">
            <w:pPr>
              <w:pStyle w:val="NoSpacing"/>
              <w:rPr>
                <w:rFonts w:cstheme="minorHAnsi"/>
                <w:sz w:val="24"/>
                <w:szCs w:val="24"/>
              </w:rPr>
            </w:pPr>
            <w:r w:rsidRPr="004C5BA8">
              <w:rPr>
                <w:rFonts w:cstheme="minorHAnsi"/>
                <w:sz w:val="24"/>
                <w:szCs w:val="24"/>
              </w:rPr>
              <w:t>Lists accomplishments, challenges and recommendations related to a specific poverty alleviation project.</w:t>
            </w:r>
          </w:p>
          <w:p w14:paraId="7B662EF8" w14:textId="067030BB" w:rsidR="0045044D" w:rsidRPr="004C5BA8" w:rsidRDefault="0045044D" w:rsidP="00E768BB">
            <w:pPr>
              <w:pStyle w:val="NoSpacing"/>
              <w:rPr>
                <w:rFonts w:cstheme="minorHAnsi"/>
                <w:sz w:val="24"/>
                <w:szCs w:val="24"/>
              </w:rPr>
            </w:pPr>
            <w:r w:rsidRPr="004C5BA8">
              <w:rPr>
                <w:rFonts w:cstheme="minorHAnsi"/>
                <w:sz w:val="24"/>
                <w:szCs w:val="24"/>
              </w:rPr>
              <w:lastRenderedPageBreak/>
              <w:t>Includes list of beneficiaries</w:t>
            </w:r>
            <w:r w:rsidR="008A51F6" w:rsidRPr="004C5BA8">
              <w:rPr>
                <w:rFonts w:cstheme="minorHAnsi"/>
                <w:sz w:val="24"/>
                <w:szCs w:val="24"/>
              </w:rPr>
              <w:t xml:space="preserve">, </w:t>
            </w:r>
            <w:r w:rsidRPr="004C5BA8">
              <w:rPr>
                <w:rFonts w:cstheme="minorHAnsi"/>
                <w:sz w:val="24"/>
                <w:szCs w:val="24"/>
              </w:rPr>
              <w:t>their profiles</w:t>
            </w:r>
            <w:r w:rsidR="008A51F6" w:rsidRPr="004C5BA8">
              <w:rPr>
                <w:rFonts w:cstheme="minorHAnsi"/>
                <w:sz w:val="24"/>
                <w:szCs w:val="24"/>
              </w:rPr>
              <w:t xml:space="preserve"> and their MOAs – signed by the school director and beneficiaries (if adult).</w:t>
            </w:r>
          </w:p>
          <w:p w14:paraId="09BC86A6" w14:textId="77777777" w:rsidR="00F514F8" w:rsidRPr="004C5BA8" w:rsidRDefault="00F514F8" w:rsidP="00E768BB">
            <w:pPr>
              <w:pStyle w:val="NoSpacing"/>
              <w:rPr>
                <w:rFonts w:cstheme="minorHAnsi"/>
                <w:sz w:val="24"/>
                <w:szCs w:val="24"/>
              </w:rPr>
            </w:pPr>
            <w:r w:rsidRPr="004C5BA8">
              <w:rPr>
                <w:rFonts w:cstheme="minorHAnsi"/>
                <w:sz w:val="24"/>
                <w:szCs w:val="24"/>
              </w:rPr>
              <w:t>Submitted by the proponents.</w:t>
            </w:r>
          </w:p>
          <w:p w14:paraId="4BBA2280" w14:textId="77777777" w:rsidR="00F514F8" w:rsidRPr="004C5BA8" w:rsidRDefault="00F514F8" w:rsidP="00E768BB">
            <w:pPr>
              <w:pStyle w:val="NoSpacing"/>
              <w:rPr>
                <w:rFonts w:cstheme="minorHAnsi"/>
                <w:sz w:val="24"/>
                <w:szCs w:val="24"/>
              </w:rPr>
            </w:pPr>
            <w:r w:rsidRPr="004C5BA8">
              <w:rPr>
                <w:rFonts w:cstheme="minorHAnsi"/>
                <w:sz w:val="24"/>
                <w:szCs w:val="24"/>
              </w:rPr>
              <w:t>Endorsed by the PAP Committee.</w:t>
            </w:r>
          </w:p>
          <w:p w14:paraId="50F6AA5F" w14:textId="77777777" w:rsidR="00F514F8" w:rsidRPr="004C5BA8" w:rsidRDefault="00F514F8" w:rsidP="00E768BB">
            <w:pPr>
              <w:pStyle w:val="NoSpacing"/>
              <w:rPr>
                <w:rFonts w:cstheme="minorHAnsi"/>
                <w:sz w:val="24"/>
                <w:szCs w:val="24"/>
              </w:rPr>
            </w:pPr>
            <w:r w:rsidRPr="004C5BA8">
              <w:rPr>
                <w:rFonts w:cstheme="minorHAnsi"/>
                <w:sz w:val="24"/>
                <w:szCs w:val="24"/>
              </w:rPr>
              <w:t>Approved by the school principal and director.</w:t>
            </w:r>
          </w:p>
          <w:p w14:paraId="25336296" w14:textId="77777777" w:rsidR="00F514F8" w:rsidRPr="004C5BA8" w:rsidRDefault="00F514F8" w:rsidP="00E768BB">
            <w:pPr>
              <w:pStyle w:val="NoSpacing"/>
              <w:rPr>
                <w:rFonts w:cstheme="minorHAnsi"/>
                <w:sz w:val="24"/>
                <w:szCs w:val="24"/>
              </w:rPr>
            </w:pPr>
            <w:r w:rsidRPr="004C5BA8">
              <w:rPr>
                <w:rFonts w:cstheme="minorHAnsi"/>
                <w:sz w:val="24"/>
                <w:szCs w:val="24"/>
              </w:rPr>
              <w:t>Compiled at the registrar’s office.</w:t>
            </w:r>
          </w:p>
          <w:p w14:paraId="5BB33AF8" w14:textId="3725C53F" w:rsidR="008A51F6" w:rsidRPr="004C5BA8" w:rsidRDefault="008A51F6" w:rsidP="00E768BB">
            <w:pPr>
              <w:pStyle w:val="NoSpacing"/>
              <w:rPr>
                <w:rFonts w:cstheme="minorHAnsi"/>
                <w:sz w:val="24"/>
                <w:szCs w:val="24"/>
              </w:rPr>
            </w:pPr>
            <w:r w:rsidRPr="004C5BA8">
              <w:rPr>
                <w:rFonts w:cstheme="minorHAnsi"/>
                <w:sz w:val="24"/>
                <w:szCs w:val="24"/>
              </w:rPr>
              <w:t xml:space="preserve">Submitted </w:t>
            </w:r>
            <w:proofErr w:type="spellStart"/>
            <w:r w:rsidRPr="004C5BA8">
              <w:rPr>
                <w:rFonts w:cstheme="minorHAnsi"/>
                <w:sz w:val="24"/>
                <w:szCs w:val="24"/>
              </w:rPr>
              <w:t>semestrally</w:t>
            </w:r>
            <w:proofErr w:type="spellEnd"/>
            <w:r w:rsidRPr="004C5BA8">
              <w:rPr>
                <w:rFonts w:cstheme="minorHAnsi"/>
                <w:sz w:val="24"/>
                <w:szCs w:val="24"/>
              </w:rPr>
              <w:t xml:space="preserve"> and at the end of the project timeline.</w:t>
            </w:r>
          </w:p>
        </w:tc>
        <w:tc>
          <w:tcPr>
            <w:tcW w:w="0" w:type="auto"/>
          </w:tcPr>
          <w:p w14:paraId="05EA34F5" w14:textId="77777777" w:rsidR="002D7ABE" w:rsidRPr="004C5BA8" w:rsidRDefault="002D7ABE" w:rsidP="00E768BB">
            <w:pPr>
              <w:pStyle w:val="NoSpacing"/>
              <w:rPr>
                <w:rFonts w:cstheme="minorHAnsi"/>
                <w:sz w:val="24"/>
                <w:szCs w:val="24"/>
              </w:rPr>
            </w:pPr>
          </w:p>
        </w:tc>
        <w:tc>
          <w:tcPr>
            <w:tcW w:w="0" w:type="auto"/>
          </w:tcPr>
          <w:p w14:paraId="04FE4DF6" w14:textId="77777777" w:rsidR="002D7ABE" w:rsidRPr="004C5BA8" w:rsidRDefault="002D7ABE" w:rsidP="00E768BB">
            <w:pPr>
              <w:pStyle w:val="NoSpacing"/>
              <w:rPr>
                <w:rFonts w:cstheme="minorHAnsi"/>
                <w:sz w:val="24"/>
                <w:szCs w:val="24"/>
              </w:rPr>
            </w:pPr>
          </w:p>
        </w:tc>
      </w:tr>
      <w:tr w:rsidR="00E768BB" w:rsidRPr="004C5BA8" w14:paraId="7366832E" w14:textId="77777777" w:rsidTr="0036637B">
        <w:tc>
          <w:tcPr>
            <w:tcW w:w="0" w:type="auto"/>
          </w:tcPr>
          <w:p w14:paraId="16FBFFA1" w14:textId="77777777" w:rsidR="00E768BB" w:rsidRPr="004C5BA8" w:rsidRDefault="002D7ABE" w:rsidP="00E768BB">
            <w:pPr>
              <w:pStyle w:val="NoSpacing"/>
              <w:rPr>
                <w:rFonts w:cstheme="minorHAnsi"/>
                <w:sz w:val="24"/>
                <w:szCs w:val="24"/>
              </w:rPr>
            </w:pPr>
            <w:r w:rsidRPr="004C5BA8">
              <w:rPr>
                <w:rFonts w:cstheme="minorHAnsi"/>
                <w:sz w:val="24"/>
                <w:szCs w:val="24"/>
              </w:rPr>
              <w:lastRenderedPageBreak/>
              <w:t>Special Committee on Poverty Alleviation Program</w:t>
            </w:r>
          </w:p>
          <w:p w14:paraId="46369C96" w14:textId="77777777" w:rsidR="00F514F8" w:rsidRPr="004C5BA8" w:rsidRDefault="00F514F8" w:rsidP="00E768BB">
            <w:pPr>
              <w:pStyle w:val="NoSpacing"/>
              <w:rPr>
                <w:rFonts w:cstheme="minorHAnsi"/>
                <w:sz w:val="24"/>
                <w:szCs w:val="24"/>
              </w:rPr>
            </w:pPr>
          </w:p>
          <w:p w14:paraId="0A936246" w14:textId="66F9FBF1" w:rsidR="00F514F8" w:rsidRPr="004C5BA8" w:rsidRDefault="00F514F8" w:rsidP="00E768BB">
            <w:pPr>
              <w:pStyle w:val="NoSpacing"/>
              <w:rPr>
                <w:rFonts w:cstheme="minorHAnsi"/>
                <w:sz w:val="24"/>
                <w:szCs w:val="24"/>
              </w:rPr>
            </w:pPr>
            <w:r w:rsidRPr="004C5BA8">
              <w:rPr>
                <w:rFonts w:cstheme="minorHAnsi"/>
                <w:sz w:val="24"/>
                <w:szCs w:val="24"/>
              </w:rPr>
              <w:t>Appointment letters of the PAP Committee members</w:t>
            </w:r>
          </w:p>
        </w:tc>
        <w:tc>
          <w:tcPr>
            <w:tcW w:w="0" w:type="auto"/>
          </w:tcPr>
          <w:p w14:paraId="2F029847" w14:textId="77777777" w:rsidR="00F514F8" w:rsidRPr="004C5BA8" w:rsidRDefault="00F514F8" w:rsidP="00F514F8">
            <w:pPr>
              <w:rPr>
                <w:rFonts w:cstheme="minorHAnsi"/>
                <w:sz w:val="24"/>
                <w:szCs w:val="24"/>
              </w:rPr>
            </w:pPr>
            <w:r w:rsidRPr="004C5BA8">
              <w:rPr>
                <w:rFonts w:cstheme="minorHAnsi"/>
                <w:sz w:val="24"/>
                <w:szCs w:val="24"/>
              </w:rPr>
              <w:t>Lists teachers and administrators who comprise the PAP Committee.</w:t>
            </w:r>
          </w:p>
          <w:p w14:paraId="405D2589" w14:textId="77777777" w:rsidR="00F514F8" w:rsidRPr="004C5BA8" w:rsidRDefault="00F514F8" w:rsidP="00F514F8">
            <w:pPr>
              <w:rPr>
                <w:rFonts w:cstheme="minorHAnsi"/>
                <w:sz w:val="24"/>
                <w:szCs w:val="24"/>
              </w:rPr>
            </w:pPr>
            <w:r w:rsidRPr="004C5BA8">
              <w:rPr>
                <w:rFonts w:cstheme="minorHAnsi"/>
                <w:sz w:val="24"/>
                <w:szCs w:val="24"/>
              </w:rPr>
              <w:t>Up-to-date.</w:t>
            </w:r>
          </w:p>
          <w:p w14:paraId="532DD71E" w14:textId="1198A78C" w:rsidR="00E768BB" w:rsidRPr="004C5BA8" w:rsidRDefault="00F514F8" w:rsidP="00F514F8">
            <w:pPr>
              <w:pStyle w:val="NoSpacing"/>
              <w:rPr>
                <w:rFonts w:cstheme="minorHAnsi"/>
                <w:sz w:val="24"/>
                <w:szCs w:val="24"/>
              </w:rPr>
            </w:pPr>
            <w:r w:rsidRPr="004C5BA8">
              <w:rPr>
                <w:rFonts w:cstheme="minorHAnsi"/>
                <w:sz w:val="24"/>
                <w:szCs w:val="24"/>
              </w:rPr>
              <w:t>Officially appointed by the school director</w:t>
            </w:r>
          </w:p>
        </w:tc>
        <w:tc>
          <w:tcPr>
            <w:tcW w:w="0" w:type="auto"/>
          </w:tcPr>
          <w:p w14:paraId="20A282E0" w14:textId="77777777" w:rsidR="00E768BB" w:rsidRPr="004C5BA8" w:rsidRDefault="00E768BB" w:rsidP="00E768BB">
            <w:pPr>
              <w:pStyle w:val="NoSpacing"/>
              <w:rPr>
                <w:rFonts w:cstheme="minorHAnsi"/>
                <w:sz w:val="24"/>
                <w:szCs w:val="24"/>
              </w:rPr>
            </w:pPr>
          </w:p>
        </w:tc>
        <w:tc>
          <w:tcPr>
            <w:tcW w:w="0" w:type="auto"/>
          </w:tcPr>
          <w:p w14:paraId="15839136" w14:textId="77777777" w:rsidR="00E768BB" w:rsidRPr="004C5BA8" w:rsidRDefault="00E768BB" w:rsidP="00E768BB">
            <w:pPr>
              <w:pStyle w:val="NoSpacing"/>
              <w:rPr>
                <w:rFonts w:cstheme="minorHAnsi"/>
                <w:sz w:val="24"/>
                <w:szCs w:val="24"/>
              </w:rPr>
            </w:pPr>
          </w:p>
        </w:tc>
      </w:tr>
      <w:tr w:rsidR="002D7ABE" w:rsidRPr="004C5BA8" w14:paraId="0D7211C9" w14:textId="77777777" w:rsidTr="0036637B">
        <w:tc>
          <w:tcPr>
            <w:tcW w:w="0" w:type="auto"/>
          </w:tcPr>
          <w:p w14:paraId="3EC36F40" w14:textId="70ABB584" w:rsidR="002D7ABE" w:rsidRPr="004C5BA8" w:rsidRDefault="002D7ABE" w:rsidP="002D7ABE">
            <w:pPr>
              <w:pStyle w:val="NoSpacing"/>
              <w:rPr>
                <w:rFonts w:cstheme="minorHAnsi"/>
                <w:sz w:val="24"/>
                <w:szCs w:val="24"/>
              </w:rPr>
            </w:pPr>
            <w:r w:rsidRPr="004C5BA8">
              <w:rPr>
                <w:rFonts w:cstheme="minorHAnsi"/>
                <w:sz w:val="24"/>
                <w:szCs w:val="24"/>
              </w:rPr>
              <w:t>Minutes of the meetings – PAP Committee</w:t>
            </w:r>
          </w:p>
        </w:tc>
        <w:tc>
          <w:tcPr>
            <w:tcW w:w="0" w:type="auto"/>
          </w:tcPr>
          <w:p w14:paraId="4E017042" w14:textId="6F62284C" w:rsidR="002D7ABE" w:rsidRPr="004C5BA8" w:rsidRDefault="002D7ABE" w:rsidP="002D7ABE">
            <w:pPr>
              <w:pStyle w:val="NoSpacing"/>
              <w:rPr>
                <w:rFonts w:cstheme="minorHAnsi"/>
                <w:sz w:val="24"/>
                <w:szCs w:val="24"/>
              </w:rPr>
            </w:pPr>
            <w:r w:rsidRPr="004C5BA8">
              <w:rPr>
                <w:rFonts w:cstheme="minorHAnsi"/>
                <w:sz w:val="24"/>
                <w:szCs w:val="24"/>
              </w:rPr>
              <w:t>Records review, discussion and recommendations on Poverty Alleviation Program.</w:t>
            </w:r>
          </w:p>
          <w:p w14:paraId="6A8FC7AF" w14:textId="24FBD4CD" w:rsidR="002D7ABE" w:rsidRPr="004C5BA8" w:rsidRDefault="002D7ABE" w:rsidP="002D7ABE">
            <w:pPr>
              <w:pStyle w:val="NoSpacing"/>
              <w:rPr>
                <w:rFonts w:cstheme="minorHAnsi"/>
                <w:sz w:val="24"/>
                <w:szCs w:val="24"/>
              </w:rPr>
            </w:pPr>
            <w:r w:rsidRPr="004C5BA8">
              <w:rPr>
                <w:rFonts w:cstheme="minorHAnsi"/>
                <w:sz w:val="24"/>
                <w:szCs w:val="24"/>
              </w:rPr>
              <w:t>At least monthly.</w:t>
            </w:r>
          </w:p>
        </w:tc>
        <w:tc>
          <w:tcPr>
            <w:tcW w:w="0" w:type="auto"/>
          </w:tcPr>
          <w:p w14:paraId="28EC71D2" w14:textId="77777777" w:rsidR="002D7ABE" w:rsidRPr="004C5BA8" w:rsidRDefault="002D7ABE" w:rsidP="002D7ABE">
            <w:pPr>
              <w:pStyle w:val="NoSpacing"/>
              <w:rPr>
                <w:rFonts w:cstheme="minorHAnsi"/>
                <w:sz w:val="24"/>
                <w:szCs w:val="24"/>
              </w:rPr>
            </w:pPr>
          </w:p>
        </w:tc>
        <w:tc>
          <w:tcPr>
            <w:tcW w:w="0" w:type="auto"/>
          </w:tcPr>
          <w:p w14:paraId="11D758B0" w14:textId="77777777" w:rsidR="002D7ABE" w:rsidRPr="004C5BA8" w:rsidRDefault="002D7ABE" w:rsidP="002D7ABE">
            <w:pPr>
              <w:pStyle w:val="NoSpacing"/>
              <w:rPr>
                <w:rFonts w:cstheme="minorHAnsi"/>
                <w:sz w:val="24"/>
                <w:szCs w:val="24"/>
              </w:rPr>
            </w:pPr>
          </w:p>
        </w:tc>
      </w:tr>
      <w:tr w:rsidR="002D7ABE" w:rsidRPr="004C5BA8" w14:paraId="22DF68F8" w14:textId="77777777" w:rsidTr="0036637B">
        <w:tc>
          <w:tcPr>
            <w:tcW w:w="0" w:type="auto"/>
          </w:tcPr>
          <w:p w14:paraId="6C21082F" w14:textId="539D2CF9" w:rsidR="002D7ABE" w:rsidRPr="004C5BA8" w:rsidRDefault="002D7ABE" w:rsidP="002D7ABE">
            <w:pPr>
              <w:pStyle w:val="NoSpacing"/>
              <w:rPr>
                <w:rFonts w:cstheme="minorHAnsi"/>
                <w:sz w:val="24"/>
                <w:szCs w:val="24"/>
              </w:rPr>
            </w:pPr>
            <w:r w:rsidRPr="004C5BA8">
              <w:rPr>
                <w:rFonts w:cstheme="minorHAnsi"/>
                <w:sz w:val="24"/>
                <w:szCs w:val="24"/>
              </w:rPr>
              <w:t>Minutes of the meetings – Administrators</w:t>
            </w:r>
          </w:p>
        </w:tc>
        <w:tc>
          <w:tcPr>
            <w:tcW w:w="0" w:type="auto"/>
          </w:tcPr>
          <w:p w14:paraId="2FA72F9C" w14:textId="51ED2280" w:rsidR="002D7ABE" w:rsidRPr="004C5BA8" w:rsidRDefault="002D7ABE" w:rsidP="002D7ABE">
            <w:pPr>
              <w:pStyle w:val="NoSpacing"/>
              <w:rPr>
                <w:rFonts w:cstheme="minorHAnsi"/>
                <w:sz w:val="24"/>
                <w:szCs w:val="24"/>
              </w:rPr>
            </w:pPr>
            <w:r w:rsidRPr="004C5BA8">
              <w:rPr>
                <w:rFonts w:cstheme="minorHAnsi"/>
                <w:sz w:val="24"/>
                <w:szCs w:val="24"/>
              </w:rPr>
              <w:t xml:space="preserve">Records review, discussion and recommendations on Poverty Alleviation program. </w:t>
            </w:r>
          </w:p>
          <w:p w14:paraId="4A43EDCE" w14:textId="3BDA450B" w:rsidR="002D7ABE" w:rsidRPr="004C5BA8" w:rsidRDefault="002D7ABE" w:rsidP="002D7ABE">
            <w:pPr>
              <w:pStyle w:val="NoSpacing"/>
              <w:rPr>
                <w:rFonts w:cstheme="minorHAnsi"/>
                <w:sz w:val="24"/>
                <w:szCs w:val="24"/>
              </w:rPr>
            </w:pPr>
            <w:r w:rsidRPr="004C5BA8">
              <w:rPr>
                <w:rFonts w:cstheme="minorHAnsi"/>
                <w:sz w:val="24"/>
                <w:szCs w:val="24"/>
              </w:rPr>
              <w:t>Quarterly.</w:t>
            </w:r>
          </w:p>
        </w:tc>
        <w:tc>
          <w:tcPr>
            <w:tcW w:w="0" w:type="auto"/>
          </w:tcPr>
          <w:p w14:paraId="2B06E60F" w14:textId="77777777" w:rsidR="002D7ABE" w:rsidRPr="004C5BA8" w:rsidRDefault="002D7ABE" w:rsidP="002D7ABE">
            <w:pPr>
              <w:pStyle w:val="NoSpacing"/>
              <w:rPr>
                <w:rFonts w:cstheme="minorHAnsi"/>
                <w:sz w:val="24"/>
                <w:szCs w:val="24"/>
              </w:rPr>
            </w:pPr>
          </w:p>
        </w:tc>
        <w:tc>
          <w:tcPr>
            <w:tcW w:w="0" w:type="auto"/>
          </w:tcPr>
          <w:p w14:paraId="42B48858" w14:textId="77777777" w:rsidR="002D7ABE" w:rsidRPr="004C5BA8" w:rsidRDefault="002D7ABE" w:rsidP="002D7ABE">
            <w:pPr>
              <w:pStyle w:val="NoSpacing"/>
              <w:rPr>
                <w:rFonts w:cstheme="minorHAnsi"/>
                <w:sz w:val="24"/>
                <w:szCs w:val="24"/>
              </w:rPr>
            </w:pPr>
          </w:p>
        </w:tc>
      </w:tr>
      <w:tr w:rsidR="002D7ABE" w:rsidRPr="004C5BA8" w14:paraId="36A1E893" w14:textId="77777777" w:rsidTr="0036637B">
        <w:tc>
          <w:tcPr>
            <w:tcW w:w="0" w:type="auto"/>
          </w:tcPr>
          <w:p w14:paraId="6FCAB321" w14:textId="4A24C541" w:rsidR="002D7ABE" w:rsidRPr="004C5BA8" w:rsidRDefault="002D7ABE" w:rsidP="002D7ABE">
            <w:pPr>
              <w:pStyle w:val="NoSpacing"/>
              <w:rPr>
                <w:rFonts w:cstheme="minorHAnsi"/>
                <w:sz w:val="24"/>
                <w:szCs w:val="24"/>
              </w:rPr>
            </w:pPr>
            <w:r w:rsidRPr="004C5BA8">
              <w:rPr>
                <w:rFonts w:cstheme="minorHAnsi"/>
                <w:sz w:val="24"/>
                <w:szCs w:val="24"/>
              </w:rPr>
              <w:t>Minutes of the meetings – BOT</w:t>
            </w:r>
          </w:p>
        </w:tc>
        <w:tc>
          <w:tcPr>
            <w:tcW w:w="0" w:type="auto"/>
          </w:tcPr>
          <w:p w14:paraId="3F979AE0" w14:textId="50917E9C" w:rsidR="002D7ABE" w:rsidRPr="004C5BA8" w:rsidRDefault="002D7ABE" w:rsidP="002D7ABE">
            <w:pPr>
              <w:pStyle w:val="NoSpacing"/>
              <w:rPr>
                <w:rFonts w:cstheme="minorHAnsi"/>
                <w:sz w:val="24"/>
                <w:szCs w:val="24"/>
              </w:rPr>
            </w:pPr>
            <w:r w:rsidRPr="004C5BA8">
              <w:rPr>
                <w:rFonts w:cstheme="minorHAnsi"/>
                <w:sz w:val="24"/>
                <w:szCs w:val="24"/>
              </w:rPr>
              <w:t xml:space="preserve">Records review, discussion and decisions on Poverty Alleviation program. </w:t>
            </w:r>
          </w:p>
          <w:p w14:paraId="4E46EC4D" w14:textId="361D6216" w:rsidR="002D7ABE" w:rsidRPr="004C5BA8" w:rsidRDefault="002D7ABE" w:rsidP="002D7ABE">
            <w:pPr>
              <w:pStyle w:val="NoSpacing"/>
              <w:rPr>
                <w:rFonts w:cstheme="minorHAnsi"/>
                <w:sz w:val="24"/>
                <w:szCs w:val="24"/>
              </w:rPr>
            </w:pPr>
            <w:r w:rsidRPr="004C5BA8">
              <w:rPr>
                <w:rFonts w:cstheme="minorHAnsi"/>
                <w:sz w:val="24"/>
                <w:szCs w:val="24"/>
              </w:rPr>
              <w:t>Annual.</w:t>
            </w:r>
          </w:p>
        </w:tc>
        <w:tc>
          <w:tcPr>
            <w:tcW w:w="0" w:type="auto"/>
          </w:tcPr>
          <w:p w14:paraId="11E434CB" w14:textId="77777777" w:rsidR="002D7ABE" w:rsidRPr="004C5BA8" w:rsidRDefault="002D7ABE" w:rsidP="002D7ABE">
            <w:pPr>
              <w:pStyle w:val="NoSpacing"/>
              <w:rPr>
                <w:rFonts w:cstheme="minorHAnsi"/>
                <w:sz w:val="24"/>
                <w:szCs w:val="24"/>
              </w:rPr>
            </w:pPr>
          </w:p>
        </w:tc>
        <w:tc>
          <w:tcPr>
            <w:tcW w:w="0" w:type="auto"/>
          </w:tcPr>
          <w:p w14:paraId="7ACA1C05" w14:textId="77777777" w:rsidR="002D7ABE" w:rsidRPr="004C5BA8" w:rsidRDefault="002D7ABE" w:rsidP="002D7ABE">
            <w:pPr>
              <w:pStyle w:val="NoSpacing"/>
              <w:rPr>
                <w:rFonts w:cstheme="minorHAnsi"/>
                <w:sz w:val="24"/>
                <w:szCs w:val="24"/>
              </w:rPr>
            </w:pPr>
          </w:p>
        </w:tc>
      </w:tr>
      <w:tr w:rsidR="002D7ABE" w:rsidRPr="004C5BA8" w14:paraId="0F3DF350" w14:textId="77777777" w:rsidTr="0036637B">
        <w:tc>
          <w:tcPr>
            <w:tcW w:w="0" w:type="auto"/>
          </w:tcPr>
          <w:p w14:paraId="7C641382" w14:textId="01FA18A5" w:rsidR="002D7ABE" w:rsidRPr="004C5BA8" w:rsidRDefault="002D7ABE" w:rsidP="002D7ABE">
            <w:pPr>
              <w:pStyle w:val="NoSpacing"/>
              <w:rPr>
                <w:rFonts w:cstheme="minorHAnsi"/>
                <w:sz w:val="24"/>
                <w:szCs w:val="24"/>
              </w:rPr>
            </w:pPr>
            <w:r w:rsidRPr="004C5BA8">
              <w:rPr>
                <w:rFonts w:cstheme="minorHAnsi"/>
                <w:sz w:val="24"/>
                <w:szCs w:val="24"/>
              </w:rPr>
              <w:t>Personnel Manual</w:t>
            </w:r>
          </w:p>
        </w:tc>
        <w:tc>
          <w:tcPr>
            <w:tcW w:w="0" w:type="auto"/>
          </w:tcPr>
          <w:p w14:paraId="264D66B4" w14:textId="545CB5A6" w:rsidR="002D7ABE" w:rsidRPr="004C5BA8" w:rsidRDefault="002D7ABE" w:rsidP="002D7ABE">
            <w:pPr>
              <w:pStyle w:val="NoSpacing"/>
              <w:rPr>
                <w:rFonts w:cstheme="minorHAnsi"/>
                <w:sz w:val="24"/>
                <w:szCs w:val="24"/>
              </w:rPr>
            </w:pPr>
            <w:r w:rsidRPr="004C5BA8">
              <w:rPr>
                <w:rFonts w:cstheme="minorHAnsi"/>
                <w:sz w:val="24"/>
                <w:szCs w:val="24"/>
              </w:rPr>
              <w:t>Specifies the roles and functions of the school personnel in the PAP.</w:t>
            </w:r>
          </w:p>
        </w:tc>
        <w:tc>
          <w:tcPr>
            <w:tcW w:w="0" w:type="auto"/>
          </w:tcPr>
          <w:p w14:paraId="0269C044" w14:textId="77777777" w:rsidR="002D7ABE" w:rsidRPr="004C5BA8" w:rsidRDefault="002D7ABE" w:rsidP="002D7ABE">
            <w:pPr>
              <w:pStyle w:val="NoSpacing"/>
              <w:rPr>
                <w:rFonts w:cstheme="minorHAnsi"/>
                <w:sz w:val="24"/>
                <w:szCs w:val="24"/>
              </w:rPr>
            </w:pPr>
          </w:p>
        </w:tc>
        <w:tc>
          <w:tcPr>
            <w:tcW w:w="0" w:type="auto"/>
          </w:tcPr>
          <w:p w14:paraId="2E019F03" w14:textId="77777777" w:rsidR="002D7ABE" w:rsidRPr="004C5BA8" w:rsidRDefault="002D7ABE" w:rsidP="002D7ABE">
            <w:pPr>
              <w:pStyle w:val="NoSpacing"/>
              <w:rPr>
                <w:rFonts w:cstheme="minorHAnsi"/>
                <w:sz w:val="24"/>
                <w:szCs w:val="24"/>
              </w:rPr>
            </w:pPr>
          </w:p>
        </w:tc>
      </w:tr>
      <w:tr w:rsidR="002D7ABE" w:rsidRPr="004C5BA8" w14:paraId="180C0E7C" w14:textId="77777777" w:rsidTr="0036637B">
        <w:tc>
          <w:tcPr>
            <w:tcW w:w="0" w:type="auto"/>
          </w:tcPr>
          <w:p w14:paraId="4A31D885" w14:textId="56A2EE47" w:rsidR="002D7ABE" w:rsidRPr="004C5BA8" w:rsidRDefault="002D7ABE" w:rsidP="002D7ABE">
            <w:pPr>
              <w:pStyle w:val="NoSpacing"/>
              <w:rPr>
                <w:rFonts w:cstheme="minorHAnsi"/>
                <w:sz w:val="24"/>
                <w:szCs w:val="24"/>
              </w:rPr>
            </w:pPr>
            <w:r w:rsidRPr="004C5BA8">
              <w:rPr>
                <w:rFonts w:cstheme="minorHAnsi"/>
                <w:sz w:val="24"/>
                <w:szCs w:val="24"/>
              </w:rPr>
              <w:t>Administrative Manual</w:t>
            </w:r>
          </w:p>
        </w:tc>
        <w:tc>
          <w:tcPr>
            <w:tcW w:w="0" w:type="auto"/>
          </w:tcPr>
          <w:p w14:paraId="754C40FA" w14:textId="7FE08BA0" w:rsidR="002D7ABE" w:rsidRPr="004C5BA8" w:rsidRDefault="002D7ABE" w:rsidP="002D7ABE">
            <w:pPr>
              <w:pStyle w:val="NoSpacing"/>
              <w:rPr>
                <w:rFonts w:cstheme="minorHAnsi"/>
                <w:sz w:val="24"/>
                <w:szCs w:val="24"/>
              </w:rPr>
            </w:pPr>
            <w:r w:rsidRPr="004C5BA8">
              <w:rPr>
                <w:rFonts w:cstheme="minorHAnsi"/>
                <w:sz w:val="24"/>
                <w:szCs w:val="24"/>
              </w:rPr>
              <w:t>Specifies the roles and functions of the administrators in the PAP.</w:t>
            </w:r>
          </w:p>
        </w:tc>
        <w:tc>
          <w:tcPr>
            <w:tcW w:w="0" w:type="auto"/>
          </w:tcPr>
          <w:p w14:paraId="0965AEC9" w14:textId="77777777" w:rsidR="002D7ABE" w:rsidRPr="004C5BA8" w:rsidRDefault="002D7ABE" w:rsidP="002D7ABE">
            <w:pPr>
              <w:pStyle w:val="NoSpacing"/>
              <w:rPr>
                <w:rFonts w:cstheme="minorHAnsi"/>
                <w:sz w:val="24"/>
                <w:szCs w:val="24"/>
              </w:rPr>
            </w:pPr>
          </w:p>
        </w:tc>
        <w:tc>
          <w:tcPr>
            <w:tcW w:w="0" w:type="auto"/>
          </w:tcPr>
          <w:p w14:paraId="1CEF0128" w14:textId="77777777" w:rsidR="002D7ABE" w:rsidRPr="004C5BA8" w:rsidRDefault="002D7ABE" w:rsidP="002D7ABE">
            <w:pPr>
              <w:pStyle w:val="NoSpacing"/>
              <w:rPr>
                <w:rFonts w:cstheme="minorHAnsi"/>
                <w:sz w:val="24"/>
                <w:szCs w:val="24"/>
              </w:rPr>
            </w:pPr>
          </w:p>
        </w:tc>
      </w:tr>
      <w:tr w:rsidR="002D7ABE" w:rsidRPr="004C5BA8" w14:paraId="189F17E9" w14:textId="77777777" w:rsidTr="0036637B">
        <w:tc>
          <w:tcPr>
            <w:tcW w:w="0" w:type="auto"/>
          </w:tcPr>
          <w:p w14:paraId="251EFE03" w14:textId="1B96DE61" w:rsidR="002D7ABE" w:rsidRPr="004C5BA8" w:rsidRDefault="002D7ABE" w:rsidP="002D7ABE">
            <w:pPr>
              <w:pStyle w:val="NoSpacing"/>
              <w:rPr>
                <w:rFonts w:cstheme="minorHAnsi"/>
                <w:sz w:val="24"/>
                <w:szCs w:val="24"/>
              </w:rPr>
            </w:pPr>
            <w:r w:rsidRPr="004C5BA8">
              <w:rPr>
                <w:rFonts w:cstheme="minorHAnsi"/>
                <w:sz w:val="24"/>
                <w:szCs w:val="24"/>
              </w:rPr>
              <w:t>Student Handbook</w:t>
            </w:r>
          </w:p>
        </w:tc>
        <w:tc>
          <w:tcPr>
            <w:tcW w:w="0" w:type="auto"/>
          </w:tcPr>
          <w:p w14:paraId="31036E97" w14:textId="3929D057" w:rsidR="002D7ABE" w:rsidRPr="004C5BA8" w:rsidRDefault="002D7ABE" w:rsidP="002D7ABE">
            <w:pPr>
              <w:pStyle w:val="NoSpacing"/>
              <w:rPr>
                <w:rFonts w:cstheme="minorHAnsi"/>
                <w:sz w:val="24"/>
                <w:szCs w:val="24"/>
              </w:rPr>
            </w:pPr>
            <w:r w:rsidRPr="004C5BA8">
              <w:rPr>
                <w:rFonts w:cstheme="minorHAnsi"/>
                <w:sz w:val="24"/>
                <w:szCs w:val="24"/>
              </w:rPr>
              <w:t>Introduces the PAP and clarifies the roles ad functions of students and their parents/guardians in the program.</w:t>
            </w:r>
          </w:p>
        </w:tc>
        <w:tc>
          <w:tcPr>
            <w:tcW w:w="0" w:type="auto"/>
          </w:tcPr>
          <w:p w14:paraId="6BB664DA" w14:textId="77777777" w:rsidR="002D7ABE" w:rsidRPr="004C5BA8" w:rsidRDefault="002D7ABE" w:rsidP="002D7ABE">
            <w:pPr>
              <w:pStyle w:val="NoSpacing"/>
              <w:rPr>
                <w:rFonts w:cstheme="minorHAnsi"/>
                <w:sz w:val="24"/>
                <w:szCs w:val="24"/>
              </w:rPr>
            </w:pPr>
          </w:p>
        </w:tc>
        <w:tc>
          <w:tcPr>
            <w:tcW w:w="0" w:type="auto"/>
          </w:tcPr>
          <w:p w14:paraId="4F4802C5" w14:textId="77777777" w:rsidR="002D7ABE" w:rsidRPr="004C5BA8" w:rsidRDefault="002D7ABE" w:rsidP="002D7ABE">
            <w:pPr>
              <w:pStyle w:val="NoSpacing"/>
              <w:rPr>
                <w:rFonts w:cstheme="minorHAnsi"/>
                <w:sz w:val="24"/>
                <w:szCs w:val="24"/>
              </w:rPr>
            </w:pPr>
          </w:p>
        </w:tc>
      </w:tr>
      <w:tr w:rsidR="002D7ABE" w:rsidRPr="004C5BA8" w14:paraId="67B93493" w14:textId="77777777" w:rsidTr="0036637B">
        <w:tc>
          <w:tcPr>
            <w:tcW w:w="0" w:type="auto"/>
          </w:tcPr>
          <w:p w14:paraId="3347DEB8" w14:textId="6EB6FB94" w:rsidR="002D7ABE" w:rsidRPr="004C5BA8" w:rsidRDefault="002D7ABE" w:rsidP="002D7ABE">
            <w:pPr>
              <w:pStyle w:val="NoSpacing"/>
              <w:rPr>
                <w:rFonts w:cstheme="minorHAnsi"/>
                <w:sz w:val="24"/>
                <w:szCs w:val="24"/>
              </w:rPr>
            </w:pPr>
            <w:r w:rsidRPr="004C5BA8">
              <w:rPr>
                <w:rFonts w:cstheme="minorHAnsi"/>
                <w:sz w:val="24"/>
                <w:szCs w:val="24"/>
              </w:rPr>
              <w:lastRenderedPageBreak/>
              <w:t>Documentation of PAP Activities</w:t>
            </w:r>
          </w:p>
        </w:tc>
        <w:tc>
          <w:tcPr>
            <w:tcW w:w="0" w:type="auto"/>
          </w:tcPr>
          <w:p w14:paraId="75BF5090" w14:textId="50E2D2F8" w:rsidR="002D7ABE" w:rsidRPr="004C5BA8" w:rsidRDefault="002D7ABE" w:rsidP="002D7ABE">
            <w:pPr>
              <w:rPr>
                <w:rFonts w:cstheme="minorHAnsi"/>
                <w:sz w:val="24"/>
                <w:szCs w:val="24"/>
              </w:rPr>
            </w:pPr>
            <w:r w:rsidRPr="004C5BA8">
              <w:rPr>
                <w:rFonts w:cstheme="minorHAnsi"/>
                <w:sz w:val="24"/>
                <w:szCs w:val="24"/>
              </w:rPr>
              <w:t>Reports detailed and written narratives on PAP activities inside and outside the school.</w:t>
            </w:r>
          </w:p>
          <w:p w14:paraId="4782A7BD" w14:textId="77777777" w:rsidR="002D7ABE" w:rsidRPr="004C5BA8" w:rsidRDefault="002D7ABE" w:rsidP="002D7ABE">
            <w:pPr>
              <w:rPr>
                <w:rFonts w:cstheme="minorHAnsi"/>
                <w:sz w:val="24"/>
                <w:szCs w:val="24"/>
              </w:rPr>
            </w:pPr>
            <w:r w:rsidRPr="004C5BA8">
              <w:rPr>
                <w:rFonts w:cstheme="minorHAnsi"/>
                <w:sz w:val="24"/>
                <w:szCs w:val="24"/>
              </w:rPr>
              <w:t>Highlights are reported in the school’s bulletin board, newsletter and social media accounts.</w:t>
            </w:r>
          </w:p>
          <w:p w14:paraId="7A69C836" w14:textId="77777777" w:rsidR="002D7ABE" w:rsidRPr="004C5BA8" w:rsidRDefault="002D7ABE" w:rsidP="002D7ABE">
            <w:pPr>
              <w:rPr>
                <w:rFonts w:cstheme="minorHAnsi"/>
                <w:sz w:val="24"/>
                <w:szCs w:val="24"/>
              </w:rPr>
            </w:pPr>
            <w:r w:rsidRPr="004C5BA8">
              <w:rPr>
                <w:rFonts w:cstheme="minorHAnsi"/>
                <w:sz w:val="24"/>
                <w:szCs w:val="24"/>
              </w:rPr>
              <w:t>Compiled at the registrar’s office.</w:t>
            </w:r>
          </w:p>
          <w:p w14:paraId="1BA15818" w14:textId="77777777" w:rsidR="002D7ABE" w:rsidRPr="004C5BA8" w:rsidRDefault="002D7ABE" w:rsidP="002D7ABE">
            <w:pPr>
              <w:pStyle w:val="NoSpacing"/>
              <w:rPr>
                <w:rFonts w:cstheme="minorHAnsi"/>
                <w:sz w:val="24"/>
                <w:szCs w:val="24"/>
              </w:rPr>
            </w:pPr>
            <w:r w:rsidRPr="004C5BA8">
              <w:rPr>
                <w:rFonts w:cstheme="minorHAnsi"/>
                <w:sz w:val="24"/>
                <w:szCs w:val="24"/>
              </w:rPr>
              <w:t>Includes other artifacts related to the conduct of the PAP activities.</w:t>
            </w:r>
          </w:p>
          <w:p w14:paraId="6737F66F" w14:textId="181A5371" w:rsidR="008A51F6" w:rsidRPr="004C5BA8" w:rsidRDefault="008A51F6" w:rsidP="002D7ABE">
            <w:pPr>
              <w:pStyle w:val="NoSpacing"/>
              <w:rPr>
                <w:rFonts w:cstheme="minorHAnsi"/>
                <w:sz w:val="24"/>
                <w:szCs w:val="24"/>
              </w:rPr>
            </w:pPr>
            <w:r w:rsidRPr="004C5BA8">
              <w:rPr>
                <w:rFonts w:cstheme="minorHAnsi"/>
                <w:sz w:val="24"/>
                <w:szCs w:val="24"/>
              </w:rPr>
              <w:t>Submitted quarterly.</w:t>
            </w:r>
          </w:p>
        </w:tc>
        <w:tc>
          <w:tcPr>
            <w:tcW w:w="0" w:type="auto"/>
          </w:tcPr>
          <w:p w14:paraId="68F5E600" w14:textId="77777777" w:rsidR="002D7ABE" w:rsidRPr="004C5BA8" w:rsidRDefault="002D7ABE" w:rsidP="002D7ABE">
            <w:pPr>
              <w:pStyle w:val="NoSpacing"/>
              <w:rPr>
                <w:rFonts w:cstheme="minorHAnsi"/>
                <w:sz w:val="24"/>
                <w:szCs w:val="24"/>
              </w:rPr>
            </w:pPr>
          </w:p>
        </w:tc>
        <w:tc>
          <w:tcPr>
            <w:tcW w:w="0" w:type="auto"/>
          </w:tcPr>
          <w:p w14:paraId="3C857A7F" w14:textId="77777777" w:rsidR="002D7ABE" w:rsidRPr="004C5BA8" w:rsidRDefault="002D7ABE" w:rsidP="002D7ABE">
            <w:pPr>
              <w:pStyle w:val="NoSpacing"/>
              <w:rPr>
                <w:rFonts w:cstheme="minorHAnsi"/>
                <w:sz w:val="24"/>
                <w:szCs w:val="24"/>
              </w:rPr>
            </w:pPr>
          </w:p>
        </w:tc>
      </w:tr>
      <w:tr w:rsidR="002D7ABE" w:rsidRPr="004C5BA8" w14:paraId="55E0E5EA" w14:textId="77777777" w:rsidTr="0036637B">
        <w:tc>
          <w:tcPr>
            <w:tcW w:w="0" w:type="auto"/>
          </w:tcPr>
          <w:p w14:paraId="3BC0CEB0" w14:textId="20E0E224" w:rsidR="002D7ABE" w:rsidRPr="004C5BA8" w:rsidRDefault="002D7ABE" w:rsidP="002D7ABE">
            <w:pPr>
              <w:pStyle w:val="NoSpacing"/>
              <w:rPr>
                <w:rFonts w:cstheme="minorHAnsi"/>
                <w:sz w:val="24"/>
                <w:szCs w:val="24"/>
              </w:rPr>
            </w:pPr>
            <w:r w:rsidRPr="004C5BA8">
              <w:rPr>
                <w:rFonts w:cstheme="minorHAnsi"/>
                <w:sz w:val="24"/>
                <w:szCs w:val="24"/>
              </w:rPr>
              <w:t>DQA Reports – Special Committee on Poverty Alleviation Program</w:t>
            </w:r>
          </w:p>
        </w:tc>
        <w:tc>
          <w:tcPr>
            <w:tcW w:w="0" w:type="auto"/>
          </w:tcPr>
          <w:p w14:paraId="619B08B8" w14:textId="763CADED" w:rsidR="002D7ABE" w:rsidRPr="004C5BA8" w:rsidRDefault="002D7ABE" w:rsidP="002D7ABE">
            <w:pPr>
              <w:rPr>
                <w:rFonts w:cstheme="minorHAnsi"/>
                <w:sz w:val="24"/>
                <w:szCs w:val="24"/>
              </w:rPr>
            </w:pPr>
            <w:r w:rsidRPr="004C5BA8">
              <w:rPr>
                <w:rFonts w:cstheme="minorHAnsi"/>
                <w:sz w:val="24"/>
                <w:szCs w:val="24"/>
              </w:rPr>
              <w:t>Reports hig</w:t>
            </w:r>
            <w:r w:rsidR="00F514F8" w:rsidRPr="004C5BA8">
              <w:rPr>
                <w:rFonts w:cstheme="minorHAnsi"/>
                <w:sz w:val="24"/>
                <w:szCs w:val="24"/>
              </w:rPr>
              <w:t>h</w:t>
            </w:r>
            <w:r w:rsidRPr="004C5BA8">
              <w:rPr>
                <w:rFonts w:cstheme="minorHAnsi"/>
                <w:sz w:val="24"/>
                <w:szCs w:val="24"/>
              </w:rPr>
              <w:t xml:space="preserve">lights, </w:t>
            </w:r>
            <w:r w:rsidR="00F514F8" w:rsidRPr="004C5BA8">
              <w:rPr>
                <w:rFonts w:cstheme="minorHAnsi"/>
                <w:sz w:val="24"/>
                <w:szCs w:val="24"/>
              </w:rPr>
              <w:t xml:space="preserve">achievements, challenges and recommendations in the school’s PAP. </w:t>
            </w:r>
          </w:p>
          <w:p w14:paraId="10E95882" w14:textId="7A9F18F9" w:rsidR="007F1A73" w:rsidRPr="004C5BA8" w:rsidRDefault="007F1A73" w:rsidP="002D7ABE">
            <w:pPr>
              <w:rPr>
                <w:rFonts w:cstheme="minorHAnsi"/>
                <w:sz w:val="24"/>
                <w:szCs w:val="24"/>
              </w:rPr>
            </w:pPr>
            <w:r w:rsidRPr="004C5BA8">
              <w:rPr>
                <w:rFonts w:cstheme="minorHAnsi"/>
                <w:sz w:val="24"/>
                <w:szCs w:val="24"/>
              </w:rPr>
              <w:t>Includes budget allocation and expenditures.</w:t>
            </w:r>
          </w:p>
          <w:p w14:paraId="1D08E928" w14:textId="7BD2FDD8" w:rsidR="00F514F8" w:rsidRPr="004C5BA8" w:rsidRDefault="00F514F8" w:rsidP="002D7ABE">
            <w:pPr>
              <w:rPr>
                <w:rFonts w:cstheme="minorHAnsi"/>
                <w:sz w:val="24"/>
                <w:szCs w:val="24"/>
              </w:rPr>
            </w:pPr>
            <w:r w:rsidRPr="004C5BA8">
              <w:rPr>
                <w:rFonts w:cstheme="minorHAnsi"/>
                <w:sz w:val="24"/>
                <w:szCs w:val="24"/>
              </w:rPr>
              <w:t>Submitted by the PAP Committee.</w:t>
            </w:r>
          </w:p>
          <w:p w14:paraId="6EC61CF6" w14:textId="13AA549C" w:rsidR="002D7ABE" w:rsidRPr="004C5BA8" w:rsidRDefault="002D7ABE" w:rsidP="002D7ABE">
            <w:pPr>
              <w:pStyle w:val="NoSpacing"/>
              <w:rPr>
                <w:rFonts w:cstheme="minorHAnsi"/>
                <w:sz w:val="24"/>
                <w:szCs w:val="24"/>
              </w:rPr>
            </w:pPr>
            <w:r w:rsidRPr="004C5BA8">
              <w:rPr>
                <w:rFonts w:cstheme="minorHAnsi"/>
                <w:sz w:val="24"/>
                <w:szCs w:val="24"/>
              </w:rPr>
              <w:t>Quarterly.</w:t>
            </w:r>
          </w:p>
        </w:tc>
        <w:tc>
          <w:tcPr>
            <w:tcW w:w="0" w:type="auto"/>
          </w:tcPr>
          <w:p w14:paraId="41520034" w14:textId="77777777" w:rsidR="002D7ABE" w:rsidRPr="004C5BA8" w:rsidRDefault="002D7ABE" w:rsidP="002D7ABE">
            <w:pPr>
              <w:pStyle w:val="NoSpacing"/>
              <w:rPr>
                <w:rFonts w:cstheme="minorHAnsi"/>
                <w:sz w:val="24"/>
                <w:szCs w:val="24"/>
              </w:rPr>
            </w:pPr>
          </w:p>
        </w:tc>
        <w:tc>
          <w:tcPr>
            <w:tcW w:w="0" w:type="auto"/>
          </w:tcPr>
          <w:p w14:paraId="01DEA808" w14:textId="77777777" w:rsidR="002D7ABE" w:rsidRPr="004C5BA8" w:rsidRDefault="002D7ABE" w:rsidP="002D7ABE">
            <w:pPr>
              <w:pStyle w:val="NoSpacing"/>
              <w:rPr>
                <w:rFonts w:cstheme="minorHAnsi"/>
                <w:sz w:val="24"/>
                <w:szCs w:val="24"/>
              </w:rPr>
            </w:pPr>
          </w:p>
        </w:tc>
      </w:tr>
      <w:tr w:rsidR="002D7ABE" w:rsidRPr="004C5BA8" w14:paraId="1E367DA2" w14:textId="77777777" w:rsidTr="0036637B">
        <w:tc>
          <w:tcPr>
            <w:tcW w:w="0" w:type="auto"/>
          </w:tcPr>
          <w:p w14:paraId="1A1FF648" w14:textId="77777777" w:rsidR="002D7ABE" w:rsidRPr="004C5BA8" w:rsidRDefault="002D7ABE" w:rsidP="002D7ABE">
            <w:pPr>
              <w:pStyle w:val="NoSpacing"/>
              <w:rPr>
                <w:rFonts w:cstheme="minorHAnsi"/>
                <w:sz w:val="24"/>
                <w:szCs w:val="24"/>
              </w:rPr>
            </w:pPr>
            <w:r w:rsidRPr="004C5BA8">
              <w:rPr>
                <w:rFonts w:cstheme="minorHAnsi"/>
                <w:sz w:val="24"/>
                <w:szCs w:val="24"/>
              </w:rPr>
              <w:t>List of Partner Organizations</w:t>
            </w:r>
          </w:p>
          <w:p w14:paraId="1519E5B7" w14:textId="77777777" w:rsidR="00F514F8" w:rsidRPr="004C5BA8" w:rsidRDefault="00F514F8" w:rsidP="002D7ABE">
            <w:pPr>
              <w:pStyle w:val="NoSpacing"/>
              <w:rPr>
                <w:rFonts w:cstheme="minorHAnsi"/>
                <w:sz w:val="24"/>
                <w:szCs w:val="24"/>
              </w:rPr>
            </w:pPr>
          </w:p>
          <w:p w14:paraId="130F4514" w14:textId="4A4B7541" w:rsidR="00F514F8" w:rsidRPr="004C5BA8" w:rsidRDefault="00F514F8" w:rsidP="002D7ABE">
            <w:pPr>
              <w:pStyle w:val="NoSpacing"/>
              <w:rPr>
                <w:rFonts w:cstheme="minorHAnsi"/>
                <w:sz w:val="24"/>
                <w:szCs w:val="24"/>
              </w:rPr>
            </w:pPr>
            <w:r w:rsidRPr="004C5BA8">
              <w:rPr>
                <w:rFonts w:cstheme="minorHAnsi"/>
                <w:sz w:val="24"/>
                <w:szCs w:val="24"/>
              </w:rPr>
              <w:t>MOAs with partner organizations</w:t>
            </w:r>
          </w:p>
        </w:tc>
        <w:tc>
          <w:tcPr>
            <w:tcW w:w="0" w:type="auto"/>
          </w:tcPr>
          <w:p w14:paraId="49EA7AD7" w14:textId="77777777" w:rsidR="002D7ABE" w:rsidRPr="004C5BA8" w:rsidRDefault="00F514F8" w:rsidP="002D7ABE">
            <w:pPr>
              <w:pStyle w:val="NoSpacing"/>
              <w:rPr>
                <w:rFonts w:cstheme="minorHAnsi"/>
                <w:sz w:val="24"/>
                <w:szCs w:val="24"/>
              </w:rPr>
            </w:pPr>
            <w:r w:rsidRPr="004C5BA8">
              <w:rPr>
                <w:rFonts w:cstheme="minorHAnsi"/>
                <w:sz w:val="24"/>
                <w:szCs w:val="24"/>
              </w:rPr>
              <w:t>Lists organizations, agencies or individuals who support the school’s PAP.</w:t>
            </w:r>
          </w:p>
          <w:p w14:paraId="6CA35651" w14:textId="31B38448" w:rsidR="00F514F8" w:rsidRPr="004C5BA8" w:rsidRDefault="00F514F8" w:rsidP="002D7ABE">
            <w:pPr>
              <w:pStyle w:val="NoSpacing"/>
              <w:rPr>
                <w:rFonts w:cstheme="minorHAnsi"/>
                <w:sz w:val="24"/>
                <w:szCs w:val="24"/>
              </w:rPr>
            </w:pPr>
            <w:r w:rsidRPr="004C5BA8">
              <w:rPr>
                <w:rFonts w:cstheme="minorHAnsi"/>
                <w:sz w:val="24"/>
                <w:szCs w:val="24"/>
              </w:rPr>
              <w:t>Compiles MOAs with the partner institutions.</w:t>
            </w:r>
          </w:p>
          <w:p w14:paraId="4EE69A9E" w14:textId="3C56BF24" w:rsidR="00F514F8" w:rsidRPr="004C5BA8" w:rsidRDefault="00F514F8" w:rsidP="002D7ABE">
            <w:pPr>
              <w:pStyle w:val="NoSpacing"/>
              <w:rPr>
                <w:rFonts w:cstheme="minorHAnsi"/>
                <w:sz w:val="24"/>
                <w:szCs w:val="24"/>
              </w:rPr>
            </w:pPr>
            <w:r w:rsidRPr="004C5BA8">
              <w:rPr>
                <w:rFonts w:cstheme="minorHAnsi"/>
                <w:sz w:val="24"/>
                <w:szCs w:val="24"/>
              </w:rPr>
              <w:t xml:space="preserve">MOAs clarify terms, duties and conditions; and signed by the BOT President. </w:t>
            </w:r>
          </w:p>
          <w:p w14:paraId="71561CF5" w14:textId="77777777" w:rsidR="00F514F8" w:rsidRPr="004C5BA8" w:rsidRDefault="00F514F8" w:rsidP="002D7ABE">
            <w:pPr>
              <w:pStyle w:val="NoSpacing"/>
              <w:rPr>
                <w:rFonts w:cstheme="minorHAnsi"/>
                <w:sz w:val="24"/>
                <w:szCs w:val="24"/>
              </w:rPr>
            </w:pPr>
            <w:r w:rsidRPr="004C5BA8">
              <w:rPr>
                <w:rFonts w:cstheme="minorHAnsi"/>
                <w:sz w:val="24"/>
                <w:szCs w:val="24"/>
              </w:rPr>
              <w:t>Updated.</w:t>
            </w:r>
          </w:p>
          <w:p w14:paraId="4BD9BD86" w14:textId="468D3192" w:rsidR="00F514F8" w:rsidRPr="004C5BA8" w:rsidRDefault="00F514F8" w:rsidP="002D7ABE">
            <w:pPr>
              <w:pStyle w:val="NoSpacing"/>
              <w:rPr>
                <w:rFonts w:cstheme="minorHAnsi"/>
                <w:sz w:val="24"/>
                <w:szCs w:val="24"/>
              </w:rPr>
            </w:pPr>
            <w:r w:rsidRPr="004C5BA8">
              <w:rPr>
                <w:rFonts w:cstheme="minorHAnsi"/>
                <w:sz w:val="24"/>
                <w:szCs w:val="24"/>
              </w:rPr>
              <w:t>Compiled.</w:t>
            </w:r>
          </w:p>
        </w:tc>
        <w:tc>
          <w:tcPr>
            <w:tcW w:w="0" w:type="auto"/>
          </w:tcPr>
          <w:p w14:paraId="7B488C6D" w14:textId="77777777" w:rsidR="002D7ABE" w:rsidRPr="004C5BA8" w:rsidRDefault="002D7ABE" w:rsidP="002D7ABE">
            <w:pPr>
              <w:pStyle w:val="NoSpacing"/>
              <w:rPr>
                <w:rFonts w:cstheme="minorHAnsi"/>
                <w:sz w:val="24"/>
                <w:szCs w:val="24"/>
              </w:rPr>
            </w:pPr>
          </w:p>
        </w:tc>
        <w:tc>
          <w:tcPr>
            <w:tcW w:w="0" w:type="auto"/>
          </w:tcPr>
          <w:p w14:paraId="29402E21" w14:textId="77777777" w:rsidR="002D7ABE" w:rsidRPr="004C5BA8" w:rsidRDefault="002D7ABE" w:rsidP="002D7ABE">
            <w:pPr>
              <w:pStyle w:val="NoSpacing"/>
              <w:rPr>
                <w:rFonts w:cstheme="minorHAnsi"/>
                <w:sz w:val="24"/>
                <w:szCs w:val="24"/>
              </w:rPr>
            </w:pPr>
          </w:p>
        </w:tc>
      </w:tr>
    </w:tbl>
    <w:p w14:paraId="5B353C29" w14:textId="77777777" w:rsidR="004E5A03" w:rsidRPr="004C5BA8" w:rsidRDefault="004E5A03" w:rsidP="000119D1">
      <w:pPr>
        <w:spacing w:after="0" w:line="240" w:lineRule="auto"/>
        <w:rPr>
          <w:rFonts w:cstheme="minorHAnsi"/>
          <w:sz w:val="24"/>
          <w:szCs w:val="24"/>
        </w:rPr>
      </w:pPr>
    </w:p>
    <w:p w14:paraId="2451E170" w14:textId="4429EE92" w:rsidR="004E5A03" w:rsidRPr="004C5BA8" w:rsidRDefault="004E5A03" w:rsidP="000119D1">
      <w:pPr>
        <w:spacing w:after="0" w:line="240" w:lineRule="auto"/>
        <w:rPr>
          <w:rFonts w:cstheme="minorHAnsi"/>
          <w:bCs/>
          <w:sz w:val="24"/>
          <w:szCs w:val="24"/>
        </w:rPr>
      </w:pPr>
      <w:r w:rsidRPr="004C5BA8">
        <w:rPr>
          <w:rFonts w:cstheme="minorHAnsi"/>
          <w:b/>
          <w:sz w:val="24"/>
          <w:szCs w:val="24"/>
        </w:rPr>
        <w:t xml:space="preserve">PCSS Benchmark </w:t>
      </w:r>
      <w:r w:rsidRPr="004C5BA8">
        <w:rPr>
          <w:rFonts w:cstheme="minorHAnsi"/>
          <w:b/>
          <w:bCs/>
          <w:sz w:val="24"/>
          <w:szCs w:val="24"/>
        </w:rPr>
        <w:t>4.2.</w:t>
      </w:r>
      <w:r w:rsidRPr="004C5BA8">
        <w:rPr>
          <w:rFonts w:cstheme="minorHAnsi"/>
          <w:bCs/>
          <w:sz w:val="24"/>
          <w:szCs w:val="24"/>
        </w:rPr>
        <w:t xml:space="preserve"> The school allocates human and financial resources to make education equitably accessible to the poor. </w:t>
      </w:r>
    </w:p>
    <w:p w14:paraId="17B23F58" w14:textId="2C34C074" w:rsidR="00D367D4" w:rsidRPr="004C5BA8" w:rsidRDefault="00D367D4" w:rsidP="000119D1">
      <w:pPr>
        <w:spacing w:after="0" w:line="240" w:lineRule="auto"/>
        <w:rPr>
          <w:rFonts w:cstheme="minorHAnsi"/>
          <w:bCs/>
          <w:sz w:val="24"/>
          <w:szCs w:val="24"/>
        </w:rPr>
      </w:pPr>
    </w:p>
    <w:p w14:paraId="7EC7DF6E" w14:textId="65AB30C8" w:rsidR="00D367D4" w:rsidRPr="004C5BA8" w:rsidRDefault="00D367D4" w:rsidP="000119D1">
      <w:pPr>
        <w:spacing w:after="0" w:line="240" w:lineRule="auto"/>
        <w:rPr>
          <w:rFonts w:cstheme="minorHAnsi"/>
          <w:bCs/>
          <w:sz w:val="24"/>
          <w:szCs w:val="24"/>
        </w:rPr>
      </w:pPr>
      <w:r w:rsidRPr="004C5BA8">
        <w:rPr>
          <w:rFonts w:cstheme="minorHAnsi"/>
          <w:b/>
          <w:sz w:val="24"/>
          <w:szCs w:val="24"/>
        </w:rPr>
        <w:t xml:space="preserve">PCSS Benchmark </w:t>
      </w:r>
      <w:r w:rsidRPr="004C5BA8">
        <w:rPr>
          <w:rFonts w:cstheme="minorHAnsi"/>
          <w:b/>
          <w:bCs/>
          <w:sz w:val="24"/>
          <w:szCs w:val="24"/>
        </w:rPr>
        <w:t>4.3.</w:t>
      </w:r>
      <w:r w:rsidRPr="004C5BA8">
        <w:rPr>
          <w:rFonts w:cstheme="minorHAnsi"/>
          <w:bCs/>
          <w:sz w:val="24"/>
          <w:szCs w:val="24"/>
        </w:rPr>
        <w:t xml:space="preserve"> The school provides programs and activities that enable the poor to become active participants in the educative process.</w:t>
      </w:r>
    </w:p>
    <w:p w14:paraId="737B58E5" w14:textId="5E0E4D23" w:rsidR="000102C9" w:rsidRPr="004C5BA8" w:rsidRDefault="000102C9" w:rsidP="000119D1">
      <w:pPr>
        <w:spacing w:after="0" w:line="240" w:lineRule="auto"/>
        <w:rPr>
          <w:rFonts w:cstheme="minorHAnsi"/>
          <w:bCs/>
          <w:sz w:val="24"/>
          <w:szCs w:val="24"/>
        </w:rPr>
      </w:pPr>
    </w:p>
    <w:tbl>
      <w:tblPr>
        <w:tblStyle w:val="TableGrid"/>
        <w:tblW w:w="0" w:type="auto"/>
        <w:tblLook w:val="04A0" w:firstRow="1" w:lastRow="0" w:firstColumn="1" w:lastColumn="0" w:noHBand="0" w:noVBand="1"/>
      </w:tblPr>
      <w:tblGrid>
        <w:gridCol w:w="2332"/>
        <w:gridCol w:w="4525"/>
        <w:gridCol w:w="3222"/>
        <w:gridCol w:w="3670"/>
      </w:tblGrid>
      <w:tr w:rsidR="0036637B" w:rsidRPr="004C5BA8" w14:paraId="68EEF4E8" w14:textId="77777777" w:rsidTr="0036637B">
        <w:tc>
          <w:tcPr>
            <w:tcW w:w="0" w:type="auto"/>
          </w:tcPr>
          <w:p w14:paraId="005A4C95" w14:textId="77777777" w:rsidR="000102C9" w:rsidRPr="004C5BA8" w:rsidRDefault="000102C9" w:rsidP="00AD47AE">
            <w:pPr>
              <w:pStyle w:val="NoSpacing"/>
              <w:jc w:val="center"/>
              <w:rPr>
                <w:rFonts w:cstheme="minorHAnsi"/>
                <w:b/>
                <w:sz w:val="24"/>
                <w:szCs w:val="24"/>
              </w:rPr>
            </w:pPr>
            <w:r w:rsidRPr="004C5BA8">
              <w:rPr>
                <w:rFonts w:cstheme="minorHAnsi"/>
                <w:b/>
                <w:sz w:val="24"/>
                <w:szCs w:val="24"/>
              </w:rPr>
              <w:t>EVIDENCES</w:t>
            </w:r>
          </w:p>
        </w:tc>
        <w:tc>
          <w:tcPr>
            <w:tcW w:w="0" w:type="auto"/>
          </w:tcPr>
          <w:p w14:paraId="2338A69B" w14:textId="77777777" w:rsidR="000102C9" w:rsidRPr="004C5BA8" w:rsidRDefault="000102C9" w:rsidP="00AD47AE">
            <w:pPr>
              <w:pStyle w:val="NoSpacing"/>
              <w:jc w:val="center"/>
              <w:rPr>
                <w:rFonts w:cstheme="minorHAnsi"/>
                <w:b/>
                <w:sz w:val="24"/>
                <w:szCs w:val="24"/>
              </w:rPr>
            </w:pPr>
            <w:r w:rsidRPr="004C5BA8">
              <w:rPr>
                <w:rFonts w:cstheme="minorHAnsi"/>
                <w:b/>
                <w:sz w:val="24"/>
                <w:szCs w:val="24"/>
              </w:rPr>
              <w:t>LOOK-FOR’S</w:t>
            </w:r>
          </w:p>
        </w:tc>
        <w:tc>
          <w:tcPr>
            <w:tcW w:w="0" w:type="auto"/>
          </w:tcPr>
          <w:p w14:paraId="4F5C3DCF" w14:textId="77777777" w:rsidR="000102C9" w:rsidRPr="004C5BA8" w:rsidRDefault="000102C9" w:rsidP="00AD47AE">
            <w:pPr>
              <w:pStyle w:val="NoSpacing"/>
              <w:jc w:val="center"/>
              <w:rPr>
                <w:rFonts w:cstheme="minorHAnsi"/>
                <w:b/>
                <w:sz w:val="24"/>
                <w:szCs w:val="24"/>
              </w:rPr>
            </w:pPr>
            <w:r w:rsidRPr="004C5BA8">
              <w:rPr>
                <w:rFonts w:cstheme="minorHAnsi"/>
                <w:b/>
                <w:sz w:val="24"/>
                <w:szCs w:val="24"/>
              </w:rPr>
              <w:t>RATIONALE</w:t>
            </w:r>
          </w:p>
        </w:tc>
        <w:tc>
          <w:tcPr>
            <w:tcW w:w="0" w:type="auto"/>
          </w:tcPr>
          <w:p w14:paraId="20BC0A97" w14:textId="77777777" w:rsidR="000102C9" w:rsidRPr="004C5BA8" w:rsidRDefault="000102C9" w:rsidP="00AD47AE">
            <w:pPr>
              <w:pStyle w:val="NoSpacing"/>
              <w:jc w:val="center"/>
              <w:rPr>
                <w:rFonts w:cstheme="minorHAnsi"/>
                <w:b/>
                <w:sz w:val="24"/>
                <w:szCs w:val="24"/>
              </w:rPr>
            </w:pPr>
            <w:r w:rsidRPr="004C5BA8">
              <w:rPr>
                <w:rFonts w:cstheme="minorHAnsi"/>
                <w:b/>
                <w:sz w:val="24"/>
                <w:szCs w:val="24"/>
              </w:rPr>
              <w:t>SMART GOAL</w:t>
            </w:r>
          </w:p>
        </w:tc>
      </w:tr>
      <w:tr w:rsidR="0036637B" w:rsidRPr="004C5BA8" w14:paraId="6625E725" w14:textId="77777777" w:rsidTr="0036637B">
        <w:tc>
          <w:tcPr>
            <w:tcW w:w="0" w:type="auto"/>
          </w:tcPr>
          <w:p w14:paraId="32364F02" w14:textId="6B2E01D9" w:rsidR="000102C9" w:rsidRPr="004C5BA8" w:rsidRDefault="00A24B46" w:rsidP="00AD47AE">
            <w:pPr>
              <w:pStyle w:val="NoSpacing"/>
              <w:rPr>
                <w:rFonts w:cstheme="minorHAnsi"/>
                <w:sz w:val="24"/>
                <w:szCs w:val="24"/>
              </w:rPr>
            </w:pPr>
            <w:r w:rsidRPr="004C5BA8">
              <w:rPr>
                <w:rFonts w:cstheme="minorHAnsi"/>
                <w:sz w:val="24"/>
                <w:szCs w:val="24"/>
              </w:rPr>
              <w:t>Church of the Poor Education</w:t>
            </w:r>
            <w:r w:rsidR="00201E5A" w:rsidRPr="004C5BA8">
              <w:rPr>
                <w:rFonts w:cstheme="minorHAnsi"/>
                <w:sz w:val="24"/>
                <w:szCs w:val="24"/>
              </w:rPr>
              <w:t xml:space="preserve"> </w:t>
            </w:r>
            <w:r w:rsidR="000102C9" w:rsidRPr="004C5BA8">
              <w:rPr>
                <w:rFonts w:cstheme="minorHAnsi"/>
                <w:sz w:val="24"/>
                <w:szCs w:val="24"/>
              </w:rPr>
              <w:t xml:space="preserve">Program </w:t>
            </w:r>
          </w:p>
        </w:tc>
        <w:tc>
          <w:tcPr>
            <w:tcW w:w="0" w:type="auto"/>
          </w:tcPr>
          <w:p w14:paraId="58AF7F68" w14:textId="6527A780" w:rsidR="000102C9" w:rsidRPr="004C5BA8" w:rsidRDefault="000102C9" w:rsidP="00AD47AE">
            <w:pPr>
              <w:pStyle w:val="NoSpacing"/>
              <w:rPr>
                <w:rFonts w:cstheme="minorHAnsi"/>
                <w:sz w:val="24"/>
                <w:szCs w:val="24"/>
              </w:rPr>
            </w:pPr>
            <w:r w:rsidRPr="004C5BA8">
              <w:rPr>
                <w:rFonts w:cstheme="minorHAnsi"/>
                <w:sz w:val="24"/>
                <w:szCs w:val="24"/>
              </w:rPr>
              <w:t xml:space="preserve">Specifies the policies and procedures in discerning, planning, implementing and evaluating </w:t>
            </w:r>
            <w:r w:rsidR="00A24B46" w:rsidRPr="004C5BA8">
              <w:rPr>
                <w:rFonts w:cstheme="minorHAnsi"/>
                <w:sz w:val="24"/>
                <w:szCs w:val="24"/>
              </w:rPr>
              <w:t xml:space="preserve">COPE </w:t>
            </w:r>
            <w:r w:rsidRPr="004C5BA8">
              <w:rPr>
                <w:rFonts w:cstheme="minorHAnsi"/>
                <w:sz w:val="24"/>
                <w:szCs w:val="24"/>
              </w:rPr>
              <w:t>programs and activities.</w:t>
            </w:r>
          </w:p>
          <w:p w14:paraId="0845E27D" w14:textId="2F8E311B" w:rsidR="00201E5A" w:rsidRPr="004C5BA8" w:rsidRDefault="00201E5A" w:rsidP="00AD47AE">
            <w:pPr>
              <w:pStyle w:val="NoSpacing"/>
              <w:rPr>
                <w:rFonts w:cstheme="minorHAnsi"/>
                <w:sz w:val="24"/>
                <w:szCs w:val="24"/>
              </w:rPr>
            </w:pPr>
            <w:r w:rsidRPr="004C5BA8">
              <w:rPr>
                <w:rFonts w:cstheme="minorHAnsi"/>
                <w:sz w:val="24"/>
                <w:szCs w:val="24"/>
              </w:rPr>
              <w:lastRenderedPageBreak/>
              <w:t>Challenges the school to regularly increase its allocation of human and financial resources, and develop other modalities to make education equitably accessible to the poor.</w:t>
            </w:r>
          </w:p>
          <w:p w14:paraId="7CFE932D" w14:textId="5654EE65" w:rsidR="00201E5A" w:rsidRPr="004C5BA8" w:rsidRDefault="00201E5A" w:rsidP="00AD47AE">
            <w:pPr>
              <w:pStyle w:val="NoSpacing"/>
              <w:rPr>
                <w:rFonts w:cstheme="minorHAnsi"/>
                <w:sz w:val="24"/>
                <w:szCs w:val="24"/>
              </w:rPr>
            </w:pPr>
            <w:r w:rsidRPr="004C5BA8">
              <w:rPr>
                <w:rFonts w:cstheme="minorHAnsi"/>
                <w:sz w:val="24"/>
                <w:szCs w:val="24"/>
              </w:rPr>
              <w:t>Provides opportunities for the poor to grow in self-confidence and independent learning skills to become lifelong learners.</w:t>
            </w:r>
          </w:p>
          <w:p w14:paraId="134A6ABE" w14:textId="258C5C4C" w:rsidR="0045044D" w:rsidRPr="004C5BA8" w:rsidRDefault="0045044D" w:rsidP="00AD47AE">
            <w:pPr>
              <w:pStyle w:val="NoSpacing"/>
              <w:rPr>
                <w:rFonts w:cstheme="minorHAnsi"/>
                <w:sz w:val="24"/>
                <w:szCs w:val="24"/>
              </w:rPr>
            </w:pPr>
            <w:r w:rsidRPr="004C5BA8">
              <w:rPr>
                <w:rFonts w:cstheme="minorHAnsi"/>
                <w:sz w:val="24"/>
                <w:szCs w:val="24"/>
              </w:rPr>
              <w:t>Clarifies procedures for info dissemination, screening, selection and acceptance/removal of scholars from the program.</w:t>
            </w:r>
          </w:p>
          <w:p w14:paraId="22AB767A" w14:textId="77777777" w:rsidR="000102C9" w:rsidRPr="004C5BA8" w:rsidRDefault="000102C9" w:rsidP="00AD47AE">
            <w:pPr>
              <w:pStyle w:val="NoSpacing"/>
              <w:rPr>
                <w:rFonts w:cstheme="minorHAnsi"/>
                <w:sz w:val="24"/>
                <w:szCs w:val="24"/>
              </w:rPr>
            </w:pPr>
            <w:r w:rsidRPr="004C5BA8">
              <w:rPr>
                <w:rFonts w:cstheme="minorHAnsi"/>
                <w:sz w:val="24"/>
                <w:szCs w:val="24"/>
              </w:rPr>
              <w:t xml:space="preserve">Collaborative – involves school stakeholders (students, parents, teachers, administrators, alumni, parishioners, etc.) and the beneficiaries themselves. </w:t>
            </w:r>
          </w:p>
          <w:p w14:paraId="26ECE39D" w14:textId="77777777" w:rsidR="000102C9" w:rsidRPr="004C5BA8" w:rsidRDefault="000102C9" w:rsidP="00AD47AE">
            <w:pPr>
              <w:pStyle w:val="NoSpacing"/>
              <w:rPr>
                <w:rFonts w:cstheme="minorHAnsi"/>
                <w:sz w:val="24"/>
                <w:szCs w:val="24"/>
              </w:rPr>
            </w:pPr>
            <w:r w:rsidRPr="004C5BA8">
              <w:rPr>
                <w:rFonts w:cstheme="minorHAnsi"/>
                <w:sz w:val="24"/>
                <w:szCs w:val="24"/>
              </w:rPr>
              <w:t>Formative to all participants.</w:t>
            </w:r>
          </w:p>
        </w:tc>
        <w:tc>
          <w:tcPr>
            <w:tcW w:w="0" w:type="auto"/>
          </w:tcPr>
          <w:p w14:paraId="68E4C7D6" w14:textId="041F9C54" w:rsidR="000102C9" w:rsidRPr="004C5BA8" w:rsidRDefault="0036637B" w:rsidP="00AD47AE">
            <w:pPr>
              <w:pStyle w:val="NoSpacing"/>
              <w:rPr>
                <w:rFonts w:cstheme="minorHAnsi"/>
                <w:sz w:val="24"/>
                <w:szCs w:val="24"/>
              </w:rPr>
            </w:pPr>
            <w:r w:rsidRPr="004C5BA8">
              <w:rPr>
                <w:rFonts w:cstheme="minorHAnsi"/>
                <w:bCs/>
                <w:sz w:val="24"/>
                <w:szCs w:val="24"/>
              </w:rPr>
              <w:lastRenderedPageBreak/>
              <w:t>Education</w:t>
            </w:r>
            <w:r w:rsidR="00201E5A" w:rsidRPr="004C5BA8">
              <w:rPr>
                <w:rFonts w:cstheme="minorHAnsi"/>
                <w:bCs/>
                <w:sz w:val="24"/>
                <w:szCs w:val="24"/>
              </w:rPr>
              <w:t xml:space="preserve"> program that enables the poor to gain equitable access to education </w:t>
            </w:r>
            <w:r w:rsidR="00201E5A" w:rsidRPr="004C5BA8">
              <w:rPr>
                <w:rFonts w:cstheme="minorHAnsi"/>
                <w:bCs/>
                <w:sz w:val="24"/>
                <w:szCs w:val="24"/>
              </w:rPr>
              <w:lastRenderedPageBreak/>
              <w:t>and active participation in the educative process.</w:t>
            </w:r>
          </w:p>
        </w:tc>
        <w:tc>
          <w:tcPr>
            <w:tcW w:w="0" w:type="auto"/>
          </w:tcPr>
          <w:p w14:paraId="2BD359B9" w14:textId="47EFC72B" w:rsidR="000102C9" w:rsidRPr="004C5BA8" w:rsidRDefault="000102C9" w:rsidP="00AD47AE">
            <w:pPr>
              <w:pStyle w:val="NoSpacing"/>
              <w:rPr>
                <w:rFonts w:cstheme="minorHAnsi"/>
                <w:sz w:val="24"/>
                <w:szCs w:val="24"/>
              </w:rPr>
            </w:pPr>
            <w:r w:rsidRPr="004C5BA8">
              <w:rPr>
                <w:rFonts w:cstheme="minorHAnsi"/>
                <w:sz w:val="24"/>
                <w:szCs w:val="24"/>
              </w:rPr>
              <w:lastRenderedPageBreak/>
              <w:t xml:space="preserve">To institutionalize </w:t>
            </w:r>
            <w:r w:rsidR="0036637B" w:rsidRPr="004C5BA8">
              <w:rPr>
                <w:rFonts w:cstheme="minorHAnsi"/>
                <w:sz w:val="24"/>
                <w:szCs w:val="24"/>
              </w:rPr>
              <w:t>education</w:t>
            </w:r>
            <w:r w:rsidR="00201E5A" w:rsidRPr="004C5BA8">
              <w:rPr>
                <w:rFonts w:cstheme="minorHAnsi"/>
                <w:sz w:val="24"/>
                <w:szCs w:val="24"/>
              </w:rPr>
              <w:t xml:space="preserve"> </w:t>
            </w:r>
            <w:r w:rsidRPr="004C5BA8">
              <w:rPr>
                <w:rFonts w:cstheme="minorHAnsi"/>
                <w:sz w:val="24"/>
                <w:szCs w:val="24"/>
              </w:rPr>
              <w:t>program</w:t>
            </w:r>
            <w:r w:rsidR="00201E5A" w:rsidRPr="004C5BA8">
              <w:rPr>
                <w:rFonts w:cstheme="minorHAnsi"/>
                <w:bCs/>
                <w:sz w:val="24"/>
                <w:szCs w:val="24"/>
              </w:rPr>
              <w:t xml:space="preserve"> that enables the poor to gain equitable access to education </w:t>
            </w:r>
            <w:r w:rsidR="00201E5A" w:rsidRPr="004C5BA8">
              <w:rPr>
                <w:rFonts w:cstheme="minorHAnsi"/>
                <w:bCs/>
                <w:sz w:val="24"/>
                <w:szCs w:val="24"/>
              </w:rPr>
              <w:lastRenderedPageBreak/>
              <w:t>and active participation in the educative process.</w:t>
            </w:r>
          </w:p>
        </w:tc>
      </w:tr>
      <w:tr w:rsidR="0036637B" w:rsidRPr="004C5BA8" w14:paraId="237D0E66" w14:textId="77777777" w:rsidTr="0036637B">
        <w:tc>
          <w:tcPr>
            <w:tcW w:w="0" w:type="auto"/>
          </w:tcPr>
          <w:p w14:paraId="57216795" w14:textId="77777777" w:rsidR="000102C9" w:rsidRPr="004C5BA8" w:rsidRDefault="000102C9" w:rsidP="00AD47AE">
            <w:pPr>
              <w:pStyle w:val="NoSpacing"/>
              <w:rPr>
                <w:rFonts w:cstheme="minorHAnsi"/>
                <w:sz w:val="24"/>
                <w:szCs w:val="24"/>
              </w:rPr>
            </w:pPr>
            <w:r w:rsidRPr="004C5BA8">
              <w:rPr>
                <w:rFonts w:cstheme="minorHAnsi"/>
                <w:sz w:val="24"/>
                <w:szCs w:val="24"/>
              </w:rPr>
              <w:lastRenderedPageBreak/>
              <w:t>Project Plans</w:t>
            </w:r>
          </w:p>
        </w:tc>
        <w:tc>
          <w:tcPr>
            <w:tcW w:w="0" w:type="auto"/>
          </w:tcPr>
          <w:p w14:paraId="378FA39C" w14:textId="2E3ADFF0" w:rsidR="000102C9" w:rsidRPr="004C5BA8" w:rsidRDefault="000102C9" w:rsidP="00AD47AE">
            <w:pPr>
              <w:pStyle w:val="NoSpacing"/>
              <w:rPr>
                <w:rFonts w:cstheme="minorHAnsi"/>
                <w:sz w:val="24"/>
                <w:szCs w:val="24"/>
              </w:rPr>
            </w:pPr>
            <w:r w:rsidRPr="004C5BA8">
              <w:rPr>
                <w:rFonts w:cstheme="minorHAnsi"/>
                <w:sz w:val="24"/>
                <w:szCs w:val="24"/>
              </w:rPr>
              <w:t xml:space="preserve">Specifies project objectives, activities, timeline, persons-in-charge, budget and other details for a successful staging of the </w:t>
            </w:r>
            <w:r w:rsidR="0036637B" w:rsidRPr="004C5BA8">
              <w:rPr>
                <w:rFonts w:cstheme="minorHAnsi"/>
                <w:sz w:val="24"/>
                <w:szCs w:val="24"/>
              </w:rPr>
              <w:t xml:space="preserve">COPE </w:t>
            </w:r>
            <w:r w:rsidRPr="004C5BA8">
              <w:rPr>
                <w:rFonts w:cstheme="minorHAnsi"/>
                <w:sz w:val="24"/>
                <w:szCs w:val="24"/>
              </w:rPr>
              <w:t>activity or project.</w:t>
            </w:r>
          </w:p>
          <w:p w14:paraId="1C846167" w14:textId="77777777" w:rsidR="000102C9" w:rsidRPr="004C5BA8" w:rsidRDefault="000102C9" w:rsidP="00AD47AE">
            <w:pPr>
              <w:pStyle w:val="NoSpacing"/>
              <w:rPr>
                <w:rFonts w:cstheme="minorHAnsi"/>
                <w:sz w:val="24"/>
                <w:szCs w:val="24"/>
              </w:rPr>
            </w:pPr>
            <w:r w:rsidRPr="004C5BA8">
              <w:rPr>
                <w:rFonts w:cstheme="minorHAnsi"/>
                <w:sz w:val="24"/>
                <w:szCs w:val="24"/>
              </w:rPr>
              <w:t>Endorsed by the school administration.</w:t>
            </w:r>
          </w:p>
          <w:p w14:paraId="1D997C12" w14:textId="77777777" w:rsidR="000102C9" w:rsidRPr="004C5BA8" w:rsidRDefault="000102C9" w:rsidP="00AD47AE">
            <w:pPr>
              <w:pStyle w:val="NoSpacing"/>
              <w:rPr>
                <w:rFonts w:cstheme="minorHAnsi"/>
                <w:sz w:val="24"/>
                <w:szCs w:val="24"/>
              </w:rPr>
            </w:pPr>
            <w:r w:rsidRPr="004C5BA8">
              <w:rPr>
                <w:rFonts w:cstheme="minorHAnsi"/>
                <w:sz w:val="24"/>
                <w:szCs w:val="24"/>
              </w:rPr>
              <w:t>Approved by the BOT.</w:t>
            </w:r>
          </w:p>
          <w:p w14:paraId="2439753D" w14:textId="77777777" w:rsidR="000102C9" w:rsidRPr="004C5BA8" w:rsidRDefault="000102C9" w:rsidP="00AD47AE">
            <w:pPr>
              <w:pStyle w:val="NoSpacing"/>
              <w:rPr>
                <w:rFonts w:cstheme="minorHAnsi"/>
                <w:sz w:val="24"/>
                <w:szCs w:val="24"/>
              </w:rPr>
            </w:pPr>
            <w:r w:rsidRPr="004C5BA8">
              <w:rPr>
                <w:rFonts w:cstheme="minorHAnsi"/>
                <w:sz w:val="24"/>
                <w:szCs w:val="24"/>
              </w:rPr>
              <w:t>Compiled at the registrar’s office.</w:t>
            </w:r>
          </w:p>
        </w:tc>
        <w:tc>
          <w:tcPr>
            <w:tcW w:w="0" w:type="auto"/>
          </w:tcPr>
          <w:p w14:paraId="4B536F90" w14:textId="77777777" w:rsidR="000102C9" w:rsidRPr="004C5BA8" w:rsidRDefault="000102C9" w:rsidP="00AD47AE">
            <w:pPr>
              <w:pStyle w:val="NoSpacing"/>
              <w:rPr>
                <w:rFonts w:cstheme="minorHAnsi"/>
                <w:bCs/>
                <w:sz w:val="24"/>
                <w:szCs w:val="24"/>
              </w:rPr>
            </w:pPr>
          </w:p>
        </w:tc>
        <w:tc>
          <w:tcPr>
            <w:tcW w:w="0" w:type="auto"/>
          </w:tcPr>
          <w:p w14:paraId="5AEBCF50" w14:textId="77777777" w:rsidR="000102C9" w:rsidRPr="004C5BA8" w:rsidRDefault="000102C9" w:rsidP="00AD47AE">
            <w:pPr>
              <w:pStyle w:val="NoSpacing"/>
              <w:rPr>
                <w:rFonts w:cstheme="minorHAnsi"/>
                <w:sz w:val="24"/>
                <w:szCs w:val="24"/>
              </w:rPr>
            </w:pPr>
          </w:p>
        </w:tc>
      </w:tr>
      <w:tr w:rsidR="0036637B" w:rsidRPr="004C5BA8" w14:paraId="51B337A2" w14:textId="77777777" w:rsidTr="0036637B">
        <w:tc>
          <w:tcPr>
            <w:tcW w:w="0" w:type="auto"/>
          </w:tcPr>
          <w:p w14:paraId="0F9E2CD5" w14:textId="194A6597" w:rsidR="000102C9" w:rsidRPr="004C5BA8" w:rsidRDefault="003037C9" w:rsidP="00AD47AE">
            <w:pPr>
              <w:pStyle w:val="NoSpacing"/>
              <w:rPr>
                <w:rFonts w:cstheme="minorHAnsi"/>
                <w:sz w:val="24"/>
                <w:szCs w:val="24"/>
              </w:rPr>
            </w:pPr>
            <w:r>
              <w:rPr>
                <w:rFonts w:cstheme="minorHAnsi"/>
                <w:sz w:val="24"/>
                <w:szCs w:val="24"/>
              </w:rPr>
              <w:t>Unified School Calendar</w:t>
            </w:r>
          </w:p>
        </w:tc>
        <w:tc>
          <w:tcPr>
            <w:tcW w:w="0" w:type="auto"/>
          </w:tcPr>
          <w:p w14:paraId="422AAFAF" w14:textId="78BD6D45" w:rsidR="000102C9" w:rsidRPr="004C5BA8" w:rsidRDefault="000102C9" w:rsidP="00AD47AE">
            <w:pPr>
              <w:pStyle w:val="NoSpacing"/>
              <w:rPr>
                <w:rFonts w:cstheme="minorHAnsi"/>
                <w:sz w:val="24"/>
                <w:szCs w:val="24"/>
              </w:rPr>
            </w:pPr>
            <w:r w:rsidRPr="004C5BA8">
              <w:rPr>
                <w:rFonts w:cstheme="minorHAnsi"/>
                <w:sz w:val="24"/>
                <w:szCs w:val="24"/>
              </w:rPr>
              <w:t>Lists</w:t>
            </w:r>
            <w:r w:rsidR="00201E5A" w:rsidRPr="004C5BA8">
              <w:rPr>
                <w:rFonts w:cstheme="minorHAnsi"/>
                <w:sz w:val="24"/>
                <w:szCs w:val="24"/>
              </w:rPr>
              <w:t xml:space="preserve"> </w:t>
            </w:r>
            <w:r w:rsidR="0036637B" w:rsidRPr="004C5BA8">
              <w:rPr>
                <w:rFonts w:cstheme="minorHAnsi"/>
                <w:sz w:val="24"/>
                <w:szCs w:val="24"/>
              </w:rPr>
              <w:t>COPE</w:t>
            </w:r>
            <w:r w:rsidRPr="004C5BA8">
              <w:rPr>
                <w:rFonts w:cstheme="minorHAnsi"/>
                <w:sz w:val="24"/>
                <w:szCs w:val="24"/>
              </w:rPr>
              <w:t xml:space="preserve"> activities inside and outside the school and their schedules.</w:t>
            </w:r>
          </w:p>
          <w:p w14:paraId="7AA2B146" w14:textId="77777777" w:rsidR="000102C9" w:rsidRPr="004C5BA8" w:rsidRDefault="000102C9" w:rsidP="00AD47AE">
            <w:pPr>
              <w:pStyle w:val="NoSpacing"/>
              <w:rPr>
                <w:rFonts w:cstheme="minorHAnsi"/>
                <w:sz w:val="24"/>
                <w:szCs w:val="24"/>
              </w:rPr>
            </w:pPr>
            <w:r w:rsidRPr="004C5BA8">
              <w:rPr>
                <w:rFonts w:cstheme="minorHAnsi"/>
                <w:sz w:val="24"/>
                <w:szCs w:val="24"/>
              </w:rPr>
              <w:t>Specifies scope of participation of stakeholders and beneficiaries.</w:t>
            </w:r>
          </w:p>
          <w:p w14:paraId="4E77CF6D" w14:textId="77777777" w:rsidR="000102C9" w:rsidRPr="004C5BA8" w:rsidRDefault="000102C9" w:rsidP="00AD47AE">
            <w:pPr>
              <w:pStyle w:val="NoSpacing"/>
              <w:rPr>
                <w:rFonts w:cstheme="minorHAnsi"/>
                <w:sz w:val="24"/>
                <w:szCs w:val="24"/>
              </w:rPr>
            </w:pPr>
            <w:r w:rsidRPr="004C5BA8">
              <w:rPr>
                <w:rFonts w:cstheme="minorHAnsi"/>
                <w:sz w:val="24"/>
                <w:szCs w:val="24"/>
              </w:rPr>
              <w:t>Includes initiatives of various school clubs and organizations</w:t>
            </w:r>
          </w:p>
        </w:tc>
        <w:tc>
          <w:tcPr>
            <w:tcW w:w="0" w:type="auto"/>
          </w:tcPr>
          <w:p w14:paraId="655D7252" w14:textId="77777777" w:rsidR="000102C9" w:rsidRPr="004C5BA8" w:rsidRDefault="000102C9" w:rsidP="00AD47AE">
            <w:pPr>
              <w:pStyle w:val="NoSpacing"/>
              <w:rPr>
                <w:rFonts w:cstheme="minorHAnsi"/>
                <w:sz w:val="24"/>
                <w:szCs w:val="24"/>
              </w:rPr>
            </w:pPr>
          </w:p>
        </w:tc>
        <w:tc>
          <w:tcPr>
            <w:tcW w:w="0" w:type="auto"/>
          </w:tcPr>
          <w:p w14:paraId="4CF798F1" w14:textId="77777777" w:rsidR="000102C9" w:rsidRPr="004C5BA8" w:rsidRDefault="000102C9" w:rsidP="00AD47AE">
            <w:pPr>
              <w:pStyle w:val="NoSpacing"/>
              <w:rPr>
                <w:rFonts w:cstheme="minorHAnsi"/>
                <w:sz w:val="24"/>
                <w:szCs w:val="24"/>
              </w:rPr>
            </w:pPr>
          </w:p>
        </w:tc>
      </w:tr>
      <w:tr w:rsidR="0036637B" w:rsidRPr="004C5BA8" w14:paraId="484A3A9D" w14:textId="77777777" w:rsidTr="0036637B">
        <w:tc>
          <w:tcPr>
            <w:tcW w:w="0" w:type="auto"/>
          </w:tcPr>
          <w:p w14:paraId="636A12C6" w14:textId="77777777" w:rsidR="000102C9" w:rsidRPr="004C5BA8" w:rsidRDefault="000102C9" w:rsidP="00AD47AE">
            <w:pPr>
              <w:pStyle w:val="NoSpacing"/>
              <w:rPr>
                <w:rFonts w:cstheme="minorHAnsi"/>
                <w:sz w:val="24"/>
                <w:szCs w:val="24"/>
              </w:rPr>
            </w:pPr>
            <w:r w:rsidRPr="004C5BA8">
              <w:rPr>
                <w:rFonts w:cstheme="minorHAnsi"/>
                <w:sz w:val="24"/>
                <w:szCs w:val="24"/>
              </w:rPr>
              <w:t>Project Reports</w:t>
            </w:r>
          </w:p>
        </w:tc>
        <w:tc>
          <w:tcPr>
            <w:tcW w:w="0" w:type="auto"/>
          </w:tcPr>
          <w:p w14:paraId="775F165C" w14:textId="6AAA0ADE" w:rsidR="000102C9" w:rsidRPr="004C5BA8" w:rsidRDefault="000102C9" w:rsidP="00AD47AE">
            <w:pPr>
              <w:pStyle w:val="NoSpacing"/>
              <w:rPr>
                <w:rFonts w:cstheme="minorHAnsi"/>
                <w:sz w:val="24"/>
                <w:szCs w:val="24"/>
              </w:rPr>
            </w:pPr>
            <w:r w:rsidRPr="004C5BA8">
              <w:rPr>
                <w:rFonts w:cstheme="minorHAnsi"/>
                <w:sz w:val="24"/>
                <w:szCs w:val="24"/>
              </w:rPr>
              <w:t xml:space="preserve">Lists accomplishments, challenges and recommendations related to a specific </w:t>
            </w:r>
            <w:r w:rsidR="0036637B" w:rsidRPr="004C5BA8">
              <w:rPr>
                <w:rFonts w:cstheme="minorHAnsi"/>
                <w:sz w:val="24"/>
                <w:szCs w:val="24"/>
              </w:rPr>
              <w:t>COPE</w:t>
            </w:r>
            <w:r w:rsidR="00201E5A" w:rsidRPr="004C5BA8">
              <w:rPr>
                <w:rFonts w:cstheme="minorHAnsi"/>
                <w:sz w:val="24"/>
                <w:szCs w:val="24"/>
              </w:rPr>
              <w:t xml:space="preserve"> </w:t>
            </w:r>
            <w:r w:rsidRPr="004C5BA8">
              <w:rPr>
                <w:rFonts w:cstheme="minorHAnsi"/>
                <w:sz w:val="24"/>
                <w:szCs w:val="24"/>
              </w:rPr>
              <w:t>project.</w:t>
            </w:r>
          </w:p>
          <w:p w14:paraId="7DF16C6C" w14:textId="1E15E0BA" w:rsidR="0045044D" w:rsidRPr="004C5BA8" w:rsidRDefault="0045044D" w:rsidP="00AD47AE">
            <w:pPr>
              <w:pStyle w:val="NoSpacing"/>
              <w:rPr>
                <w:rFonts w:cstheme="minorHAnsi"/>
                <w:sz w:val="24"/>
                <w:szCs w:val="24"/>
              </w:rPr>
            </w:pPr>
            <w:r w:rsidRPr="004C5BA8">
              <w:rPr>
                <w:rFonts w:cstheme="minorHAnsi"/>
                <w:sz w:val="24"/>
                <w:szCs w:val="24"/>
              </w:rPr>
              <w:t>Includes list of beneficiaries, their profiles and MOAs with them, signed by the school director, beneficiary and parent/guardian.</w:t>
            </w:r>
          </w:p>
          <w:p w14:paraId="15E9BEDC" w14:textId="77777777" w:rsidR="000102C9" w:rsidRPr="004C5BA8" w:rsidRDefault="000102C9" w:rsidP="00AD47AE">
            <w:pPr>
              <w:pStyle w:val="NoSpacing"/>
              <w:rPr>
                <w:rFonts w:cstheme="minorHAnsi"/>
                <w:sz w:val="24"/>
                <w:szCs w:val="24"/>
              </w:rPr>
            </w:pPr>
            <w:r w:rsidRPr="004C5BA8">
              <w:rPr>
                <w:rFonts w:cstheme="minorHAnsi"/>
                <w:sz w:val="24"/>
                <w:szCs w:val="24"/>
              </w:rPr>
              <w:lastRenderedPageBreak/>
              <w:t>Submitted by the proponents.</w:t>
            </w:r>
          </w:p>
          <w:p w14:paraId="434BC614" w14:textId="1BE92AEC" w:rsidR="000102C9" w:rsidRPr="004C5BA8" w:rsidRDefault="000102C9" w:rsidP="00AD47AE">
            <w:pPr>
              <w:pStyle w:val="NoSpacing"/>
              <w:rPr>
                <w:rFonts w:cstheme="minorHAnsi"/>
                <w:sz w:val="24"/>
                <w:szCs w:val="24"/>
              </w:rPr>
            </w:pPr>
            <w:r w:rsidRPr="004C5BA8">
              <w:rPr>
                <w:rFonts w:cstheme="minorHAnsi"/>
                <w:sz w:val="24"/>
                <w:szCs w:val="24"/>
              </w:rPr>
              <w:t xml:space="preserve">Endorsed by the </w:t>
            </w:r>
            <w:r w:rsidR="0036637B" w:rsidRPr="004C5BA8">
              <w:rPr>
                <w:rFonts w:cstheme="minorHAnsi"/>
                <w:sz w:val="24"/>
                <w:szCs w:val="24"/>
              </w:rPr>
              <w:t>COPE</w:t>
            </w:r>
            <w:r w:rsidR="00201E5A" w:rsidRPr="004C5BA8">
              <w:rPr>
                <w:rFonts w:cstheme="minorHAnsi"/>
                <w:sz w:val="24"/>
                <w:szCs w:val="24"/>
              </w:rPr>
              <w:t xml:space="preserve"> </w:t>
            </w:r>
            <w:r w:rsidRPr="004C5BA8">
              <w:rPr>
                <w:rFonts w:cstheme="minorHAnsi"/>
                <w:sz w:val="24"/>
                <w:szCs w:val="24"/>
              </w:rPr>
              <w:t>Committee.</w:t>
            </w:r>
          </w:p>
          <w:p w14:paraId="4CFAC408" w14:textId="77777777" w:rsidR="000102C9" w:rsidRPr="004C5BA8" w:rsidRDefault="000102C9" w:rsidP="00AD47AE">
            <w:pPr>
              <w:pStyle w:val="NoSpacing"/>
              <w:rPr>
                <w:rFonts w:cstheme="minorHAnsi"/>
                <w:sz w:val="24"/>
                <w:szCs w:val="24"/>
              </w:rPr>
            </w:pPr>
            <w:r w:rsidRPr="004C5BA8">
              <w:rPr>
                <w:rFonts w:cstheme="minorHAnsi"/>
                <w:sz w:val="24"/>
                <w:szCs w:val="24"/>
              </w:rPr>
              <w:t>Approved by the school principal and director.</w:t>
            </w:r>
          </w:p>
          <w:p w14:paraId="1E5F3CBA" w14:textId="77777777" w:rsidR="000102C9" w:rsidRPr="004C5BA8" w:rsidRDefault="000102C9" w:rsidP="00AD47AE">
            <w:pPr>
              <w:pStyle w:val="NoSpacing"/>
              <w:rPr>
                <w:rFonts w:cstheme="minorHAnsi"/>
                <w:sz w:val="24"/>
                <w:szCs w:val="24"/>
              </w:rPr>
            </w:pPr>
            <w:r w:rsidRPr="004C5BA8">
              <w:rPr>
                <w:rFonts w:cstheme="minorHAnsi"/>
                <w:sz w:val="24"/>
                <w:szCs w:val="24"/>
              </w:rPr>
              <w:t>Compiled at the registrar’s office.</w:t>
            </w:r>
          </w:p>
          <w:p w14:paraId="4B3F4DC8" w14:textId="3E807CAE" w:rsidR="0045044D" w:rsidRPr="004C5BA8" w:rsidRDefault="0045044D" w:rsidP="00AD47AE">
            <w:pPr>
              <w:pStyle w:val="NoSpacing"/>
              <w:rPr>
                <w:rFonts w:cstheme="minorHAnsi"/>
                <w:sz w:val="24"/>
                <w:szCs w:val="24"/>
              </w:rPr>
            </w:pPr>
            <w:r w:rsidRPr="004C5BA8">
              <w:rPr>
                <w:rFonts w:cstheme="minorHAnsi"/>
                <w:sz w:val="24"/>
                <w:szCs w:val="24"/>
              </w:rPr>
              <w:t xml:space="preserve">Submitted </w:t>
            </w:r>
            <w:proofErr w:type="spellStart"/>
            <w:r w:rsidRPr="004C5BA8">
              <w:rPr>
                <w:rFonts w:cstheme="minorHAnsi"/>
                <w:sz w:val="24"/>
                <w:szCs w:val="24"/>
              </w:rPr>
              <w:t>semestrally</w:t>
            </w:r>
            <w:proofErr w:type="spellEnd"/>
            <w:r w:rsidRPr="004C5BA8">
              <w:rPr>
                <w:rFonts w:cstheme="minorHAnsi"/>
                <w:sz w:val="24"/>
                <w:szCs w:val="24"/>
              </w:rPr>
              <w:t xml:space="preserve"> and at the end of the project timeline.</w:t>
            </w:r>
          </w:p>
        </w:tc>
        <w:tc>
          <w:tcPr>
            <w:tcW w:w="0" w:type="auto"/>
          </w:tcPr>
          <w:p w14:paraId="5697DA8E" w14:textId="77777777" w:rsidR="000102C9" w:rsidRPr="004C5BA8" w:rsidRDefault="000102C9" w:rsidP="00AD47AE">
            <w:pPr>
              <w:pStyle w:val="NoSpacing"/>
              <w:rPr>
                <w:rFonts w:cstheme="minorHAnsi"/>
                <w:sz w:val="24"/>
                <w:szCs w:val="24"/>
              </w:rPr>
            </w:pPr>
          </w:p>
        </w:tc>
        <w:tc>
          <w:tcPr>
            <w:tcW w:w="0" w:type="auto"/>
          </w:tcPr>
          <w:p w14:paraId="1AA85ED1" w14:textId="77777777" w:rsidR="000102C9" w:rsidRPr="004C5BA8" w:rsidRDefault="000102C9" w:rsidP="00AD47AE">
            <w:pPr>
              <w:pStyle w:val="NoSpacing"/>
              <w:rPr>
                <w:rFonts w:cstheme="minorHAnsi"/>
                <w:sz w:val="24"/>
                <w:szCs w:val="24"/>
              </w:rPr>
            </w:pPr>
          </w:p>
        </w:tc>
      </w:tr>
      <w:tr w:rsidR="0036637B" w:rsidRPr="004C5BA8" w14:paraId="4D12D27A" w14:textId="77777777" w:rsidTr="0036637B">
        <w:tc>
          <w:tcPr>
            <w:tcW w:w="0" w:type="auto"/>
          </w:tcPr>
          <w:p w14:paraId="482C9F15" w14:textId="1ECCC061" w:rsidR="00201E5A" w:rsidRPr="004C5BA8" w:rsidRDefault="000102C9" w:rsidP="00AD47AE">
            <w:pPr>
              <w:pStyle w:val="NoSpacing"/>
              <w:rPr>
                <w:rFonts w:cstheme="minorHAnsi"/>
                <w:sz w:val="24"/>
                <w:szCs w:val="24"/>
              </w:rPr>
            </w:pPr>
            <w:r w:rsidRPr="004C5BA8">
              <w:rPr>
                <w:rFonts w:cstheme="minorHAnsi"/>
                <w:sz w:val="24"/>
                <w:szCs w:val="24"/>
              </w:rPr>
              <w:lastRenderedPageBreak/>
              <w:t xml:space="preserve">Special Committee on </w:t>
            </w:r>
            <w:r w:rsidR="0036637B" w:rsidRPr="004C5BA8">
              <w:rPr>
                <w:rFonts w:cstheme="minorHAnsi"/>
                <w:sz w:val="24"/>
                <w:szCs w:val="24"/>
              </w:rPr>
              <w:t>COPE</w:t>
            </w:r>
          </w:p>
          <w:p w14:paraId="30CAA38D" w14:textId="77777777" w:rsidR="000102C9" w:rsidRPr="004C5BA8" w:rsidRDefault="000102C9" w:rsidP="00AD47AE">
            <w:pPr>
              <w:pStyle w:val="NoSpacing"/>
              <w:rPr>
                <w:rFonts w:cstheme="minorHAnsi"/>
                <w:sz w:val="24"/>
                <w:szCs w:val="24"/>
              </w:rPr>
            </w:pPr>
          </w:p>
          <w:p w14:paraId="68F125C5" w14:textId="3AC1117B" w:rsidR="000102C9" w:rsidRPr="004C5BA8" w:rsidRDefault="000102C9" w:rsidP="00AD47AE">
            <w:pPr>
              <w:pStyle w:val="NoSpacing"/>
              <w:rPr>
                <w:rFonts w:cstheme="minorHAnsi"/>
                <w:sz w:val="24"/>
                <w:szCs w:val="24"/>
              </w:rPr>
            </w:pPr>
            <w:r w:rsidRPr="004C5BA8">
              <w:rPr>
                <w:rFonts w:cstheme="minorHAnsi"/>
                <w:sz w:val="24"/>
                <w:szCs w:val="24"/>
              </w:rPr>
              <w:t xml:space="preserve">Appointment letters of the </w:t>
            </w:r>
            <w:r w:rsidR="0036637B" w:rsidRPr="004C5BA8">
              <w:rPr>
                <w:rFonts w:cstheme="minorHAnsi"/>
                <w:sz w:val="24"/>
                <w:szCs w:val="24"/>
              </w:rPr>
              <w:t>COPE</w:t>
            </w:r>
            <w:r w:rsidR="00201E5A" w:rsidRPr="004C5BA8">
              <w:rPr>
                <w:rFonts w:cstheme="minorHAnsi"/>
                <w:sz w:val="24"/>
                <w:szCs w:val="24"/>
              </w:rPr>
              <w:t xml:space="preserve"> </w:t>
            </w:r>
            <w:r w:rsidRPr="004C5BA8">
              <w:rPr>
                <w:rFonts w:cstheme="minorHAnsi"/>
                <w:sz w:val="24"/>
                <w:szCs w:val="24"/>
              </w:rPr>
              <w:t>Committee members</w:t>
            </w:r>
          </w:p>
        </w:tc>
        <w:tc>
          <w:tcPr>
            <w:tcW w:w="0" w:type="auto"/>
          </w:tcPr>
          <w:p w14:paraId="0642F6B3" w14:textId="39ABB03F" w:rsidR="000102C9" w:rsidRPr="004C5BA8" w:rsidRDefault="000102C9" w:rsidP="00AD47AE">
            <w:pPr>
              <w:rPr>
                <w:rFonts w:cstheme="minorHAnsi"/>
                <w:sz w:val="24"/>
                <w:szCs w:val="24"/>
              </w:rPr>
            </w:pPr>
            <w:r w:rsidRPr="004C5BA8">
              <w:rPr>
                <w:rFonts w:cstheme="minorHAnsi"/>
                <w:sz w:val="24"/>
                <w:szCs w:val="24"/>
              </w:rPr>
              <w:t xml:space="preserve">Lists teachers and administrators who comprise the </w:t>
            </w:r>
            <w:r w:rsidR="0036637B" w:rsidRPr="004C5BA8">
              <w:rPr>
                <w:rFonts w:cstheme="minorHAnsi"/>
                <w:sz w:val="24"/>
                <w:szCs w:val="24"/>
              </w:rPr>
              <w:t>COPE</w:t>
            </w:r>
            <w:r w:rsidR="00201E5A" w:rsidRPr="004C5BA8">
              <w:rPr>
                <w:rFonts w:cstheme="minorHAnsi"/>
                <w:sz w:val="24"/>
                <w:szCs w:val="24"/>
              </w:rPr>
              <w:t xml:space="preserve"> </w:t>
            </w:r>
            <w:r w:rsidRPr="004C5BA8">
              <w:rPr>
                <w:rFonts w:cstheme="minorHAnsi"/>
                <w:sz w:val="24"/>
                <w:szCs w:val="24"/>
              </w:rPr>
              <w:t>Committee.</w:t>
            </w:r>
          </w:p>
          <w:p w14:paraId="51FED55E" w14:textId="77777777" w:rsidR="000102C9" w:rsidRPr="004C5BA8" w:rsidRDefault="000102C9" w:rsidP="00AD47AE">
            <w:pPr>
              <w:rPr>
                <w:rFonts w:cstheme="minorHAnsi"/>
                <w:sz w:val="24"/>
                <w:szCs w:val="24"/>
              </w:rPr>
            </w:pPr>
            <w:r w:rsidRPr="004C5BA8">
              <w:rPr>
                <w:rFonts w:cstheme="minorHAnsi"/>
                <w:sz w:val="24"/>
                <w:szCs w:val="24"/>
              </w:rPr>
              <w:t>Up-to-date.</w:t>
            </w:r>
          </w:p>
          <w:p w14:paraId="384C54A9" w14:textId="77777777" w:rsidR="000102C9" w:rsidRPr="004C5BA8" w:rsidRDefault="000102C9" w:rsidP="00AD47AE">
            <w:pPr>
              <w:pStyle w:val="NoSpacing"/>
              <w:rPr>
                <w:rFonts w:cstheme="minorHAnsi"/>
                <w:sz w:val="24"/>
                <w:szCs w:val="24"/>
              </w:rPr>
            </w:pPr>
            <w:r w:rsidRPr="004C5BA8">
              <w:rPr>
                <w:rFonts w:cstheme="minorHAnsi"/>
                <w:sz w:val="24"/>
                <w:szCs w:val="24"/>
              </w:rPr>
              <w:t>Officially appointed by the school director</w:t>
            </w:r>
          </w:p>
        </w:tc>
        <w:tc>
          <w:tcPr>
            <w:tcW w:w="0" w:type="auto"/>
          </w:tcPr>
          <w:p w14:paraId="6358A53E" w14:textId="77777777" w:rsidR="000102C9" w:rsidRPr="004C5BA8" w:rsidRDefault="000102C9" w:rsidP="00AD47AE">
            <w:pPr>
              <w:pStyle w:val="NoSpacing"/>
              <w:rPr>
                <w:rFonts w:cstheme="minorHAnsi"/>
                <w:sz w:val="24"/>
                <w:szCs w:val="24"/>
              </w:rPr>
            </w:pPr>
          </w:p>
        </w:tc>
        <w:tc>
          <w:tcPr>
            <w:tcW w:w="0" w:type="auto"/>
          </w:tcPr>
          <w:p w14:paraId="5AC83129" w14:textId="77777777" w:rsidR="000102C9" w:rsidRPr="004C5BA8" w:rsidRDefault="000102C9" w:rsidP="00AD47AE">
            <w:pPr>
              <w:pStyle w:val="NoSpacing"/>
              <w:rPr>
                <w:rFonts w:cstheme="minorHAnsi"/>
                <w:sz w:val="24"/>
                <w:szCs w:val="24"/>
              </w:rPr>
            </w:pPr>
          </w:p>
        </w:tc>
      </w:tr>
      <w:tr w:rsidR="0036637B" w:rsidRPr="004C5BA8" w14:paraId="662C1B60" w14:textId="77777777" w:rsidTr="0036637B">
        <w:tc>
          <w:tcPr>
            <w:tcW w:w="0" w:type="auto"/>
          </w:tcPr>
          <w:p w14:paraId="66217154" w14:textId="6EEA0E92" w:rsidR="000102C9" w:rsidRPr="004C5BA8" w:rsidRDefault="000102C9" w:rsidP="00AD47AE">
            <w:pPr>
              <w:pStyle w:val="NoSpacing"/>
              <w:rPr>
                <w:rFonts w:cstheme="minorHAnsi"/>
                <w:sz w:val="24"/>
                <w:szCs w:val="24"/>
              </w:rPr>
            </w:pPr>
            <w:r w:rsidRPr="004C5BA8">
              <w:rPr>
                <w:rFonts w:cstheme="minorHAnsi"/>
                <w:sz w:val="24"/>
                <w:szCs w:val="24"/>
              </w:rPr>
              <w:t xml:space="preserve">Minutes of the meetings – </w:t>
            </w:r>
            <w:r w:rsidR="0036637B" w:rsidRPr="004C5BA8">
              <w:rPr>
                <w:rFonts w:cstheme="minorHAnsi"/>
                <w:sz w:val="24"/>
                <w:szCs w:val="24"/>
              </w:rPr>
              <w:t>COPE</w:t>
            </w:r>
            <w:r w:rsidRPr="004C5BA8">
              <w:rPr>
                <w:rFonts w:cstheme="minorHAnsi"/>
                <w:sz w:val="24"/>
                <w:szCs w:val="24"/>
              </w:rPr>
              <w:t xml:space="preserve"> Committee</w:t>
            </w:r>
          </w:p>
        </w:tc>
        <w:tc>
          <w:tcPr>
            <w:tcW w:w="0" w:type="auto"/>
          </w:tcPr>
          <w:p w14:paraId="2C0589A5" w14:textId="41FE8B4E" w:rsidR="000102C9" w:rsidRPr="004C5BA8" w:rsidRDefault="000102C9" w:rsidP="00AD47AE">
            <w:pPr>
              <w:pStyle w:val="NoSpacing"/>
              <w:rPr>
                <w:rFonts w:cstheme="minorHAnsi"/>
                <w:sz w:val="24"/>
                <w:szCs w:val="24"/>
              </w:rPr>
            </w:pPr>
            <w:r w:rsidRPr="004C5BA8">
              <w:rPr>
                <w:rFonts w:cstheme="minorHAnsi"/>
                <w:sz w:val="24"/>
                <w:szCs w:val="24"/>
              </w:rPr>
              <w:t xml:space="preserve">Records review, discussion and recommendations on </w:t>
            </w:r>
            <w:r w:rsidR="0036637B" w:rsidRPr="004C5BA8">
              <w:rPr>
                <w:rFonts w:cstheme="minorHAnsi"/>
                <w:sz w:val="24"/>
                <w:szCs w:val="24"/>
              </w:rPr>
              <w:t>COPE</w:t>
            </w:r>
            <w:r w:rsidR="00201E5A" w:rsidRPr="004C5BA8">
              <w:rPr>
                <w:rFonts w:cstheme="minorHAnsi"/>
                <w:sz w:val="24"/>
                <w:szCs w:val="24"/>
              </w:rPr>
              <w:t xml:space="preserve"> </w:t>
            </w:r>
            <w:r w:rsidRPr="004C5BA8">
              <w:rPr>
                <w:rFonts w:cstheme="minorHAnsi"/>
                <w:sz w:val="24"/>
                <w:szCs w:val="24"/>
              </w:rPr>
              <w:t>Program.</w:t>
            </w:r>
          </w:p>
          <w:p w14:paraId="6B7E4885" w14:textId="77777777" w:rsidR="000102C9" w:rsidRPr="004C5BA8" w:rsidRDefault="000102C9" w:rsidP="00AD47AE">
            <w:pPr>
              <w:pStyle w:val="NoSpacing"/>
              <w:rPr>
                <w:rFonts w:cstheme="minorHAnsi"/>
                <w:sz w:val="24"/>
                <w:szCs w:val="24"/>
              </w:rPr>
            </w:pPr>
            <w:r w:rsidRPr="004C5BA8">
              <w:rPr>
                <w:rFonts w:cstheme="minorHAnsi"/>
                <w:sz w:val="24"/>
                <w:szCs w:val="24"/>
              </w:rPr>
              <w:t>At least monthly.</w:t>
            </w:r>
          </w:p>
        </w:tc>
        <w:tc>
          <w:tcPr>
            <w:tcW w:w="0" w:type="auto"/>
          </w:tcPr>
          <w:p w14:paraId="66B0FE64" w14:textId="77777777" w:rsidR="000102C9" w:rsidRPr="004C5BA8" w:rsidRDefault="000102C9" w:rsidP="00AD47AE">
            <w:pPr>
              <w:pStyle w:val="NoSpacing"/>
              <w:rPr>
                <w:rFonts w:cstheme="minorHAnsi"/>
                <w:sz w:val="24"/>
                <w:szCs w:val="24"/>
              </w:rPr>
            </w:pPr>
          </w:p>
        </w:tc>
        <w:tc>
          <w:tcPr>
            <w:tcW w:w="0" w:type="auto"/>
          </w:tcPr>
          <w:p w14:paraId="2F1C27B5" w14:textId="77777777" w:rsidR="000102C9" w:rsidRPr="004C5BA8" w:rsidRDefault="000102C9" w:rsidP="00AD47AE">
            <w:pPr>
              <w:pStyle w:val="NoSpacing"/>
              <w:rPr>
                <w:rFonts w:cstheme="minorHAnsi"/>
                <w:sz w:val="24"/>
                <w:szCs w:val="24"/>
              </w:rPr>
            </w:pPr>
          </w:p>
        </w:tc>
      </w:tr>
      <w:tr w:rsidR="0036637B" w:rsidRPr="004C5BA8" w14:paraId="722431FB" w14:textId="77777777" w:rsidTr="0036637B">
        <w:tc>
          <w:tcPr>
            <w:tcW w:w="0" w:type="auto"/>
          </w:tcPr>
          <w:p w14:paraId="45231CCC" w14:textId="77777777" w:rsidR="000102C9" w:rsidRPr="004C5BA8" w:rsidRDefault="000102C9" w:rsidP="00AD47AE">
            <w:pPr>
              <w:pStyle w:val="NoSpacing"/>
              <w:rPr>
                <w:rFonts w:cstheme="minorHAnsi"/>
                <w:sz w:val="24"/>
                <w:szCs w:val="24"/>
              </w:rPr>
            </w:pPr>
            <w:r w:rsidRPr="004C5BA8">
              <w:rPr>
                <w:rFonts w:cstheme="minorHAnsi"/>
                <w:sz w:val="24"/>
                <w:szCs w:val="24"/>
              </w:rPr>
              <w:t>Minutes of the meetings – Administrators</w:t>
            </w:r>
          </w:p>
        </w:tc>
        <w:tc>
          <w:tcPr>
            <w:tcW w:w="0" w:type="auto"/>
          </w:tcPr>
          <w:p w14:paraId="6F149FAA" w14:textId="295BDE79" w:rsidR="000102C9" w:rsidRPr="004C5BA8" w:rsidRDefault="000102C9" w:rsidP="00AD47AE">
            <w:pPr>
              <w:pStyle w:val="NoSpacing"/>
              <w:rPr>
                <w:rFonts w:cstheme="minorHAnsi"/>
                <w:sz w:val="24"/>
                <w:szCs w:val="24"/>
              </w:rPr>
            </w:pPr>
            <w:r w:rsidRPr="004C5BA8">
              <w:rPr>
                <w:rFonts w:cstheme="minorHAnsi"/>
                <w:sz w:val="24"/>
                <w:szCs w:val="24"/>
              </w:rPr>
              <w:t xml:space="preserve">Records review, discussion and recommendations on </w:t>
            </w:r>
            <w:r w:rsidR="0036637B" w:rsidRPr="004C5BA8">
              <w:rPr>
                <w:rFonts w:cstheme="minorHAnsi"/>
                <w:sz w:val="24"/>
                <w:szCs w:val="24"/>
              </w:rPr>
              <w:t>COPE</w:t>
            </w:r>
            <w:r w:rsidR="00201E5A" w:rsidRPr="004C5BA8">
              <w:rPr>
                <w:rFonts w:cstheme="minorHAnsi"/>
                <w:sz w:val="24"/>
                <w:szCs w:val="24"/>
              </w:rPr>
              <w:t xml:space="preserve"> </w:t>
            </w:r>
            <w:r w:rsidRPr="004C5BA8">
              <w:rPr>
                <w:rFonts w:cstheme="minorHAnsi"/>
                <w:sz w:val="24"/>
                <w:szCs w:val="24"/>
              </w:rPr>
              <w:t xml:space="preserve">program. </w:t>
            </w:r>
          </w:p>
          <w:p w14:paraId="053E29A2" w14:textId="77777777" w:rsidR="000102C9" w:rsidRPr="004C5BA8" w:rsidRDefault="000102C9" w:rsidP="00AD47AE">
            <w:pPr>
              <w:pStyle w:val="NoSpacing"/>
              <w:rPr>
                <w:rFonts w:cstheme="minorHAnsi"/>
                <w:sz w:val="24"/>
                <w:szCs w:val="24"/>
              </w:rPr>
            </w:pPr>
            <w:r w:rsidRPr="004C5BA8">
              <w:rPr>
                <w:rFonts w:cstheme="minorHAnsi"/>
                <w:sz w:val="24"/>
                <w:szCs w:val="24"/>
              </w:rPr>
              <w:t>Quarterly.</w:t>
            </w:r>
          </w:p>
        </w:tc>
        <w:tc>
          <w:tcPr>
            <w:tcW w:w="0" w:type="auto"/>
          </w:tcPr>
          <w:p w14:paraId="3CCFDC7B" w14:textId="77777777" w:rsidR="000102C9" w:rsidRPr="004C5BA8" w:rsidRDefault="000102C9" w:rsidP="00AD47AE">
            <w:pPr>
              <w:pStyle w:val="NoSpacing"/>
              <w:rPr>
                <w:rFonts w:cstheme="minorHAnsi"/>
                <w:sz w:val="24"/>
                <w:szCs w:val="24"/>
              </w:rPr>
            </w:pPr>
          </w:p>
        </w:tc>
        <w:tc>
          <w:tcPr>
            <w:tcW w:w="0" w:type="auto"/>
          </w:tcPr>
          <w:p w14:paraId="0D4A301B" w14:textId="77777777" w:rsidR="000102C9" w:rsidRPr="004C5BA8" w:rsidRDefault="000102C9" w:rsidP="00AD47AE">
            <w:pPr>
              <w:pStyle w:val="NoSpacing"/>
              <w:rPr>
                <w:rFonts w:cstheme="minorHAnsi"/>
                <w:sz w:val="24"/>
                <w:szCs w:val="24"/>
              </w:rPr>
            </w:pPr>
          </w:p>
        </w:tc>
      </w:tr>
      <w:tr w:rsidR="0036637B" w:rsidRPr="004C5BA8" w14:paraId="542CFAE0" w14:textId="77777777" w:rsidTr="0036637B">
        <w:tc>
          <w:tcPr>
            <w:tcW w:w="0" w:type="auto"/>
          </w:tcPr>
          <w:p w14:paraId="719E5088" w14:textId="77777777" w:rsidR="000102C9" w:rsidRPr="004C5BA8" w:rsidRDefault="000102C9" w:rsidP="00AD47AE">
            <w:pPr>
              <w:pStyle w:val="NoSpacing"/>
              <w:rPr>
                <w:rFonts w:cstheme="minorHAnsi"/>
                <w:sz w:val="24"/>
                <w:szCs w:val="24"/>
              </w:rPr>
            </w:pPr>
            <w:r w:rsidRPr="004C5BA8">
              <w:rPr>
                <w:rFonts w:cstheme="minorHAnsi"/>
                <w:sz w:val="24"/>
                <w:szCs w:val="24"/>
              </w:rPr>
              <w:t>Minutes of the meetings – BOT</w:t>
            </w:r>
          </w:p>
        </w:tc>
        <w:tc>
          <w:tcPr>
            <w:tcW w:w="0" w:type="auto"/>
          </w:tcPr>
          <w:p w14:paraId="61847667" w14:textId="56125126" w:rsidR="000102C9" w:rsidRPr="004C5BA8" w:rsidRDefault="000102C9" w:rsidP="00AD47AE">
            <w:pPr>
              <w:pStyle w:val="NoSpacing"/>
              <w:rPr>
                <w:rFonts w:cstheme="minorHAnsi"/>
                <w:sz w:val="24"/>
                <w:szCs w:val="24"/>
              </w:rPr>
            </w:pPr>
            <w:r w:rsidRPr="004C5BA8">
              <w:rPr>
                <w:rFonts w:cstheme="minorHAnsi"/>
                <w:sz w:val="24"/>
                <w:szCs w:val="24"/>
              </w:rPr>
              <w:t xml:space="preserve">Records review, discussion and decisions on </w:t>
            </w:r>
            <w:r w:rsidR="0036637B" w:rsidRPr="004C5BA8">
              <w:rPr>
                <w:rFonts w:cstheme="minorHAnsi"/>
                <w:sz w:val="24"/>
                <w:szCs w:val="24"/>
              </w:rPr>
              <w:t>COPE</w:t>
            </w:r>
            <w:r w:rsidR="00201E5A" w:rsidRPr="004C5BA8">
              <w:rPr>
                <w:rFonts w:cstheme="minorHAnsi"/>
                <w:sz w:val="24"/>
                <w:szCs w:val="24"/>
              </w:rPr>
              <w:t xml:space="preserve"> </w:t>
            </w:r>
            <w:r w:rsidRPr="004C5BA8">
              <w:rPr>
                <w:rFonts w:cstheme="minorHAnsi"/>
                <w:sz w:val="24"/>
                <w:szCs w:val="24"/>
              </w:rPr>
              <w:t xml:space="preserve">program. </w:t>
            </w:r>
          </w:p>
          <w:p w14:paraId="31BF3725" w14:textId="77777777" w:rsidR="000102C9" w:rsidRPr="004C5BA8" w:rsidRDefault="000102C9" w:rsidP="00AD47AE">
            <w:pPr>
              <w:pStyle w:val="NoSpacing"/>
              <w:rPr>
                <w:rFonts w:cstheme="minorHAnsi"/>
                <w:sz w:val="24"/>
                <w:szCs w:val="24"/>
              </w:rPr>
            </w:pPr>
            <w:r w:rsidRPr="004C5BA8">
              <w:rPr>
                <w:rFonts w:cstheme="minorHAnsi"/>
                <w:sz w:val="24"/>
                <w:szCs w:val="24"/>
              </w:rPr>
              <w:t>Annual.</w:t>
            </w:r>
          </w:p>
        </w:tc>
        <w:tc>
          <w:tcPr>
            <w:tcW w:w="0" w:type="auto"/>
          </w:tcPr>
          <w:p w14:paraId="0FB3453C" w14:textId="77777777" w:rsidR="000102C9" w:rsidRPr="004C5BA8" w:rsidRDefault="000102C9" w:rsidP="00AD47AE">
            <w:pPr>
              <w:pStyle w:val="NoSpacing"/>
              <w:rPr>
                <w:rFonts w:cstheme="minorHAnsi"/>
                <w:sz w:val="24"/>
                <w:szCs w:val="24"/>
              </w:rPr>
            </w:pPr>
          </w:p>
        </w:tc>
        <w:tc>
          <w:tcPr>
            <w:tcW w:w="0" w:type="auto"/>
          </w:tcPr>
          <w:p w14:paraId="6B73CA83" w14:textId="77777777" w:rsidR="000102C9" w:rsidRPr="004C5BA8" w:rsidRDefault="000102C9" w:rsidP="00AD47AE">
            <w:pPr>
              <w:pStyle w:val="NoSpacing"/>
              <w:rPr>
                <w:rFonts w:cstheme="minorHAnsi"/>
                <w:sz w:val="24"/>
                <w:szCs w:val="24"/>
              </w:rPr>
            </w:pPr>
          </w:p>
        </w:tc>
      </w:tr>
      <w:tr w:rsidR="0036637B" w:rsidRPr="004C5BA8" w14:paraId="51427212" w14:textId="77777777" w:rsidTr="0036637B">
        <w:tc>
          <w:tcPr>
            <w:tcW w:w="0" w:type="auto"/>
          </w:tcPr>
          <w:p w14:paraId="5CA143CE" w14:textId="77777777" w:rsidR="000102C9" w:rsidRPr="004C5BA8" w:rsidRDefault="000102C9" w:rsidP="00AD47AE">
            <w:pPr>
              <w:pStyle w:val="NoSpacing"/>
              <w:rPr>
                <w:rFonts w:cstheme="minorHAnsi"/>
                <w:sz w:val="24"/>
                <w:szCs w:val="24"/>
              </w:rPr>
            </w:pPr>
            <w:r w:rsidRPr="004C5BA8">
              <w:rPr>
                <w:rFonts w:cstheme="minorHAnsi"/>
                <w:sz w:val="24"/>
                <w:szCs w:val="24"/>
              </w:rPr>
              <w:t>Personnel Manual</w:t>
            </w:r>
          </w:p>
        </w:tc>
        <w:tc>
          <w:tcPr>
            <w:tcW w:w="0" w:type="auto"/>
          </w:tcPr>
          <w:p w14:paraId="31B32D46" w14:textId="644447B3" w:rsidR="000102C9" w:rsidRPr="004C5BA8" w:rsidRDefault="000102C9" w:rsidP="00AD47AE">
            <w:pPr>
              <w:pStyle w:val="NoSpacing"/>
              <w:rPr>
                <w:rFonts w:cstheme="minorHAnsi"/>
                <w:sz w:val="24"/>
                <w:szCs w:val="24"/>
              </w:rPr>
            </w:pPr>
            <w:r w:rsidRPr="004C5BA8">
              <w:rPr>
                <w:rFonts w:cstheme="minorHAnsi"/>
                <w:sz w:val="24"/>
                <w:szCs w:val="24"/>
              </w:rPr>
              <w:t xml:space="preserve">Specifies the roles and functions of the school personnel in the </w:t>
            </w:r>
            <w:r w:rsidR="0036637B" w:rsidRPr="004C5BA8">
              <w:rPr>
                <w:rFonts w:cstheme="minorHAnsi"/>
                <w:sz w:val="24"/>
                <w:szCs w:val="24"/>
              </w:rPr>
              <w:t>COPE</w:t>
            </w:r>
            <w:r w:rsidR="00201E5A" w:rsidRPr="004C5BA8">
              <w:rPr>
                <w:rFonts w:cstheme="minorHAnsi"/>
                <w:sz w:val="24"/>
                <w:szCs w:val="24"/>
              </w:rPr>
              <w:t xml:space="preserve"> Program</w:t>
            </w:r>
            <w:r w:rsidRPr="004C5BA8">
              <w:rPr>
                <w:rFonts w:cstheme="minorHAnsi"/>
                <w:sz w:val="24"/>
                <w:szCs w:val="24"/>
              </w:rPr>
              <w:t>.</w:t>
            </w:r>
          </w:p>
        </w:tc>
        <w:tc>
          <w:tcPr>
            <w:tcW w:w="0" w:type="auto"/>
          </w:tcPr>
          <w:p w14:paraId="41DC9E70" w14:textId="77777777" w:rsidR="000102C9" w:rsidRPr="004C5BA8" w:rsidRDefault="000102C9" w:rsidP="00AD47AE">
            <w:pPr>
              <w:pStyle w:val="NoSpacing"/>
              <w:rPr>
                <w:rFonts w:cstheme="minorHAnsi"/>
                <w:sz w:val="24"/>
                <w:szCs w:val="24"/>
              </w:rPr>
            </w:pPr>
          </w:p>
        </w:tc>
        <w:tc>
          <w:tcPr>
            <w:tcW w:w="0" w:type="auto"/>
          </w:tcPr>
          <w:p w14:paraId="47B6F785" w14:textId="77777777" w:rsidR="000102C9" w:rsidRPr="004C5BA8" w:rsidRDefault="000102C9" w:rsidP="00AD47AE">
            <w:pPr>
              <w:pStyle w:val="NoSpacing"/>
              <w:rPr>
                <w:rFonts w:cstheme="minorHAnsi"/>
                <w:sz w:val="24"/>
                <w:szCs w:val="24"/>
              </w:rPr>
            </w:pPr>
          </w:p>
        </w:tc>
      </w:tr>
      <w:tr w:rsidR="0036637B" w:rsidRPr="004C5BA8" w14:paraId="30A39442" w14:textId="77777777" w:rsidTr="0036637B">
        <w:tc>
          <w:tcPr>
            <w:tcW w:w="0" w:type="auto"/>
          </w:tcPr>
          <w:p w14:paraId="7D1F04B0" w14:textId="77777777" w:rsidR="000102C9" w:rsidRPr="004C5BA8" w:rsidRDefault="000102C9" w:rsidP="00AD47AE">
            <w:pPr>
              <w:pStyle w:val="NoSpacing"/>
              <w:rPr>
                <w:rFonts w:cstheme="minorHAnsi"/>
                <w:sz w:val="24"/>
                <w:szCs w:val="24"/>
              </w:rPr>
            </w:pPr>
            <w:r w:rsidRPr="004C5BA8">
              <w:rPr>
                <w:rFonts w:cstheme="minorHAnsi"/>
                <w:sz w:val="24"/>
                <w:szCs w:val="24"/>
              </w:rPr>
              <w:t>Administrative Manual</w:t>
            </w:r>
          </w:p>
        </w:tc>
        <w:tc>
          <w:tcPr>
            <w:tcW w:w="0" w:type="auto"/>
          </w:tcPr>
          <w:p w14:paraId="2A03C036" w14:textId="1020C009" w:rsidR="000102C9" w:rsidRPr="004C5BA8" w:rsidRDefault="000102C9" w:rsidP="00AD47AE">
            <w:pPr>
              <w:pStyle w:val="NoSpacing"/>
              <w:rPr>
                <w:rFonts w:cstheme="minorHAnsi"/>
                <w:sz w:val="24"/>
                <w:szCs w:val="24"/>
              </w:rPr>
            </w:pPr>
            <w:r w:rsidRPr="004C5BA8">
              <w:rPr>
                <w:rFonts w:cstheme="minorHAnsi"/>
                <w:sz w:val="24"/>
                <w:szCs w:val="24"/>
              </w:rPr>
              <w:t xml:space="preserve">Specifies the roles and functions of the administrators in the </w:t>
            </w:r>
            <w:r w:rsidR="0036637B" w:rsidRPr="004C5BA8">
              <w:rPr>
                <w:rFonts w:cstheme="minorHAnsi"/>
                <w:sz w:val="24"/>
                <w:szCs w:val="24"/>
              </w:rPr>
              <w:t>COPE</w:t>
            </w:r>
            <w:r w:rsidR="00201E5A" w:rsidRPr="004C5BA8">
              <w:rPr>
                <w:rFonts w:cstheme="minorHAnsi"/>
                <w:sz w:val="24"/>
                <w:szCs w:val="24"/>
              </w:rPr>
              <w:t xml:space="preserve"> Program</w:t>
            </w:r>
            <w:r w:rsidRPr="004C5BA8">
              <w:rPr>
                <w:rFonts w:cstheme="minorHAnsi"/>
                <w:sz w:val="24"/>
                <w:szCs w:val="24"/>
              </w:rPr>
              <w:t>.</w:t>
            </w:r>
          </w:p>
        </w:tc>
        <w:tc>
          <w:tcPr>
            <w:tcW w:w="0" w:type="auto"/>
          </w:tcPr>
          <w:p w14:paraId="6CF19D39" w14:textId="77777777" w:rsidR="000102C9" w:rsidRPr="004C5BA8" w:rsidRDefault="000102C9" w:rsidP="00AD47AE">
            <w:pPr>
              <w:pStyle w:val="NoSpacing"/>
              <w:rPr>
                <w:rFonts w:cstheme="minorHAnsi"/>
                <w:sz w:val="24"/>
                <w:szCs w:val="24"/>
              </w:rPr>
            </w:pPr>
          </w:p>
        </w:tc>
        <w:tc>
          <w:tcPr>
            <w:tcW w:w="0" w:type="auto"/>
          </w:tcPr>
          <w:p w14:paraId="0C298A19" w14:textId="77777777" w:rsidR="000102C9" w:rsidRPr="004C5BA8" w:rsidRDefault="000102C9" w:rsidP="00AD47AE">
            <w:pPr>
              <w:pStyle w:val="NoSpacing"/>
              <w:rPr>
                <w:rFonts w:cstheme="minorHAnsi"/>
                <w:sz w:val="24"/>
                <w:szCs w:val="24"/>
              </w:rPr>
            </w:pPr>
          </w:p>
        </w:tc>
      </w:tr>
      <w:tr w:rsidR="0036637B" w:rsidRPr="004C5BA8" w14:paraId="2C7E75C4" w14:textId="77777777" w:rsidTr="0036637B">
        <w:tc>
          <w:tcPr>
            <w:tcW w:w="0" w:type="auto"/>
          </w:tcPr>
          <w:p w14:paraId="0E7B8424" w14:textId="77777777" w:rsidR="000102C9" w:rsidRPr="004C5BA8" w:rsidRDefault="000102C9" w:rsidP="00AD47AE">
            <w:pPr>
              <w:pStyle w:val="NoSpacing"/>
              <w:rPr>
                <w:rFonts w:cstheme="minorHAnsi"/>
                <w:sz w:val="24"/>
                <w:szCs w:val="24"/>
              </w:rPr>
            </w:pPr>
            <w:r w:rsidRPr="004C5BA8">
              <w:rPr>
                <w:rFonts w:cstheme="minorHAnsi"/>
                <w:sz w:val="24"/>
                <w:szCs w:val="24"/>
              </w:rPr>
              <w:t>Student Handbook</w:t>
            </w:r>
          </w:p>
        </w:tc>
        <w:tc>
          <w:tcPr>
            <w:tcW w:w="0" w:type="auto"/>
          </w:tcPr>
          <w:p w14:paraId="33891C97" w14:textId="43135899" w:rsidR="000102C9" w:rsidRPr="004C5BA8" w:rsidRDefault="000102C9" w:rsidP="00AD47AE">
            <w:pPr>
              <w:pStyle w:val="NoSpacing"/>
              <w:rPr>
                <w:rFonts w:cstheme="minorHAnsi"/>
                <w:sz w:val="24"/>
                <w:szCs w:val="24"/>
              </w:rPr>
            </w:pPr>
            <w:r w:rsidRPr="004C5BA8">
              <w:rPr>
                <w:rFonts w:cstheme="minorHAnsi"/>
                <w:sz w:val="24"/>
                <w:szCs w:val="24"/>
              </w:rPr>
              <w:t xml:space="preserve">Introduces the </w:t>
            </w:r>
            <w:r w:rsidR="0036637B" w:rsidRPr="004C5BA8">
              <w:rPr>
                <w:rFonts w:cstheme="minorHAnsi"/>
                <w:sz w:val="24"/>
                <w:szCs w:val="24"/>
              </w:rPr>
              <w:t>COPE</w:t>
            </w:r>
            <w:r w:rsidR="00201E5A" w:rsidRPr="004C5BA8">
              <w:rPr>
                <w:rFonts w:cstheme="minorHAnsi"/>
                <w:sz w:val="24"/>
                <w:szCs w:val="24"/>
              </w:rPr>
              <w:t xml:space="preserve"> Program </w:t>
            </w:r>
            <w:r w:rsidRPr="004C5BA8">
              <w:rPr>
                <w:rFonts w:cstheme="minorHAnsi"/>
                <w:sz w:val="24"/>
                <w:szCs w:val="24"/>
              </w:rPr>
              <w:t>and clarifies the roles a</w:t>
            </w:r>
            <w:r w:rsidR="00201E5A" w:rsidRPr="004C5BA8">
              <w:rPr>
                <w:rFonts w:cstheme="minorHAnsi"/>
                <w:sz w:val="24"/>
                <w:szCs w:val="24"/>
              </w:rPr>
              <w:t>n</w:t>
            </w:r>
            <w:r w:rsidRPr="004C5BA8">
              <w:rPr>
                <w:rFonts w:cstheme="minorHAnsi"/>
                <w:sz w:val="24"/>
                <w:szCs w:val="24"/>
              </w:rPr>
              <w:t>d functions of students and their parents/guardians in the program.</w:t>
            </w:r>
          </w:p>
        </w:tc>
        <w:tc>
          <w:tcPr>
            <w:tcW w:w="0" w:type="auto"/>
          </w:tcPr>
          <w:p w14:paraId="2E1A9995" w14:textId="77777777" w:rsidR="000102C9" w:rsidRPr="004C5BA8" w:rsidRDefault="000102C9" w:rsidP="00AD47AE">
            <w:pPr>
              <w:pStyle w:val="NoSpacing"/>
              <w:rPr>
                <w:rFonts w:cstheme="minorHAnsi"/>
                <w:sz w:val="24"/>
                <w:szCs w:val="24"/>
              </w:rPr>
            </w:pPr>
          </w:p>
        </w:tc>
        <w:tc>
          <w:tcPr>
            <w:tcW w:w="0" w:type="auto"/>
          </w:tcPr>
          <w:p w14:paraId="4D82C2F8" w14:textId="77777777" w:rsidR="000102C9" w:rsidRPr="004C5BA8" w:rsidRDefault="000102C9" w:rsidP="00AD47AE">
            <w:pPr>
              <w:pStyle w:val="NoSpacing"/>
              <w:rPr>
                <w:rFonts w:cstheme="minorHAnsi"/>
                <w:sz w:val="24"/>
                <w:szCs w:val="24"/>
              </w:rPr>
            </w:pPr>
          </w:p>
        </w:tc>
      </w:tr>
      <w:tr w:rsidR="0036637B" w:rsidRPr="004C5BA8" w14:paraId="7D62C7C4" w14:textId="77777777" w:rsidTr="0036637B">
        <w:tc>
          <w:tcPr>
            <w:tcW w:w="0" w:type="auto"/>
          </w:tcPr>
          <w:p w14:paraId="0A78B999" w14:textId="0B6CA3AE" w:rsidR="000102C9" w:rsidRPr="004C5BA8" w:rsidRDefault="000102C9" w:rsidP="00AD47AE">
            <w:pPr>
              <w:pStyle w:val="NoSpacing"/>
              <w:rPr>
                <w:rFonts w:cstheme="minorHAnsi"/>
                <w:sz w:val="24"/>
                <w:szCs w:val="24"/>
              </w:rPr>
            </w:pPr>
            <w:r w:rsidRPr="004C5BA8">
              <w:rPr>
                <w:rFonts w:cstheme="minorHAnsi"/>
                <w:sz w:val="24"/>
                <w:szCs w:val="24"/>
              </w:rPr>
              <w:t xml:space="preserve">Documentation of </w:t>
            </w:r>
            <w:r w:rsidR="0036637B" w:rsidRPr="004C5BA8">
              <w:rPr>
                <w:rFonts w:cstheme="minorHAnsi"/>
                <w:sz w:val="24"/>
                <w:szCs w:val="24"/>
              </w:rPr>
              <w:t>COPE</w:t>
            </w:r>
            <w:r w:rsidRPr="004C5BA8">
              <w:rPr>
                <w:rFonts w:cstheme="minorHAnsi"/>
                <w:sz w:val="24"/>
                <w:szCs w:val="24"/>
              </w:rPr>
              <w:t xml:space="preserve"> Activities</w:t>
            </w:r>
          </w:p>
        </w:tc>
        <w:tc>
          <w:tcPr>
            <w:tcW w:w="0" w:type="auto"/>
          </w:tcPr>
          <w:p w14:paraId="5474CA71" w14:textId="450535B9" w:rsidR="000102C9" w:rsidRPr="004C5BA8" w:rsidRDefault="000102C9" w:rsidP="00AD47AE">
            <w:pPr>
              <w:rPr>
                <w:rFonts w:cstheme="minorHAnsi"/>
                <w:sz w:val="24"/>
                <w:szCs w:val="24"/>
              </w:rPr>
            </w:pPr>
            <w:r w:rsidRPr="004C5BA8">
              <w:rPr>
                <w:rFonts w:cstheme="minorHAnsi"/>
                <w:sz w:val="24"/>
                <w:szCs w:val="24"/>
              </w:rPr>
              <w:t xml:space="preserve">Reports detailed and written narratives on </w:t>
            </w:r>
            <w:r w:rsidR="0036637B" w:rsidRPr="004C5BA8">
              <w:rPr>
                <w:rFonts w:cstheme="minorHAnsi"/>
                <w:sz w:val="24"/>
                <w:szCs w:val="24"/>
              </w:rPr>
              <w:t>COPE</w:t>
            </w:r>
            <w:r w:rsidRPr="004C5BA8">
              <w:rPr>
                <w:rFonts w:cstheme="minorHAnsi"/>
                <w:sz w:val="24"/>
                <w:szCs w:val="24"/>
              </w:rPr>
              <w:t xml:space="preserve"> activities inside and outside the school.</w:t>
            </w:r>
          </w:p>
          <w:p w14:paraId="1F87432B" w14:textId="77777777" w:rsidR="000102C9" w:rsidRPr="004C5BA8" w:rsidRDefault="000102C9" w:rsidP="00AD47AE">
            <w:pPr>
              <w:rPr>
                <w:rFonts w:cstheme="minorHAnsi"/>
                <w:sz w:val="24"/>
                <w:szCs w:val="24"/>
              </w:rPr>
            </w:pPr>
            <w:r w:rsidRPr="004C5BA8">
              <w:rPr>
                <w:rFonts w:cstheme="minorHAnsi"/>
                <w:sz w:val="24"/>
                <w:szCs w:val="24"/>
              </w:rPr>
              <w:t>Highlights are reported in the school’s bulletin board, newsletter and social media accounts.</w:t>
            </w:r>
          </w:p>
          <w:p w14:paraId="2328949A" w14:textId="77777777" w:rsidR="000102C9" w:rsidRPr="004C5BA8" w:rsidRDefault="000102C9" w:rsidP="00AD47AE">
            <w:pPr>
              <w:rPr>
                <w:rFonts w:cstheme="minorHAnsi"/>
                <w:sz w:val="24"/>
                <w:szCs w:val="24"/>
              </w:rPr>
            </w:pPr>
            <w:r w:rsidRPr="004C5BA8">
              <w:rPr>
                <w:rFonts w:cstheme="minorHAnsi"/>
                <w:sz w:val="24"/>
                <w:szCs w:val="24"/>
              </w:rPr>
              <w:t>Compiled at the registrar’s office.</w:t>
            </w:r>
          </w:p>
          <w:p w14:paraId="165BEE80" w14:textId="446B3545" w:rsidR="000102C9" w:rsidRPr="004C5BA8" w:rsidRDefault="000102C9" w:rsidP="00AD47AE">
            <w:pPr>
              <w:pStyle w:val="NoSpacing"/>
              <w:rPr>
                <w:rFonts w:cstheme="minorHAnsi"/>
                <w:sz w:val="24"/>
                <w:szCs w:val="24"/>
              </w:rPr>
            </w:pPr>
            <w:r w:rsidRPr="004C5BA8">
              <w:rPr>
                <w:rFonts w:cstheme="minorHAnsi"/>
                <w:sz w:val="24"/>
                <w:szCs w:val="24"/>
              </w:rPr>
              <w:lastRenderedPageBreak/>
              <w:t xml:space="preserve">Includes other artifacts related to the conduct of the </w:t>
            </w:r>
            <w:r w:rsidR="0036637B" w:rsidRPr="004C5BA8">
              <w:rPr>
                <w:rFonts w:cstheme="minorHAnsi"/>
                <w:sz w:val="24"/>
                <w:szCs w:val="24"/>
              </w:rPr>
              <w:t>COPE</w:t>
            </w:r>
            <w:r w:rsidRPr="004C5BA8">
              <w:rPr>
                <w:rFonts w:cstheme="minorHAnsi"/>
                <w:sz w:val="24"/>
                <w:szCs w:val="24"/>
              </w:rPr>
              <w:t xml:space="preserve"> activities.</w:t>
            </w:r>
          </w:p>
          <w:p w14:paraId="66D99276" w14:textId="2A542F7E" w:rsidR="008A51F6" w:rsidRPr="004C5BA8" w:rsidRDefault="008A51F6" w:rsidP="00AD47AE">
            <w:pPr>
              <w:pStyle w:val="NoSpacing"/>
              <w:rPr>
                <w:rFonts w:cstheme="minorHAnsi"/>
                <w:sz w:val="24"/>
                <w:szCs w:val="24"/>
              </w:rPr>
            </w:pPr>
            <w:r w:rsidRPr="004C5BA8">
              <w:rPr>
                <w:rFonts w:cstheme="minorHAnsi"/>
                <w:sz w:val="24"/>
                <w:szCs w:val="24"/>
              </w:rPr>
              <w:t>Submitted quarterly.</w:t>
            </w:r>
          </w:p>
        </w:tc>
        <w:tc>
          <w:tcPr>
            <w:tcW w:w="0" w:type="auto"/>
          </w:tcPr>
          <w:p w14:paraId="43D4B3C0" w14:textId="77777777" w:rsidR="000102C9" w:rsidRPr="004C5BA8" w:rsidRDefault="000102C9" w:rsidP="00AD47AE">
            <w:pPr>
              <w:pStyle w:val="NoSpacing"/>
              <w:rPr>
                <w:rFonts w:cstheme="minorHAnsi"/>
                <w:sz w:val="24"/>
                <w:szCs w:val="24"/>
              </w:rPr>
            </w:pPr>
          </w:p>
        </w:tc>
        <w:tc>
          <w:tcPr>
            <w:tcW w:w="0" w:type="auto"/>
          </w:tcPr>
          <w:p w14:paraId="5200A264" w14:textId="77777777" w:rsidR="000102C9" w:rsidRPr="004C5BA8" w:rsidRDefault="000102C9" w:rsidP="00AD47AE">
            <w:pPr>
              <w:pStyle w:val="NoSpacing"/>
              <w:rPr>
                <w:rFonts w:cstheme="minorHAnsi"/>
                <w:sz w:val="24"/>
                <w:szCs w:val="24"/>
              </w:rPr>
            </w:pPr>
          </w:p>
        </w:tc>
      </w:tr>
      <w:tr w:rsidR="0036637B" w:rsidRPr="004C5BA8" w14:paraId="349BAF5C" w14:textId="77777777" w:rsidTr="0036637B">
        <w:tc>
          <w:tcPr>
            <w:tcW w:w="0" w:type="auto"/>
          </w:tcPr>
          <w:p w14:paraId="5196AA8E" w14:textId="7C697B7C" w:rsidR="000102C9" w:rsidRPr="004C5BA8" w:rsidRDefault="000102C9" w:rsidP="00AD47AE">
            <w:pPr>
              <w:pStyle w:val="NoSpacing"/>
              <w:rPr>
                <w:rFonts w:cstheme="minorHAnsi"/>
                <w:sz w:val="24"/>
                <w:szCs w:val="24"/>
              </w:rPr>
            </w:pPr>
            <w:r w:rsidRPr="004C5BA8">
              <w:rPr>
                <w:rFonts w:cstheme="minorHAnsi"/>
                <w:sz w:val="24"/>
                <w:szCs w:val="24"/>
              </w:rPr>
              <w:lastRenderedPageBreak/>
              <w:t xml:space="preserve">DQA Reports – Special Committee on </w:t>
            </w:r>
            <w:r w:rsidR="0036637B" w:rsidRPr="004C5BA8">
              <w:rPr>
                <w:rFonts w:cstheme="minorHAnsi"/>
                <w:sz w:val="24"/>
                <w:szCs w:val="24"/>
              </w:rPr>
              <w:t>COPE</w:t>
            </w:r>
            <w:r w:rsidR="00957AC3" w:rsidRPr="004C5BA8">
              <w:rPr>
                <w:rFonts w:cstheme="minorHAnsi"/>
                <w:sz w:val="24"/>
                <w:szCs w:val="24"/>
              </w:rPr>
              <w:t xml:space="preserve"> Program</w:t>
            </w:r>
          </w:p>
        </w:tc>
        <w:tc>
          <w:tcPr>
            <w:tcW w:w="0" w:type="auto"/>
          </w:tcPr>
          <w:p w14:paraId="1C19E946" w14:textId="31CED198" w:rsidR="000102C9" w:rsidRPr="004C5BA8" w:rsidRDefault="000102C9" w:rsidP="00AD47AE">
            <w:pPr>
              <w:rPr>
                <w:rFonts w:cstheme="minorHAnsi"/>
                <w:sz w:val="24"/>
                <w:szCs w:val="24"/>
              </w:rPr>
            </w:pPr>
            <w:r w:rsidRPr="004C5BA8">
              <w:rPr>
                <w:rFonts w:cstheme="minorHAnsi"/>
                <w:sz w:val="24"/>
                <w:szCs w:val="24"/>
              </w:rPr>
              <w:t xml:space="preserve">Reports highlights, achievements, challenges and recommendations in the school’s </w:t>
            </w:r>
            <w:r w:rsidR="0036637B" w:rsidRPr="004C5BA8">
              <w:rPr>
                <w:rFonts w:cstheme="minorHAnsi"/>
                <w:sz w:val="24"/>
                <w:szCs w:val="24"/>
              </w:rPr>
              <w:t>COPE</w:t>
            </w:r>
            <w:r w:rsidR="00957AC3" w:rsidRPr="004C5BA8">
              <w:rPr>
                <w:rFonts w:cstheme="minorHAnsi"/>
                <w:sz w:val="24"/>
                <w:szCs w:val="24"/>
              </w:rPr>
              <w:t xml:space="preserve"> program</w:t>
            </w:r>
            <w:r w:rsidRPr="004C5BA8">
              <w:rPr>
                <w:rFonts w:cstheme="minorHAnsi"/>
                <w:sz w:val="24"/>
                <w:szCs w:val="24"/>
              </w:rPr>
              <w:t xml:space="preserve">. </w:t>
            </w:r>
          </w:p>
          <w:p w14:paraId="16D9A9A9" w14:textId="3781705F" w:rsidR="007F1A73" w:rsidRPr="004C5BA8" w:rsidRDefault="007F1A73" w:rsidP="00AD47AE">
            <w:pPr>
              <w:rPr>
                <w:rFonts w:cstheme="minorHAnsi"/>
                <w:sz w:val="24"/>
                <w:szCs w:val="24"/>
              </w:rPr>
            </w:pPr>
            <w:r w:rsidRPr="004C5BA8">
              <w:rPr>
                <w:rFonts w:cstheme="minorHAnsi"/>
                <w:sz w:val="24"/>
                <w:szCs w:val="24"/>
              </w:rPr>
              <w:t>Includes budget allocation and expenditures.</w:t>
            </w:r>
          </w:p>
          <w:p w14:paraId="2916D42F" w14:textId="1C09358F" w:rsidR="000102C9" w:rsidRPr="004C5BA8" w:rsidRDefault="000102C9" w:rsidP="00AD47AE">
            <w:pPr>
              <w:rPr>
                <w:rFonts w:cstheme="minorHAnsi"/>
                <w:sz w:val="24"/>
                <w:szCs w:val="24"/>
              </w:rPr>
            </w:pPr>
            <w:r w:rsidRPr="004C5BA8">
              <w:rPr>
                <w:rFonts w:cstheme="minorHAnsi"/>
                <w:sz w:val="24"/>
                <w:szCs w:val="24"/>
              </w:rPr>
              <w:t xml:space="preserve">Submitted by the </w:t>
            </w:r>
            <w:r w:rsidR="0036637B" w:rsidRPr="004C5BA8">
              <w:rPr>
                <w:rFonts w:cstheme="minorHAnsi"/>
                <w:sz w:val="24"/>
                <w:szCs w:val="24"/>
              </w:rPr>
              <w:t>COPE</w:t>
            </w:r>
            <w:r w:rsidR="00957AC3" w:rsidRPr="004C5BA8">
              <w:rPr>
                <w:rFonts w:cstheme="minorHAnsi"/>
                <w:sz w:val="24"/>
                <w:szCs w:val="24"/>
              </w:rPr>
              <w:t xml:space="preserve"> c</w:t>
            </w:r>
            <w:r w:rsidRPr="004C5BA8">
              <w:rPr>
                <w:rFonts w:cstheme="minorHAnsi"/>
                <w:sz w:val="24"/>
                <w:szCs w:val="24"/>
              </w:rPr>
              <w:t>ommittee.</w:t>
            </w:r>
          </w:p>
          <w:p w14:paraId="6BD6D9ED" w14:textId="77777777" w:rsidR="000102C9" w:rsidRPr="004C5BA8" w:rsidRDefault="000102C9" w:rsidP="00AD47AE">
            <w:pPr>
              <w:pStyle w:val="NoSpacing"/>
              <w:rPr>
                <w:rFonts w:cstheme="minorHAnsi"/>
                <w:sz w:val="24"/>
                <w:szCs w:val="24"/>
              </w:rPr>
            </w:pPr>
            <w:r w:rsidRPr="004C5BA8">
              <w:rPr>
                <w:rFonts w:cstheme="minorHAnsi"/>
                <w:sz w:val="24"/>
                <w:szCs w:val="24"/>
              </w:rPr>
              <w:t>Quarterly.</w:t>
            </w:r>
          </w:p>
        </w:tc>
        <w:tc>
          <w:tcPr>
            <w:tcW w:w="0" w:type="auto"/>
          </w:tcPr>
          <w:p w14:paraId="2C73448C" w14:textId="77777777" w:rsidR="000102C9" w:rsidRPr="004C5BA8" w:rsidRDefault="000102C9" w:rsidP="00AD47AE">
            <w:pPr>
              <w:pStyle w:val="NoSpacing"/>
              <w:rPr>
                <w:rFonts w:cstheme="minorHAnsi"/>
                <w:sz w:val="24"/>
                <w:szCs w:val="24"/>
              </w:rPr>
            </w:pPr>
          </w:p>
        </w:tc>
        <w:tc>
          <w:tcPr>
            <w:tcW w:w="0" w:type="auto"/>
          </w:tcPr>
          <w:p w14:paraId="5D19749E" w14:textId="77777777" w:rsidR="000102C9" w:rsidRPr="004C5BA8" w:rsidRDefault="000102C9" w:rsidP="00AD47AE">
            <w:pPr>
              <w:pStyle w:val="NoSpacing"/>
              <w:rPr>
                <w:rFonts w:cstheme="minorHAnsi"/>
                <w:sz w:val="24"/>
                <w:szCs w:val="24"/>
              </w:rPr>
            </w:pPr>
          </w:p>
        </w:tc>
      </w:tr>
      <w:tr w:rsidR="0036637B" w:rsidRPr="004C5BA8" w14:paraId="3F00829E" w14:textId="77777777" w:rsidTr="0036637B">
        <w:tc>
          <w:tcPr>
            <w:tcW w:w="0" w:type="auto"/>
          </w:tcPr>
          <w:p w14:paraId="53A32DB8" w14:textId="77777777" w:rsidR="000102C9" w:rsidRPr="004C5BA8" w:rsidRDefault="000102C9" w:rsidP="00AD47AE">
            <w:pPr>
              <w:pStyle w:val="NoSpacing"/>
              <w:rPr>
                <w:rFonts w:cstheme="minorHAnsi"/>
                <w:sz w:val="24"/>
                <w:szCs w:val="24"/>
              </w:rPr>
            </w:pPr>
            <w:r w:rsidRPr="004C5BA8">
              <w:rPr>
                <w:rFonts w:cstheme="minorHAnsi"/>
                <w:sz w:val="24"/>
                <w:szCs w:val="24"/>
              </w:rPr>
              <w:t>List of Partner Organizations</w:t>
            </w:r>
          </w:p>
          <w:p w14:paraId="361DC8C1" w14:textId="77777777" w:rsidR="000102C9" w:rsidRPr="004C5BA8" w:rsidRDefault="000102C9" w:rsidP="00AD47AE">
            <w:pPr>
              <w:pStyle w:val="NoSpacing"/>
              <w:rPr>
                <w:rFonts w:cstheme="minorHAnsi"/>
                <w:sz w:val="24"/>
                <w:szCs w:val="24"/>
              </w:rPr>
            </w:pPr>
          </w:p>
          <w:p w14:paraId="2FAB76F2" w14:textId="77777777" w:rsidR="000102C9" w:rsidRPr="004C5BA8" w:rsidRDefault="000102C9" w:rsidP="00AD47AE">
            <w:pPr>
              <w:pStyle w:val="NoSpacing"/>
              <w:rPr>
                <w:rFonts w:cstheme="minorHAnsi"/>
                <w:sz w:val="24"/>
                <w:szCs w:val="24"/>
              </w:rPr>
            </w:pPr>
            <w:r w:rsidRPr="004C5BA8">
              <w:rPr>
                <w:rFonts w:cstheme="minorHAnsi"/>
                <w:sz w:val="24"/>
                <w:szCs w:val="24"/>
              </w:rPr>
              <w:t>MOAs with partner organizations</w:t>
            </w:r>
          </w:p>
        </w:tc>
        <w:tc>
          <w:tcPr>
            <w:tcW w:w="0" w:type="auto"/>
          </w:tcPr>
          <w:p w14:paraId="5FFEEBCB" w14:textId="78EDDB51" w:rsidR="000102C9" w:rsidRPr="004C5BA8" w:rsidRDefault="000102C9" w:rsidP="00AD47AE">
            <w:pPr>
              <w:pStyle w:val="NoSpacing"/>
              <w:rPr>
                <w:rFonts w:cstheme="minorHAnsi"/>
                <w:sz w:val="24"/>
                <w:szCs w:val="24"/>
              </w:rPr>
            </w:pPr>
            <w:r w:rsidRPr="004C5BA8">
              <w:rPr>
                <w:rFonts w:cstheme="minorHAnsi"/>
                <w:sz w:val="24"/>
                <w:szCs w:val="24"/>
              </w:rPr>
              <w:t xml:space="preserve">Lists organizations, agencies or individuals who support the school’s </w:t>
            </w:r>
            <w:r w:rsidR="0036637B" w:rsidRPr="004C5BA8">
              <w:rPr>
                <w:rFonts w:cstheme="minorHAnsi"/>
                <w:sz w:val="24"/>
                <w:szCs w:val="24"/>
              </w:rPr>
              <w:t>COPE</w:t>
            </w:r>
            <w:r w:rsidR="00957AC3" w:rsidRPr="004C5BA8">
              <w:rPr>
                <w:rFonts w:cstheme="minorHAnsi"/>
                <w:sz w:val="24"/>
                <w:szCs w:val="24"/>
              </w:rPr>
              <w:t xml:space="preserve"> program</w:t>
            </w:r>
            <w:r w:rsidRPr="004C5BA8">
              <w:rPr>
                <w:rFonts w:cstheme="minorHAnsi"/>
                <w:sz w:val="24"/>
                <w:szCs w:val="24"/>
              </w:rPr>
              <w:t>.</w:t>
            </w:r>
          </w:p>
          <w:p w14:paraId="51A8A855" w14:textId="77777777" w:rsidR="000102C9" w:rsidRPr="004C5BA8" w:rsidRDefault="000102C9" w:rsidP="00AD47AE">
            <w:pPr>
              <w:pStyle w:val="NoSpacing"/>
              <w:rPr>
                <w:rFonts w:cstheme="minorHAnsi"/>
                <w:sz w:val="24"/>
                <w:szCs w:val="24"/>
              </w:rPr>
            </w:pPr>
            <w:r w:rsidRPr="004C5BA8">
              <w:rPr>
                <w:rFonts w:cstheme="minorHAnsi"/>
                <w:sz w:val="24"/>
                <w:szCs w:val="24"/>
              </w:rPr>
              <w:t>Compiles MOAs with the partner institutions.</w:t>
            </w:r>
          </w:p>
          <w:p w14:paraId="4E4E99B2" w14:textId="77777777" w:rsidR="000102C9" w:rsidRPr="004C5BA8" w:rsidRDefault="000102C9" w:rsidP="00AD47AE">
            <w:pPr>
              <w:pStyle w:val="NoSpacing"/>
              <w:rPr>
                <w:rFonts w:cstheme="minorHAnsi"/>
                <w:sz w:val="24"/>
                <w:szCs w:val="24"/>
              </w:rPr>
            </w:pPr>
            <w:r w:rsidRPr="004C5BA8">
              <w:rPr>
                <w:rFonts w:cstheme="minorHAnsi"/>
                <w:sz w:val="24"/>
                <w:szCs w:val="24"/>
              </w:rPr>
              <w:t xml:space="preserve">MOAs clarify terms, duties and conditions; and signed by the BOT President. </w:t>
            </w:r>
          </w:p>
          <w:p w14:paraId="386B332E" w14:textId="77777777" w:rsidR="000102C9" w:rsidRPr="004C5BA8" w:rsidRDefault="000102C9" w:rsidP="00AD47AE">
            <w:pPr>
              <w:pStyle w:val="NoSpacing"/>
              <w:rPr>
                <w:rFonts w:cstheme="minorHAnsi"/>
                <w:sz w:val="24"/>
                <w:szCs w:val="24"/>
              </w:rPr>
            </w:pPr>
            <w:r w:rsidRPr="004C5BA8">
              <w:rPr>
                <w:rFonts w:cstheme="minorHAnsi"/>
                <w:sz w:val="24"/>
                <w:szCs w:val="24"/>
              </w:rPr>
              <w:t>Updated.</w:t>
            </w:r>
          </w:p>
          <w:p w14:paraId="03974CAC" w14:textId="77777777" w:rsidR="000102C9" w:rsidRPr="004C5BA8" w:rsidRDefault="000102C9" w:rsidP="00AD47AE">
            <w:pPr>
              <w:pStyle w:val="NoSpacing"/>
              <w:rPr>
                <w:rFonts w:cstheme="minorHAnsi"/>
                <w:sz w:val="24"/>
                <w:szCs w:val="24"/>
              </w:rPr>
            </w:pPr>
            <w:r w:rsidRPr="004C5BA8">
              <w:rPr>
                <w:rFonts w:cstheme="minorHAnsi"/>
                <w:sz w:val="24"/>
                <w:szCs w:val="24"/>
              </w:rPr>
              <w:t>Compiled.</w:t>
            </w:r>
          </w:p>
        </w:tc>
        <w:tc>
          <w:tcPr>
            <w:tcW w:w="0" w:type="auto"/>
          </w:tcPr>
          <w:p w14:paraId="5E65179B" w14:textId="77777777" w:rsidR="000102C9" w:rsidRPr="004C5BA8" w:rsidRDefault="000102C9" w:rsidP="00AD47AE">
            <w:pPr>
              <w:pStyle w:val="NoSpacing"/>
              <w:rPr>
                <w:rFonts w:cstheme="minorHAnsi"/>
                <w:sz w:val="24"/>
                <w:szCs w:val="24"/>
              </w:rPr>
            </w:pPr>
          </w:p>
        </w:tc>
        <w:tc>
          <w:tcPr>
            <w:tcW w:w="0" w:type="auto"/>
          </w:tcPr>
          <w:p w14:paraId="67478D31" w14:textId="77777777" w:rsidR="000102C9" w:rsidRPr="004C5BA8" w:rsidRDefault="000102C9" w:rsidP="00AD47AE">
            <w:pPr>
              <w:pStyle w:val="NoSpacing"/>
              <w:rPr>
                <w:rFonts w:cstheme="minorHAnsi"/>
                <w:sz w:val="24"/>
                <w:szCs w:val="24"/>
              </w:rPr>
            </w:pPr>
          </w:p>
        </w:tc>
      </w:tr>
    </w:tbl>
    <w:p w14:paraId="65B232F8" w14:textId="77777777" w:rsidR="000102C9" w:rsidRPr="004C5BA8" w:rsidRDefault="000102C9" w:rsidP="000119D1">
      <w:pPr>
        <w:spacing w:after="0" w:line="240" w:lineRule="auto"/>
        <w:rPr>
          <w:rFonts w:cstheme="minorHAnsi"/>
          <w:bCs/>
          <w:sz w:val="24"/>
          <w:szCs w:val="24"/>
        </w:rPr>
      </w:pPr>
    </w:p>
    <w:p w14:paraId="744258C8" w14:textId="56ABF78A" w:rsidR="004E5A03" w:rsidRPr="004C5BA8" w:rsidRDefault="004E5A03" w:rsidP="000119D1">
      <w:pPr>
        <w:spacing w:after="0" w:line="240" w:lineRule="auto"/>
        <w:rPr>
          <w:rFonts w:cstheme="minorHAnsi"/>
          <w:bCs/>
          <w:sz w:val="24"/>
          <w:szCs w:val="24"/>
        </w:rPr>
      </w:pPr>
    </w:p>
    <w:p w14:paraId="67BFB483" w14:textId="4C919559" w:rsidR="00786D3C" w:rsidRPr="004C5BA8" w:rsidRDefault="00786D3C" w:rsidP="000119D1">
      <w:pPr>
        <w:spacing w:after="0" w:line="240" w:lineRule="auto"/>
        <w:rPr>
          <w:rFonts w:cstheme="minorHAnsi"/>
          <w:sz w:val="24"/>
          <w:szCs w:val="24"/>
        </w:rPr>
      </w:pPr>
    </w:p>
    <w:sectPr w:rsidR="00786D3C" w:rsidRPr="004C5BA8" w:rsidSect="0036637B">
      <w:pgSz w:w="15840" w:h="12240" w:orient="landscape"/>
      <w:pgMar w:top="720" w:right="720" w:bottom="720"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17C6"/>
    <w:multiLevelType w:val="hybridMultilevel"/>
    <w:tmpl w:val="90489E20"/>
    <w:lvl w:ilvl="0" w:tplc="A978DD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333CE"/>
    <w:multiLevelType w:val="hybridMultilevel"/>
    <w:tmpl w:val="E6A6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F288D"/>
    <w:multiLevelType w:val="hybridMultilevel"/>
    <w:tmpl w:val="B6D821E0"/>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0B545125"/>
    <w:multiLevelType w:val="hybridMultilevel"/>
    <w:tmpl w:val="16D441EE"/>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0BD928C9"/>
    <w:multiLevelType w:val="hybridMultilevel"/>
    <w:tmpl w:val="8FF05E26"/>
    <w:lvl w:ilvl="0" w:tplc="9778838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D1152"/>
    <w:multiLevelType w:val="hybridMultilevel"/>
    <w:tmpl w:val="F084A746"/>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0E5910B9"/>
    <w:multiLevelType w:val="hybridMultilevel"/>
    <w:tmpl w:val="6A165106"/>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0EB57703"/>
    <w:multiLevelType w:val="hybridMultilevel"/>
    <w:tmpl w:val="E218774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12503095"/>
    <w:multiLevelType w:val="hybridMultilevel"/>
    <w:tmpl w:val="F60253A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nsid w:val="12FA396E"/>
    <w:multiLevelType w:val="hybridMultilevel"/>
    <w:tmpl w:val="FCA27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336EBE"/>
    <w:multiLevelType w:val="hybridMultilevel"/>
    <w:tmpl w:val="CF9AD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64227F"/>
    <w:multiLevelType w:val="hybridMultilevel"/>
    <w:tmpl w:val="306AD5B2"/>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nsid w:val="195A5404"/>
    <w:multiLevelType w:val="hybridMultilevel"/>
    <w:tmpl w:val="F37A572A"/>
    <w:lvl w:ilvl="0" w:tplc="6A665C08">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AC71E8"/>
    <w:multiLevelType w:val="hybridMultilevel"/>
    <w:tmpl w:val="5E647E18"/>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nsid w:val="1BC766D8"/>
    <w:multiLevelType w:val="hybridMultilevel"/>
    <w:tmpl w:val="8B1AF9E4"/>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nsid w:val="1BF3688B"/>
    <w:multiLevelType w:val="hybridMultilevel"/>
    <w:tmpl w:val="DC8A135C"/>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nsid w:val="1CAE092D"/>
    <w:multiLevelType w:val="hybridMultilevel"/>
    <w:tmpl w:val="15A01BCE"/>
    <w:lvl w:ilvl="0" w:tplc="C67C124A">
      <w:start w:val="1"/>
      <w:numFmt w:val="bullet"/>
      <w:lvlText w:val="-"/>
      <w:lvlJc w:val="left"/>
      <w:pPr>
        <w:ind w:left="720" w:hanging="360"/>
      </w:pPr>
      <w:rPr>
        <w:rFonts w:ascii="Arial" w:eastAsiaTheme="minorHAnsi"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nsid w:val="1DEB64FB"/>
    <w:multiLevelType w:val="hybridMultilevel"/>
    <w:tmpl w:val="6B9CB7E2"/>
    <w:lvl w:ilvl="0" w:tplc="3D94A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2B32BE"/>
    <w:multiLevelType w:val="hybridMultilevel"/>
    <w:tmpl w:val="9FE83574"/>
    <w:lvl w:ilvl="0" w:tplc="7896A79C">
      <w:numFmt w:val="bullet"/>
      <w:lvlText w:val="-"/>
      <w:lvlJc w:val="left"/>
      <w:pPr>
        <w:ind w:left="720" w:hanging="36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nsid w:val="2ED307AF"/>
    <w:multiLevelType w:val="hybridMultilevel"/>
    <w:tmpl w:val="99DCF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550B11"/>
    <w:multiLevelType w:val="hybridMultilevel"/>
    <w:tmpl w:val="5184A44E"/>
    <w:lvl w:ilvl="0" w:tplc="1714CB4A">
      <w:start w:val="1"/>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nsid w:val="2FCA26A4"/>
    <w:multiLevelType w:val="hybridMultilevel"/>
    <w:tmpl w:val="0A20D2D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308B0196"/>
    <w:multiLevelType w:val="hybridMultilevel"/>
    <w:tmpl w:val="FC3C213E"/>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nsid w:val="32145C4D"/>
    <w:multiLevelType w:val="hybridMultilevel"/>
    <w:tmpl w:val="4DC02E0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nsid w:val="342118FE"/>
    <w:multiLevelType w:val="hybridMultilevel"/>
    <w:tmpl w:val="C9544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5250E8E"/>
    <w:multiLevelType w:val="hybridMultilevel"/>
    <w:tmpl w:val="466296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nsid w:val="3CDB644A"/>
    <w:multiLevelType w:val="hybridMultilevel"/>
    <w:tmpl w:val="C9821086"/>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nsid w:val="44A1228D"/>
    <w:multiLevelType w:val="hybridMultilevel"/>
    <w:tmpl w:val="C0BCA5E6"/>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nsid w:val="49BF69B6"/>
    <w:multiLevelType w:val="hybridMultilevel"/>
    <w:tmpl w:val="5AD88450"/>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nsid w:val="4F12317F"/>
    <w:multiLevelType w:val="hybridMultilevel"/>
    <w:tmpl w:val="45A2DA8E"/>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nsid w:val="50341615"/>
    <w:multiLevelType w:val="hybridMultilevel"/>
    <w:tmpl w:val="963CF9E8"/>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nsid w:val="585A3887"/>
    <w:multiLevelType w:val="hybridMultilevel"/>
    <w:tmpl w:val="9E7EEF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nsid w:val="5AE7158F"/>
    <w:multiLevelType w:val="hybridMultilevel"/>
    <w:tmpl w:val="49B03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A34641"/>
    <w:multiLevelType w:val="hybridMultilevel"/>
    <w:tmpl w:val="0E0A0BC6"/>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nsid w:val="5DEE38BF"/>
    <w:multiLevelType w:val="hybridMultilevel"/>
    <w:tmpl w:val="9198F568"/>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nsid w:val="60FC7EA0"/>
    <w:multiLevelType w:val="hybridMultilevel"/>
    <w:tmpl w:val="41060C10"/>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nsid w:val="626C07ED"/>
    <w:multiLevelType w:val="hybridMultilevel"/>
    <w:tmpl w:val="68D89CBE"/>
    <w:lvl w:ilvl="0" w:tplc="70F49BEE">
      <w:start w:val="4"/>
      <w:numFmt w:val="bullet"/>
      <w:lvlText w:val="-"/>
      <w:lvlJc w:val="left"/>
      <w:pPr>
        <w:ind w:left="1080" w:hanging="360"/>
      </w:pPr>
      <w:rPr>
        <w:rFonts w:ascii="Calibri" w:eastAsiaTheme="minorHAnsi" w:hAnsi="Calibri" w:cs="Calibri"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7">
    <w:nsid w:val="63766E83"/>
    <w:multiLevelType w:val="hybridMultilevel"/>
    <w:tmpl w:val="FC2262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5E3FA9"/>
    <w:multiLevelType w:val="hybridMultilevel"/>
    <w:tmpl w:val="062AC5EC"/>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nsid w:val="69F10484"/>
    <w:multiLevelType w:val="hybridMultilevel"/>
    <w:tmpl w:val="D140F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840661"/>
    <w:multiLevelType w:val="hybridMultilevel"/>
    <w:tmpl w:val="ECFE8B7E"/>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nsid w:val="700B350C"/>
    <w:multiLevelType w:val="hybridMultilevel"/>
    <w:tmpl w:val="2A5E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33326D"/>
    <w:multiLevelType w:val="hybridMultilevel"/>
    <w:tmpl w:val="73E21EE0"/>
    <w:lvl w:ilvl="0" w:tplc="A978DD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5F34050"/>
    <w:multiLevelType w:val="hybridMultilevel"/>
    <w:tmpl w:val="2B3C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CC0E60"/>
    <w:multiLevelType w:val="hybridMultilevel"/>
    <w:tmpl w:val="520C292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5">
    <w:nsid w:val="7B257D00"/>
    <w:multiLevelType w:val="hybridMultilevel"/>
    <w:tmpl w:val="AFB667B2"/>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6">
    <w:nsid w:val="7FF115F0"/>
    <w:multiLevelType w:val="hybridMultilevel"/>
    <w:tmpl w:val="96B62B44"/>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37"/>
  </w:num>
  <w:num w:numId="4">
    <w:abstractNumId w:val="19"/>
  </w:num>
  <w:num w:numId="5">
    <w:abstractNumId w:val="39"/>
  </w:num>
  <w:num w:numId="6">
    <w:abstractNumId w:val="1"/>
  </w:num>
  <w:num w:numId="7">
    <w:abstractNumId w:val="41"/>
  </w:num>
  <w:num w:numId="8">
    <w:abstractNumId w:val="43"/>
  </w:num>
  <w:num w:numId="9">
    <w:abstractNumId w:val="4"/>
  </w:num>
  <w:num w:numId="10">
    <w:abstractNumId w:val="12"/>
  </w:num>
  <w:num w:numId="11">
    <w:abstractNumId w:val="21"/>
  </w:num>
  <w:num w:numId="12">
    <w:abstractNumId w:val="27"/>
  </w:num>
  <w:num w:numId="13">
    <w:abstractNumId w:val="3"/>
  </w:num>
  <w:num w:numId="14">
    <w:abstractNumId w:val="34"/>
  </w:num>
  <w:num w:numId="15">
    <w:abstractNumId w:val="28"/>
  </w:num>
  <w:num w:numId="16">
    <w:abstractNumId w:val="45"/>
  </w:num>
  <w:num w:numId="17">
    <w:abstractNumId w:val="2"/>
  </w:num>
  <w:num w:numId="18">
    <w:abstractNumId w:val="40"/>
  </w:num>
  <w:num w:numId="19">
    <w:abstractNumId w:val="18"/>
  </w:num>
  <w:num w:numId="20">
    <w:abstractNumId w:val="14"/>
  </w:num>
  <w:num w:numId="21">
    <w:abstractNumId w:val="36"/>
  </w:num>
  <w:num w:numId="22">
    <w:abstractNumId w:val="33"/>
  </w:num>
  <w:num w:numId="23">
    <w:abstractNumId w:val="23"/>
  </w:num>
  <w:num w:numId="24">
    <w:abstractNumId w:val="5"/>
  </w:num>
  <w:num w:numId="25">
    <w:abstractNumId w:val="30"/>
  </w:num>
  <w:num w:numId="26">
    <w:abstractNumId w:val="35"/>
  </w:num>
  <w:num w:numId="27">
    <w:abstractNumId w:val="15"/>
  </w:num>
  <w:num w:numId="28">
    <w:abstractNumId w:val="26"/>
  </w:num>
  <w:num w:numId="29">
    <w:abstractNumId w:val="11"/>
  </w:num>
  <w:num w:numId="30">
    <w:abstractNumId w:val="22"/>
  </w:num>
  <w:num w:numId="31">
    <w:abstractNumId w:val="29"/>
  </w:num>
  <w:num w:numId="32">
    <w:abstractNumId w:val="6"/>
  </w:num>
  <w:num w:numId="33">
    <w:abstractNumId w:val="38"/>
  </w:num>
  <w:num w:numId="34">
    <w:abstractNumId w:val="13"/>
  </w:num>
  <w:num w:numId="35">
    <w:abstractNumId w:val="46"/>
  </w:num>
  <w:num w:numId="36">
    <w:abstractNumId w:val="16"/>
  </w:num>
  <w:num w:numId="37">
    <w:abstractNumId w:val="20"/>
  </w:num>
  <w:num w:numId="38">
    <w:abstractNumId w:val="8"/>
  </w:num>
  <w:num w:numId="39">
    <w:abstractNumId w:val="31"/>
  </w:num>
  <w:num w:numId="40">
    <w:abstractNumId w:val="25"/>
  </w:num>
  <w:num w:numId="41">
    <w:abstractNumId w:val="44"/>
  </w:num>
  <w:num w:numId="42">
    <w:abstractNumId w:val="7"/>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2"/>
  </w:num>
  <w:num w:numId="46">
    <w:abstractNumId w:val="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19"/>
    <w:rsid w:val="00006A10"/>
    <w:rsid w:val="000102C9"/>
    <w:rsid w:val="000119D1"/>
    <w:rsid w:val="000203A2"/>
    <w:rsid w:val="00042B78"/>
    <w:rsid w:val="00053D87"/>
    <w:rsid w:val="00096709"/>
    <w:rsid w:val="000B5035"/>
    <w:rsid w:val="000E7342"/>
    <w:rsid w:val="000F304D"/>
    <w:rsid w:val="000F4620"/>
    <w:rsid w:val="00146CB7"/>
    <w:rsid w:val="001726A0"/>
    <w:rsid w:val="00192124"/>
    <w:rsid w:val="001F1397"/>
    <w:rsid w:val="00201E5A"/>
    <w:rsid w:val="00223329"/>
    <w:rsid w:val="00243011"/>
    <w:rsid w:val="002720D7"/>
    <w:rsid w:val="002728C2"/>
    <w:rsid w:val="00274783"/>
    <w:rsid w:val="002A2A9B"/>
    <w:rsid w:val="002C7A79"/>
    <w:rsid w:val="002D20ED"/>
    <w:rsid w:val="002D7ABE"/>
    <w:rsid w:val="003037C9"/>
    <w:rsid w:val="00321DA2"/>
    <w:rsid w:val="0034043C"/>
    <w:rsid w:val="00342A4A"/>
    <w:rsid w:val="0036637B"/>
    <w:rsid w:val="00381463"/>
    <w:rsid w:val="003A1E0E"/>
    <w:rsid w:val="003A5B3B"/>
    <w:rsid w:val="0045044D"/>
    <w:rsid w:val="0045484C"/>
    <w:rsid w:val="00456219"/>
    <w:rsid w:val="004A7048"/>
    <w:rsid w:val="004C1F1C"/>
    <w:rsid w:val="004C5BA8"/>
    <w:rsid w:val="004D36FC"/>
    <w:rsid w:val="004E1509"/>
    <w:rsid w:val="004E5A03"/>
    <w:rsid w:val="004F38D1"/>
    <w:rsid w:val="00505655"/>
    <w:rsid w:val="00505F0F"/>
    <w:rsid w:val="00513CE6"/>
    <w:rsid w:val="0054305D"/>
    <w:rsid w:val="005605E5"/>
    <w:rsid w:val="00575A0D"/>
    <w:rsid w:val="00597230"/>
    <w:rsid w:val="005E455B"/>
    <w:rsid w:val="005E5464"/>
    <w:rsid w:val="005E6155"/>
    <w:rsid w:val="005F5C5B"/>
    <w:rsid w:val="005F66C8"/>
    <w:rsid w:val="00620E1B"/>
    <w:rsid w:val="0065723E"/>
    <w:rsid w:val="006956A9"/>
    <w:rsid w:val="006A1413"/>
    <w:rsid w:val="0070542F"/>
    <w:rsid w:val="00706B44"/>
    <w:rsid w:val="00713210"/>
    <w:rsid w:val="00764F3A"/>
    <w:rsid w:val="0078487D"/>
    <w:rsid w:val="00786D3C"/>
    <w:rsid w:val="007B07B4"/>
    <w:rsid w:val="007C2936"/>
    <w:rsid w:val="007D57C4"/>
    <w:rsid w:val="007F12C8"/>
    <w:rsid w:val="007F1A73"/>
    <w:rsid w:val="007F4F8A"/>
    <w:rsid w:val="00811677"/>
    <w:rsid w:val="00824F14"/>
    <w:rsid w:val="00846D47"/>
    <w:rsid w:val="00854299"/>
    <w:rsid w:val="008745BF"/>
    <w:rsid w:val="008775DA"/>
    <w:rsid w:val="00891DAF"/>
    <w:rsid w:val="008A51F6"/>
    <w:rsid w:val="008B6F36"/>
    <w:rsid w:val="008C2BD2"/>
    <w:rsid w:val="008E0BE1"/>
    <w:rsid w:val="00902A23"/>
    <w:rsid w:val="00913F05"/>
    <w:rsid w:val="00916A9F"/>
    <w:rsid w:val="00922BE4"/>
    <w:rsid w:val="00937ECB"/>
    <w:rsid w:val="00946328"/>
    <w:rsid w:val="00955A5E"/>
    <w:rsid w:val="00957AC3"/>
    <w:rsid w:val="009718A8"/>
    <w:rsid w:val="009909BA"/>
    <w:rsid w:val="009B3CC4"/>
    <w:rsid w:val="009C36D4"/>
    <w:rsid w:val="009C5A48"/>
    <w:rsid w:val="009E1D29"/>
    <w:rsid w:val="009F4831"/>
    <w:rsid w:val="00A219F4"/>
    <w:rsid w:val="00A24B46"/>
    <w:rsid w:val="00A75283"/>
    <w:rsid w:val="00AB0D27"/>
    <w:rsid w:val="00AD47AE"/>
    <w:rsid w:val="00AE4AED"/>
    <w:rsid w:val="00B255C8"/>
    <w:rsid w:val="00B311A6"/>
    <w:rsid w:val="00B639EB"/>
    <w:rsid w:val="00BB3C64"/>
    <w:rsid w:val="00BC3539"/>
    <w:rsid w:val="00BD7B29"/>
    <w:rsid w:val="00BE3F53"/>
    <w:rsid w:val="00C05C40"/>
    <w:rsid w:val="00C11780"/>
    <w:rsid w:val="00C25132"/>
    <w:rsid w:val="00C33ED1"/>
    <w:rsid w:val="00C35E7D"/>
    <w:rsid w:val="00C41AB0"/>
    <w:rsid w:val="00C52D4D"/>
    <w:rsid w:val="00C613A4"/>
    <w:rsid w:val="00C73BEB"/>
    <w:rsid w:val="00C76A72"/>
    <w:rsid w:val="00CA6B7B"/>
    <w:rsid w:val="00CB3800"/>
    <w:rsid w:val="00CB4383"/>
    <w:rsid w:val="00CE71F8"/>
    <w:rsid w:val="00CF1623"/>
    <w:rsid w:val="00D027A4"/>
    <w:rsid w:val="00D06C56"/>
    <w:rsid w:val="00D367D4"/>
    <w:rsid w:val="00D42EC7"/>
    <w:rsid w:val="00D472EE"/>
    <w:rsid w:val="00D503BD"/>
    <w:rsid w:val="00DA1D52"/>
    <w:rsid w:val="00DD2570"/>
    <w:rsid w:val="00DE394C"/>
    <w:rsid w:val="00DF43E0"/>
    <w:rsid w:val="00E11F24"/>
    <w:rsid w:val="00E15BC2"/>
    <w:rsid w:val="00E74F8B"/>
    <w:rsid w:val="00E768BB"/>
    <w:rsid w:val="00EC0657"/>
    <w:rsid w:val="00ED45FD"/>
    <w:rsid w:val="00EE3222"/>
    <w:rsid w:val="00EF4246"/>
    <w:rsid w:val="00F514F8"/>
    <w:rsid w:val="00F53C0A"/>
    <w:rsid w:val="00F60B47"/>
    <w:rsid w:val="00F67CE9"/>
    <w:rsid w:val="00FE0475"/>
    <w:rsid w:val="00FE7891"/>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F872"/>
  <w15:chartTrackingRefBased/>
  <w15:docId w15:val="{75EEA62B-689A-4F10-BAC4-1C5D6D6E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2570"/>
    <w:pPr>
      <w:ind w:left="720"/>
      <w:contextualSpacing/>
    </w:pPr>
  </w:style>
  <w:style w:type="paragraph" w:styleId="NoSpacing">
    <w:name w:val="No Spacing"/>
    <w:uiPriority w:val="1"/>
    <w:qFormat/>
    <w:rsid w:val="00D06C56"/>
    <w:pPr>
      <w:spacing w:after="0" w:line="240" w:lineRule="auto"/>
    </w:pPr>
  </w:style>
  <w:style w:type="paragraph" w:styleId="BalloonText">
    <w:name w:val="Balloon Text"/>
    <w:basedOn w:val="Normal"/>
    <w:link w:val="BalloonTextChar"/>
    <w:uiPriority w:val="99"/>
    <w:semiHidden/>
    <w:unhideWhenUsed/>
    <w:rsid w:val="00E11F24"/>
    <w:pPr>
      <w:spacing w:after="0" w:line="240" w:lineRule="auto"/>
    </w:pPr>
    <w:rPr>
      <w:rFonts w:ascii="Segoe UI" w:hAnsi="Segoe UI" w:cs="Segoe UI"/>
      <w:sz w:val="18"/>
      <w:szCs w:val="18"/>
      <w:lang w:val="en-PH"/>
    </w:rPr>
  </w:style>
  <w:style w:type="character" w:customStyle="1" w:styleId="BalloonTextChar">
    <w:name w:val="Balloon Text Char"/>
    <w:basedOn w:val="DefaultParagraphFont"/>
    <w:link w:val="BalloonText"/>
    <w:uiPriority w:val="99"/>
    <w:semiHidden/>
    <w:rsid w:val="00E11F24"/>
    <w:rPr>
      <w:rFonts w:ascii="Segoe UI" w:hAnsi="Segoe UI" w:cs="Segoe UI"/>
      <w:sz w:val="18"/>
      <w:szCs w:val="18"/>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TotalTime>
  <Pages>62</Pages>
  <Words>12764</Words>
  <Characters>72755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mojica</dc:creator>
  <cp:keywords/>
  <dc:description/>
  <cp:lastModifiedBy>joey mojica</cp:lastModifiedBy>
  <cp:revision>47</cp:revision>
  <dcterms:created xsi:type="dcterms:W3CDTF">2020-02-11T01:57:00Z</dcterms:created>
  <dcterms:modified xsi:type="dcterms:W3CDTF">2020-03-02T13:31:00Z</dcterms:modified>
</cp:coreProperties>
</file>