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A3" w:rsidRPr="0078745F" w:rsidRDefault="0078745F">
      <w:pPr>
        <w:tabs>
          <w:tab w:val="center" w:pos="4680"/>
          <w:tab w:val="left" w:pos="8051"/>
        </w:tabs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Palatino Linotype" w:hAnsi="Palatino Linotype" w:cstheme="minorHAnsi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59264" behindDoc="1" locked="0" layoutInCell="1" allowOverlap="1" wp14:anchorId="21FC6D32" wp14:editId="6BF5D4AE">
            <wp:simplePos x="0" y="0"/>
            <wp:positionH relativeFrom="margin">
              <wp:posOffset>-390525</wp:posOffset>
            </wp:positionH>
            <wp:positionV relativeFrom="paragraph">
              <wp:posOffset>-123825</wp:posOffset>
            </wp:positionV>
            <wp:extent cx="882650" cy="888365"/>
            <wp:effectExtent l="0" t="0" r="0" b="6985"/>
            <wp:wrapNone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466" w:rsidRPr="0078745F">
        <w:rPr>
          <w:rFonts w:ascii="Cambria" w:hAnsi="Cambria"/>
          <w:b/>
          <w:sz w:val="32"/>
          <w:szCs w:val="32"/>
        </w:rPr>
        <w:t>COLEGIO DE SAN IGNACIO, INC.</w:t>
      </w:r>
    </w:p>
    <w:p w:rsidR="008845A3" w:rsidRDefault="0040246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Diversion Road, </w:t>
      </w:r>
      <w:proofErr w:type="spellStart"/>
      <w:r>
        <w:rPr>
          <w:rFonts w:ascii="Cambria" w:hAnsi="Cambria"/>
          <w:sz w:val="24"/>
          <w:szCs w:val="24"/>
        </w:rPr>
        <w:t>Buhangin</w:t>
      </w:r>
      <w:proofErr w:type="spellEnd"/>
      <w:r>
        <w:rPr>
          <w:rFonts w:ascii="Cambria" w:hAnsi="Cambria"/>
          <w:sz w:val="24"/>
          <w:szCs w:val="24"/>
        </w:rPr>
        <w:t>, Davao City</w:t>
      </w:r>
    </w:p>
    <w:p w:rsidR="008845A3" w:rsidRDefault="0040246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A.Y. 2020 - 2021</w:t>
      </w:r>
    </w:p>
    <w:p w:rsidR="008845A3" w:rsidRDefault="008845A3">
      <w:pPr>
        <w:jc w:val="center"/>
        <w:rPr>
          <w:rFonts w:ascii="Cambria" w:hAnsi="Cambria" w:cs="Arial"/>
          <w:b/>
          <w:sz w:val="24"/>
          <w:szCs w:val="24"/>
        </w:rPr>
      </w:pPr>
    </w:p>
    <w:p w:rsidR="008845A3" w:rsidRDefault="0040246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n-PH"/>
        </w:rPr>
      </w:pPr>
      <w:r>
        <w:rPr>
          <w:rFonts w:ascii="Cambria" w:hAnsi="Cambria" w:cs="Arial"/>
          <w:b/>
          <w:sz w:val="24"/>
          <w:szCs w:val="24"/>
          <w:lang w:val="en-PH"/>
        </w:rPr>
        <w:t>LEARNING PLAN FOR VIRTUAL CLASS</w:t>
      </w:r>
    </w:p>
    <w:p w:rsidR="008845A3" w:rsidRDefault="008845A3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n-PH"/>
        </w:rPr>
      </w:pP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8845A3">
        <w:trPr>
          <w:trHeight w:val="367"/>
          <w:jc w:val="center"/>
        </w:trPr>
        <w:tc>
          <w:tcPr>
            <w:tcW w:w="10060" w:type="dxa"/>
            <w:vAlign w:val="center"/>
          </w:tcPr>
          <w:p w:rsidR="008845A3" w:rsidRDefault="00402466">
            <w:pPr>
              <w:spacing w:after="0"/>
              <w:rPr>
                <w:rFonts w:ascii="Cambria" w:hAnsi="Cambria" w:cs="Arial"/>
                <w:bCs/>
                <w:sz w:val="24"/>
                <w:szCs w:val="24"/>
                <w:lang w:val="en-PH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Name of the Teacher: </w:t>
            </w:r>
            <w:r w:rsidR="001D4FC5">
              <w:rPr>
                <w:rFonts w:ascii="Cambria" w:hAnsi="Cambria" w:cs="Arial"/>
                <w:bCs/>
                <w:sz w:val="24"/>
                <w:szCs w:val="24"/>
                <w:lang w:val="en-PH"/>
              </w:rPr>
              <w:t xml:space="preserve">Mrs. </w:t>
            </w:r>
            <w:proofErr w:type="spellStart"/>
            <w:r w:rsidR="001D4FC5">
              <w:rPr>
                <w:rFonts w:ascii="Cambria" w:hAnsi="Cambria" w:cs="Arial"/>
                <w:bCs/>
                <w:sz w:val="24"/>
                <w:szCs w:val="24"/>
                <w:lang w:val="en-PH"/>
              </w:rPr>
              <w:t>Mirasol</w:t>
            </w:r>
            <w:proofErr w:type="spellEnd"/>
            <w:r w:rsidR="001D4FC5">
              <w:rPr>
                <w:rFonts w:ascii="Cambria" w:hAnsi="Cambria" w:cs="Arial"/>
                <w:bCs/>
                <w:sz w:val="24"/>
                <w:szCs w:val="24"/>
                <w:lang w:val="en-PH"/>
              </w:rPr>
              <w:t xml:space="preserve"> C. </w:t>
            </w:r>
            <w:proofErr w:type="spellStart"/>
            <w:r w:rsidR="001D4FC5">
              <w:rPr>
                <w:rFonts w:ascii="Cambria" w:hAnsi="Cambria" w:cs="Arial"/>
                <w:bCs/>
                <w:sz w:val="24"/>
                <w:szCs w:val="24"/>
                <w:lang w:val="en-PH"/>
              </w:rPr>
              <w:t>Ochia</w:t>
            </w:r>
            <w:proofErr w:type="spellEnd"/>
          </w:p>
        </w:tc>
      </w:tr>
      <w:tr w:rsidR="008845A3">
        <w:trPr>
          <w:trHeight w:val="342"/>
          <w:jc w:val="center"/>
        </w:trPr>
        <w:tc>
          <w:tcPr>
            <w:tcW w:w="10060" w:type="dxa"/>
            <w:vAlign w:val="center"/>
          </w:tcPr>
          <w:p w:rsidR="008845A3" w:rsidRDefault="00402466">
            <w:pPr>
              <w:spacing w:after="0"/>
              <w:rPr>
                <w:rFonts w:ascii="Cambria" w:hAnsi="Cambria" w:cs="Arial"/>
                <w:b/>
                <w:sz w:val="24"/>
                <w:szCs w:val="24"/>
                <w:lang w:val="en-PH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Subject: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1D4FC5">
              <w:rPr>
                <w:rFonts w:ascii="Cambria" w:hAnsi="Cambria" w:cs="Arial"/>
                <w:sz w:val="24"/>
                <w:szCs w:val="24"/>
                <w:lang w:val="en-PH"/>
              </w:rPr>
              <w:t>General Mathematics</w:t>
            </w:r>
          </w:p>
        </w:tc>
      </w:tr>
      <w:tr w:rsidR="008845A3">
        <w:trPr>
          <w:trHeight w:val="367"/>
          <w:jc w:val="center"/>
        </w:trPr>
        <w:tc>
          <w:tcPr>
            <w:tcW w:w="10060" w:type="dxa"/>
            <w:vAlign w:val="center"/>
          </w:tcPr>
          <w:p w:rsidR="008845A3" w:rsidRDefault="00402466">
            <w:pPr>
              <w:spacing w:after="0"/>
              <w:rPr>
                <w:rFonts w:ascii="Cambria" w:hAnsi="Cambria" w:cs="Arial"/>
                <w:sz w:val="24"/>
                <w:szCs w:val="24"/>
                <w:lang w:val="en-PH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Participants: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1D4FC5">
              <w:rPr>
                <w:rFonts w:ascii="Cambria" w:hAnsi="Cambria" w:cs="Arial"/>
                <w:sz w:val="24"/>
                <w:szCs w:val="24"/>
                <w:lang w:val="en-PH"/>
              </w:rPr>
              <w:t>Grade 11 students</w:t>
            </w:r>
          </w:p>
        </w:tc>
      </w:tr>
      <w:tr w:rsidR="008845A3">
        <w:trPr>
          <w:trHeight w:val="377"/>
          <w:jc w:val="center"/>
        </w:trPr>
        <w:tc>
          <w:tcPr>
            <w:tcW w:w="10060" w:type="dxa"/>
            <w:vAlign w:val="center"/>
          </w:tcPr>
          <w:p w:rsidR="008845A3" w:rsidRDefault="00402466">
            <w:pPr>
              <w:spacing w:after="0"/>
              <w:rPr>
                <w:rFonts w:ascii="Cambria" w:hAnsi="Cambria" w:cs="Arial"/>
                <w:bCs/>
                <w:sz w:val="24"/>
                <w:szCs w:val="24"/>
                <w:lang w:val="en-PH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Target Date</w:t>
            </w:r>
            <w:r>
              <w:rPr>
                <w:rFonts w:ascii="Cambria" w:hAnsi="Cambria" w:cs="Arial"/>
                <w:b/>
                <w:sz w:val="24"/>
                <w:szCs w:val="24"/>
                <w:lang w:val="en-PH"/>
              </w:rPr>
              <w:t>/Time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r>
              <w:rPr>
                <w:rFonts w:ascii="Cambria" w:hAnsi="Cambria" w:cs="Arial"/>
                <w:bCs/>
                <w:sz w:val="24"/>
                <w:szCs w:val="24"/>
                <w:lang w:val="en-PH"/>
              </w:rPr>
              <w:t>July 6,</w:t>
            </w:r>
            <w:r w:rsidR="001D4FC5">
              <w:rPr>
                <w:rFonts w:ascii="Cambria" w:hAnsi="Cambria" w:cs="Arial"/>
                <w:bCs/>
                <w:sz w:val="24"/>
                <w:szCs w:val="24"/>
                <w:lang w:val="en-PH"/>
              </w:rPr>
              <w:t xml:space="preserve"> 2020, 1:00-2</w:t>
            </w:r>
            <w:r>
              <w:rPr>
                <w:rFonts w:ascii="Cambria" w:hAnsi="Cambria" w:cs="Arial"/>
                <w:bCs/>
                <w:sz w:val="24"/>
                <w:szCs w:val="24"/>
                <w:lang w:val="en-PH"/>
              </w:rPr>
              <w:t>:00pm</w:t>
            </w:r>
          </w:p>
        </w:tc>
      </w:tr>
    </w:tbl>
    <w:p w:rsidR="008845A3" w:rsidRDefault="008845A3">
      <w:pPr>
        <w:ind w:left="-810" w:right="-769"/>
        <w:rPr>
          <w:sz w:val="24"/>
          <w:szCs w:val="24"/>
        </w:rPr>
      </w:pPr>
    </w:p>
    <w:tbl>
      <w:tblPr>
        <w:tblStyle w:val="TableGrid"/>
        <w:tblW w:w="100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236"/>
        <w:gridCol w:w="6844"/>
      </w:tblGrid>
      <w:tr w:rsidR="008845A3">
        <w:trPr>
          <w:trHeight w:val="638"/>
        </w:trPr>
        <w:tc>
          <w:tcPr>
            <w:tcW w:w="10080" w:type="dxa"/>
            <w:gridSpan w:val="2"/>
          </w:tcPr>
          <w:p w:rsidR="008845A3" w:rsidRDefault="00402466">
            <w:pPr>
              <w:numPr>
                <w:ilvl w:val="0"/>
                <w:numId w:val="1"/>
              </w:numPr>
              <w:spacing w:after="0"/>
              <w:jc w:val="left"/>
              <w:rPr>
                <w:rFonts w:ascii="Cambria" w:hAnsi="Cambria" w:cstheme="minorHAnsi"/>
                <w:b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PH"/>
              </w:rPr>
              <w:t>Learning Objectives:</w:t>
            </w:r>
          </w:p>
          <w:p w:rsidR="007A7E29" w:rsidRDefault="007A7E29" w:rsidP="007A7E29">
            <w:pPr>
              <w:numPr>
                <w:ilvl w:val="0"/>
                <w:numId w:val="2"/>
              </w:numPr>
              <w:spacing w:after="0"/>
              <w:ind w:left="508" w:hanging="508"/>
              <w:jc w:val="left"/>
              <w:rPr>
                <w:rFonts w:ascii="Cambria" w:hAnsi="Cambria" w:cs="Cambria"/>
                <w:sz w:val="24"/>
                <w:szCs w:val="24"/>
                <w:lang w:val="en-PH"/>
              </w:rPr>
            </w:pPr>
            <w:r w:rsidRPr="007A7E29">
              <w:rPr>
                <w:rFonts w:ascii="Cambria" w:hAnsi="Cambria" w:cs="Cambria"/>
                <w:sz w:val="24"/>
                <w:szCs w:val="24"/>
                <w:lang w:val="en-PH"/>
              </w:rPr>
              <w:t xml:space="preserve">Represents real-life situations using functions, including piece-wise functions.  </w:t>
            </w:r>
            <w:r>
              <w:rPr>
                <w:rFonts w:ascii="Cambria" w:hAnsi="Cambria" w:cs="Cambria"/>
                <w:sz w:val="24"/>
                <w:szCs w:val="24"/>
                <w:lang w:val="en-PH"/>
              </w:rPr>
              <w:t xml:space="preserve">  </w:t>
            </w:r>
            <w:r w:rsidRPr="007A7E29">
              <w:rPr>
                <w:rFonts w:ascii="Cambria" w:hAnsi="Cambria" w:cs="Cambria"/>
                <w:b/>
                <w:i/>
                <w:sz w:val="24"/>
                <w:szCs w:val="24"/>
                <w:lang w:val="en-PH"/>
              </w:rPr>
              <w:t>(M11GM-Ia-1)</w:t>
            </w:r>
          </w:p>
          <w:p w:rsidR="008845A3" w:rsidRDefault="007A7E29" w:rsidP="007A7E29">
            <w:pPr>
              <w:numPr>
                <w:ilvl w:val="0"/>
                <w:numId w:val="2"/>
              </w:numPr>
              <w:spacing w:after="0"/>
              <w:jc w:val="left"/>
              <w:rPr>
                <w:rFonts w:ascii="Cambria" w:hAnsi="Cambria" w:cs="Cambria"/>
                <w:sz w:val="24"/>
                <w:szCs w:val="24"/>
                <w:lang w:val="en-PH"/>
              </w:rPr>
            </w:pPr>
            <w:r w:rsidRPr="007A7E29">
              <w:rPr>
                <w:rFonts w:ascii="Cambria" w:hAnsi="Cambria" w:cs="Cambria"/>
                <w:sz w:val="24"/>
                <w:szCs w:val="24"/>
                <w:lang w:val="en-PH"/>
              </w:rPr>
              <w:t>Define relation and function.</w:t>
            </w:r>
          </w:p>
          <w:p w:rsidR="008845A3" w:rsidRDefault="007A7E29" w:rsidP="007A7E29">
            <w:pPr>
              <w:numPr>
                <w:ilvl w:val="0"/>
                <w:numId w:val="2"/>
              </w:numPr>
              <w:spacing w:after="0"/>
              <w:jc w:val="left"/>
              <w:rPr>
                <w:rFonts w:ascii="Cambria" w:hAnsi="Cambria" w:cs="Cambria"/>
                <w:sz w:val="24"/>
                <w:szCs w:val="24"/>
                <w:lang w:val="en-PH"/>
              </w:rPr>
            </w:pPr>
            <w:r w:rsidRPr="007A7E29">
              <w:rPr>
                <w:rFonts w:ascii="Cambria" w:hAnsi="Cambria" w:cs="Cambria"/>
                <w:sz w:val="24"/>
                <w:szCs w:val="24"/>
                <w:lang w:val="en-PH"/>
              </w:rPr>
              <w:t>Appreciate the na</w:t>
            </w:r>
            <w:r>
              <w:rPr>
                <w:rFonts w:ascii="Cambria" w:hAnsi="Cambria" w:cs="Cambria"/>
                <w:sz w:val="24"/>
                <w:szCs w:val="24"/>
                <w:lang w:val="en-PH"/>
              </w:rPr>
              <w:t>ture of relation which is function or not function.</w:t>
            </w:r>
          </w:p>
          <w:p w:rsidR="008845A3" w:rsidRDefault="008845A3">
            <w:pPr>
              <w:spacing w:after="0"/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</w:p>
          <w:p w:rsidR="008845A3" w:rsidRDefault="00402466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 w:rsidRPr="007A7E29">
              <w:rPr>
                <w:rFonts w:ascii="Cambria" w:hAnsi="Cambria" w:cstheme="minorHAnsi"/>
                <w:b/>
                <w:sz w:val="24"/>
                <w:szCs w:val="24"/>
                <w:lang w:val="en-PH"/>
              </w:rPr>
              <w:t>Topic</w:t>
            </w:r>
            <w:r w:rsidR="007A7E29">
              <w:rPr>
                <w:rFonts w:ascii="Cambria" w:hAnsi="Cambria" w:cstheme="minorHAnsi"/>
                <w:sz w:val="24"/>
                <w:szCs w:val="24"/>
                <w:lang w:val="en-PH"/>
              </w:rPr>
              <w:t>: Relation and Function</w:t>
            </w:r>
          </w:p>
          <w:p w:rsidR="008845A3" w:rsidRDefault="008845A3">
            <w:pPr>
              <w:spacing w:after="0"/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</w:p>
          <w:p w:rsidR="008845A3" w:rsidRDefault="00402466">
            <w:pPr>
              <w:numPr>
                <w:ilvl w:val="0"/>
                <w:numId w:val="1"/>
              </w:numPr>
              <w:spacing w:after="0"/>
              <w:jc w:val="left"/>
              <w:rPr>
                <w:rFonts w:ascii="Cambria" w:hAnsi="Cambria" w:cs="Cambria"/>
                <w:b/>
                <w:iCs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PH"/>
              </w:rPr>
              <w:t xml:space="preserve">Reference: </w:t>
            </w:r>
          </w:p>
          <w:p w:rsidR="008845A3" w:rsidRDefault="00402466">
            <w:pPr>
              <w:spacing w:after="0"/>
              <w:jc w:val="left"/>
              <w:rPr>
                <w:rFonts w:ascii="Cambria" w:hAnsi="Cambria" w:cstheme="minorHAnsi"/>
                <w:i/>
                <w:color w:val="0070C0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Online Source: </w:t>
            </w:r>
            <w:hyperlink r:id="rId8" w:history="1">
              <w:r w:rsidR="007A7E29" w:rsidRPr="00854EA9">
                <w:rPr>
                  <w:rStyle w:val="Hyperlink"/>
                  <w:rFonts w:ascii="Cambria" w:hAnsi="Cambria" w:cstheme="minorHAnsi"/>
                  <w:i/>
                  <w:sz w:val="24"/>
                  <w:szCs w:val="24"/>
                  <w:lang w:val="en-PH"/>
                </w:rPr>
                <w:t>https://link.quipper.com/en/organizations/5b9201065650b059ff000158/curriculum#curriculum</w:t>
              </w:r>
            </w:hyperlink>
          </w:p>
          <w:p w:rsidR="007A7E29" w:rsidRDefault="007A7E29">
            <w:pPr>
              <w:spacing w:after="0"/>
              <w:jc w:val="left"/>
              <w:rPr>
                <w:rFonts w:ascii="Cambria" w:hAnsi="Cambria" w:cs="Cambria"/>
                <w:i/>
                <w:iCs/>
                <w:color w:val="0070C0"/>
                <w:sz w:val="24"/>
                <w:szCs w:val="24"/>
                <w:lang w:val="en-PH"/>
              </w:rPr>
            </w:pPr>
            <w:hyperlink r:id="rId9" w:history="1">
              <w:r w:rsidRPr="00854EA9">
                <w:rPr>
                  <w:rStyle w:val="Hyperlink"/>
                  <w:rFonts w:ascii="Cambria" w:hAnsi="Cambria" w:cs="Cambria"/>
                  <w:i/>
                  <w:iCs/>
                  <w:sz w:val="24"/>
                  <w:szCs w:val="24"/>
                  <w:lang w:val="en-PH"/>
                </w:rPr>
                <w:t>https://www.slideshare.net/yayang0130/relations-and-functions-66540774</w:t>
              </w:r>
            </w:hyperlink>
          </w:p>
          <w:p w:rsidR="008845A3" w:rsidRDefault="008845A3">
            <w:pPr>
              <w:spacing w:after="0"/>
              <w:jc w:val="left"/>
              <w:rPr>
                <w:rFonts w:ascii="Cambria" w:hAnsi="Cambria" w:cs="Cambria"/>
                <w:i/>
                <w:iCs/>
                <w:sz w:val="24"/>
                <w:szCs w:val="24"/>
                <w:lang w:val="en-PH"/>
              </w:rPr>
            </w:pPr>
          </w:p>
          <w:p w:rsidR="008845A3" w:rsidRDefault="00402466">
            <w:pPr>
              <w:numPr>
                <w:ilvl w:val="0"/>
                <w:numId w:val="1"/>
              </w:numPr>
              <w:spacing w:after="0"/>
              <w:jc w:val="left"/>
              <w:rPr>
                <w:rFonts w:ascii="Cambria" w:hAnsi="Cambria" w:cstheme="minorHAnsi"/>
                <w:b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PH"/>
              </w:rPr>
              <w:t>Materials:</w:t>
            </w:r>
          </w:p>
          <w:p w:rsidR="008845A3" w:rsidRDefault="00402466">
            <w:pPr>
              <w:spacing w:after="0"/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Platform: Zoom</w:t>
            </w:r>
            <w:r w:rsidR="007A7E29">
              <w:rPr>
                <w:rFonts w:ascii="Cambria" w:hAnsi="Cambria" w:cstheme="minorHAnsi"/>
                <w:sz w:val="24"/>
                <w:szCs w:val="24"/>
                <w:lang w:val="en-PH"/>
              </w:rPr>
              <w:t>/Microsoft Teams</w:t>
            </w:r>
          </w:p>
          <w:p w:rsidR="008845A3" w:rsidRDefault="00402466">
            <w:pPr>
              <w:spacing w:after="0"/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Laptop/Cellphone</w:t>
            </w:r>
          </w:p>
          <w:p w:rsidR="008845A3" w:rsidRDefault="008C0079">
            <w:pPr>
              <w:spacing w:after="0"/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Earphones/</w:t>
            </w:r>
            <w:r w:rsidR="00402466">
              <w:rPr>
                <w:rFonts w:ascii="Cambria" w:hAnsi="Cambria" w:cstheme="minorHAnsi"/>
                <w:sz w:val="24"/>
                <w:szCs w:val="24"/>
                <w:lang w:val="en-PH"/>
              </w:rPr>
              <w:t>Headset</w:t>
            </w:r>
          </w:p>
          <w:p w:rsidR="008845A3" w:rsidRDefault="00402466">
            <w:pPr>
              <w:spacing w:after="0"/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Worksheet</w:t>
            </w:r>
            <w:r w:rsidR="008C0079">
              <w:rPr>
                <w:rFonts w:ascii="Cambria" w:hAnsi="Cambria" w:cstheme="minorHAnsi"/>
                <w:sz w:val="24"/>
                <w:szCs w:val="24"/>
                <w:lang w:val="en-PH"/>
              </w:rPr>
              <w:t>s</w:t>
            </w:r>
          </w:p>
          <w:p w:rsidR="008C0079" w:rsidRDefault="008C0079">
            <w:pPr>
              <w:spacing w:after="0"/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Scientific Calculator</w:t>
            </w:r>
          </w:p>
          <w:p w:rsidR="008845A3" w:rsidRDefault="008845A3">
            <w:pPr>
              <w:spacing w:after="0"/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</w:p>
        </w:tc>
      </w:tr>
      <w:tr w:rsidR="008845A3">
        <w:trPr>
          <w:trHeight w:val="838"/>
        </w:trPr>
        <w:tc>
          <w:tcPr>
            <w:tcW w:w="3236" w:type="dxa"/>
            <w:vAlign w:val="center"/>
          </w:tcPr>
          <w:p w:rsidR="008845A3" w:rsidRDefault="00402466">
            <w:pPr>
              <w:jc w:val="center"/>
              <w:rPr>
                <w:rFonts w:ascii="Cambria" w:hAnsi="Cambria" w:cstheme="minorHAnsi"/>
                <w:b/>
                <w:color w:val="C00000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PH"/>
              </w:rPr>
              <w:t>PRE-CLASS ACTIVITIES</w:t>
            </w:r>
          </w:p>
        </w:tc>
        <w:tc>
          <w:tcPr>
            <w:tcW w:w="6844" w:type="dxa"/>
          </w:tcPr>
          <w:p w:rsidR="00D6463D" w:rsidRDefault="00402466">
            <w:pPr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The teacher will let the students answer a self-assessment wo</w:t>
            </w:r>
            <w:r w:rsidR="00D6463D"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rksheet on how to create an equation given a real-life situation. </w:t>
            </w:r>
          </w:p>
          <w:p w:rsidR="008845A3" w:rsidRDefault="00D6463D">
            <w:pPr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(The students can check the pre-class activity through a google classroom/Microsoft Teams)</w:t>
            </w:r>
          </w:p>
        </w:tc>
      </w:tr>
      <w:tr w:rsidR="008845A3">
        <w:trPr>
          <w:trHeight w:val="2684"/>
        </w:trPr>
        <w:tc>
          <w:tcPr>
            <w:tcW w:w="3236" w:type="dxa"/>
          </w:tcPr>
          <w:p w:rsidR="008845A3" w:rsidRDefault="00402466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PH"/>
              </w:rPr>
              <w:t>FACE TO FACE ACTIVITIES</w:t>
            </w:r>
          </w:p>
        </w:tc>
        <w:tc>
          <w:tcPr>
            <w:tcW w:w="6844" w:type="dxa"/>
          </w:tcPr>
          <w:p w:rsidR="008845A3" w:rsidRDefault="00402466">
            <w:pPr>
              <w:numPr>
                <w:ilvl w:val="0"/>
                <w:numId w:val="3"/>
              </w:numPr>
              <w:jc w:val="left"/>
              <w:rPr>
                <w:rFonts w:ascii="Cambria" w:hAnsi="Cambria" w:cstheme="minorHAnsi"/>
                <w:i/>
                <w:color w:val="0070C0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i/>
                <w:color w:val="0070C0"/>
                <w:sz w:val="24"/>
                <w:szCs w:val="24"/>
                <w:lang w:val="en-PH"/>
              </w:rPr>
              <w:t>Preliminary Activity</w:t>
            </w:r>
          </w:p>
          <w:p w:rsidR="008845A3" w:rsidRPr="00CC095B" w:rsidRDefault="00402466">
            <w:pPr>
              <w:numPr>
                <w:ilvl w:val="0"/>
                <w:numId w:val="4"/>
              </w:numPr>
              <w:spacing w:after="0"/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 w:rsidRPr="00CC095B">
              <w:rPr>
                <w:rFonts w:ascii="Cambria" w:hAnsi="Cambria" w:cstheme="minorHAnsi"/>
                <w:sz w:val="24"/>
                <w:szCs w:val="24"/>
                <w:lang w:val="en-PH"/>
              </w:rPr>
              <w:t>Greetings</w:t>
            </w:r>
          </w:p>
          <w:p w:rsidR="008845A3" w:rsidRDefault="00402466">
            <w:pPr>
              <w:tabs>
                <w:tab w:val="left" w:pos="312"/>
              </w:tabs>
              <w:spacing w:after="0"/>
              <w:jc w:val="left"/>
              <w:rPr>
                <w:rFonts w:ascii="Cambria" w:hAnsi="Cambria" w:cstheme="minorHAnsi"/>
                <w:i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      </w:t>
            </w:r>
            <w:r>
              <w:rPr>
                <w:rFonts w:ascii="Cambria" w:hAnsi="Cambria" w:cstheme="minorHAnsi"/>
                <w:i/>
                <w:sz w:val="24"/>
                <w:szCs w:val="24"/>
                <w:lang w:val="en-PH"/>
              </w:rPr>
              <w:t>The teacher will introduce herself to the students.</w:t>
            </w:r>
          </w:p>
          <w:p w:rsidR="008845A3" w:rsidRDefault="00402466">
            <w:pPr>
              <w:numPr>
                <w:ilvl w:val="0"/>
                <w:numId w:val="4"/>
              </w:numPr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Checking of Attendance </w:t>
            </w:r>
          </w:p>
          <w:p w:rsidR="008845A3" w:rsidRDefault="00402466">
            <w:pPr>
              <w:numPr>
                <w:ilvl w:val="0"/>
                <w:numId w:val="4"/>
              </w:numPr>
              <w:jc w:val="left"/>
              <w:rPr>
                <w:rFonts w:ascii="Cambria" w:hAnsi="Cambria" w:cstheme="minorHAnsi"/>
                <w:i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House Rules</w:t>
            </w:r>
          </w:p>
          <w:p w:rsidR="008845A3" w:rsidRDefault="00402466">
            <w:pPr>
              <w:numPr>
                <w:ilvl w:val="0"/>
                <w:numId w:val="3"/>
              </w:numPr>
              <w:spacing w:after="0"/>
              <w:jc w:val="left"/>
              <w:rPr>
                <w:rFonts w:ascii="Cambria" w:hAnsi="Cambria" w:cstheme="minorHAnsi"/>
                <w:i/>
                <w:color w:val="0070C0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i/>
                <w:color w:val="0070C0"/>
                <w:sz w:val="24"/>
                <w:szCs w:val="24"/>
                <w:lang w:val="en-PH"/>
              </w:rPr>
              <w:t>Lesson Proper</w:t>
            </w:r>
          </w:p>
          <w:p w:rsidR="008845A3" w:rsidRDefault="00402466">
            <w:pPr>
              <w:numPr>
                <w:ilvl w:val="0"/>
                <w:numId w:val="4"/>
              </w:numPr>
              <w:spacing w:after="0"/>
              <w:jc w:val="left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>Review</w:t>
            </w:r>
          </w:p>
          <w:p w:rsidR="008845A3" w:rsidRDefault="00402466">
            <w:pPr>
              <w:numPr>
                <w:ilvl w:val="0"/>
                <w:numId w:val="4"/>
              </w:numPr>
              <w:spacing w:after="0"/>
              <w:jc w:val="left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>Motivation</w:t>
            </w:r>
          </w:p>
          <w:p w:rsidR="00D6463D" w:rsidRDefault="00402466" w:rsidP="00D6463D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D6463D" w:rsidRPr="00D6463D">
              <w:rPr>
                <w:rFonts w:ascii="Cambria" w:hAnsi="Cambria" w:cs="Cambria"/>
                <w:sz w:val="24"/>
                <w:szCs w:val="24"/>
              </w:rPr>
              <w:t>The teacher will show a short inspirational video clip about</w:t>
            </w:r>
            <w:r w:rsidR="00D6463D">
              <w:rPr>
                <w:rFonts w:ascii="Cambria" w:hAnsi="Cambria" w:cs="Cambria"/>
                <w:sz w:val="24"/>
                <w:szCs w:val="24"/>
              </w:rPr>
              <w:t xml:space="preserve"> different kinds of relationship.</w:t>
            </w:r>
          </w:p>
          <w:p w:rsidR="00D6463D" w:rsidRPr="00D6463D" w:rsidRDefault="00D6463D" w:rsidP="00D6463D">
            <w:pPr>
              <w:pStyle w:val="ListParagraph"/>
              <w:ind w:left="420"/>
              <w:rPr>
                <w:rFonts w:ascii="Cambria" w:hAnsi="Cambria" w:cs="Cambria"/>
                <w:sz w:val="24"/>
                <w:szCs w:val="24"/>
              </w:rPr>
            </w:pPr>
          </w:p>
          <w:p w:rsidR="00D6463D" w:rsidRDefault="00D6463D" w:rsidP="00D6463D">
            <w:pPr>
              <w:tabs>
                <w:tab w:val="left" w:pos="420"/>
              </w:tabs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Guide Questions:</w:t>
            </w:r>
          </w:p>
          <w:p w:rsidR="008845A3" w:rsidRDefault="00D6463D" w:rsidP="00D6463D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rPr>
                <w:rFonts w:ascii="Cambria" w:hAnsi="Cambria" w:cs="Cambria"/>
                <w:sz w:val="24"/>
                <w:szCs w:val="24"/>
              </w:rPr>
            </w:pPr>
            <w:r w:rsidRPr="00D6463D">
              <w:rPr>
                <w:rFonts w:ascii="Cambria" w:hAnsi="Cambria" w:cs="Cambria"/>
                <w:sz w:val="24"/>
                <w:szCs w:val="24"/>
              </w:rPr>
              <w:t>Name two kinds of relationship that exist in the world right now.</w:t>
            </w:r>
          </w:p>
          <w:p w:rsidR="00D6463D" w:rsidRPr="00CC095B" w:rsidRDefault="00CC095B" w:rsidP="00D6463D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Reflecting from the video, what category do you belong? Why?</w:t>
            </w:r>
          </w:p>
          <w:p w:rsidR="008845A3" w:rsidRDefault="00402466">
            <w:pPr>
              <w:numPr>
                <w:ilvl w:val="0"/>
                <w:numId w:val="4"/>
              </w:numPr>
              <w:spacing w:after="0"/>
              <w:jc w:val="left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>Development of the Lesson</w:t>
            </w:r>
          </w:p>
          <w:p w:rsidR="00CC095B" w:rsidRDefault="00CC095B" w:rsidP="00CC095B">
            <w:pPr>
              <w:pStyle w:val="ListParagraph"/>
              <w:numPr>
                <w:ilvl w:val="0"/>
                <w:numId w:val="10"/>
              </w:numPr>
              <w:tabs>
                <w:tab w:val="left" w:pos="312"/>
              </w:tabs>
              <w:spacing w:after="0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>The teacher will present this world problem to the class.</w:t>
            </w:r>
            <w:r w:rsidR="00607E03"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 xml:space="preserve"> </w:t>
            </w:r>
          </w:p>
          <w:p w:rsidR="00CC095B" w:rsidRPr="00CC095B" w:rsidRDefault="00CC095B" w:rsidP="00CC095B">
            <w:pPr>
              <w:pStyle w:val="ListParagraph"/>
              <w:tabs>
                <w:tab w:val="left" w:pos="312"/>
              </w:tabs>
              <w:spacing w:after="0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</w:p>
          <w:p w:rsidR="00CC095B" w:rsidRPr="00CC095B" w:rsidRDefault="00CC095B" w:rsidP="00CC095B">
            <w:pPr>
              <w:spacing w:after="0"/>
              <w:jc w:val="left"/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</w:pP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 xml:space="preserve">A supermarket holds a closing-out sale. </w:t>
            </w:r>
            <w:r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 xml:space="preserve">All merchandise is sold at 30% 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discount. For the convenience of the shop</w:t>
            </w:r>
            <w:r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 xml:space="preserve">pers, the marketing supervisor 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consider a table of market prices (</w:t>
            </w:r>
            <w:proofErr w:type="spellStart"/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Php</w:t>
            </w:r>
            <w:proofErr w:type="spellEnd"/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 xml:space="preserve"> x) a</w:t>
            </w:r>
            <w:r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 xml:space="preserve">nd their corresponding selling 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prices (</w:t>
            </w:r>
            <w:proofErr w:type="spellStart"/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Php</w:t>
            </w:r>
            <w:proofErr w:type="spellEnd"/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 xml:space="preserve"> y). A portion of the table is g</w:t>
            </w:r>
            <w:r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 xml:space="preserve">iven and he/she needs your help 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to complete it.</w:t>
            </w:r>
          </w:p>
          <w:p w:rsidR="00CC095B" w:rsidRPr="00CC095B" w:rsidRDefault="00CC095B" w:rsidP="00CC095B">
            <w:pPr>
              <w:spacing w:after="0"/>
              <w:jc w:val="left"/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</w:pPr>
          </w:p>
          <w:p w:rsidR="00CC095B" w:rsidRPr="00CC095B" w:rsidRDefault="00CC095B" w:rsidP="00CC095B">
            <w:pPr>
              <w:spacing w:after="0"/>
              <w:jc w:val="left"/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</w:pP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Marked Price (</w:t>
            </w:r>
            <w:proofErr w:type="spellStart"/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Php</w:t>
            </w:r>
            <w:proofErr w:type="spellEnd"/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 xml:space="preserve"> x)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ab/>
              <w:t>50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ab/>
              <w:t>100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ab/>
            </w:r>
            <w:r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 xml:space="preserve"> 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150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ab/>
              <w:t>200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ab/>
            </w:r>
            <w:r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 xml:space="preserve">  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250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ab/>
              <w:t>300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ab/>
            </w:r>
            <w:r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 xml:space="preserve"> 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350</w:t>
            </w:r>
          </w:p>
          <w:p w:rsidR="00CC095B" w:rsidRPr="00CC095B" w:rsidRDefault="00CC095B" w:rsidP="00CC095B">
            <w:pPr>
              <w:spacing w:after="0"/>
              <w:jc w:val="left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Selling Price (</w:t>
            </w:r>
            <w:proofErr w:type="spellStart"/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Php</w:t>
            </w:r>
            <w:proofErr w:type="spellEnd"/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 xml:space="preserve"> y)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ab/>
            </w:r>
            <w:r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 xml:space="preserve">   </w:t>
            </w:r>
            <w:r w:rsidRPr="00CC095B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  <w:lang w:val="en-PH"/>
              </w:rPr>
              <w:t>35</w:t>
            </w:r>
          </w:p>
          <w:p w:rsidR="00CC095B" w:rsidRDefault="00CC095B">
            <w:pPr>
              <w:spacing w:after="0"/>
              <w:jc w:val="left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</w:p>
          <w:p w:rsidR="00CC095B" w:rsidRDefault="00DE25A8">
            <w:pPr>
              <w:spacing w:after="0"/>
              <w:jc w:val="left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>Task:</w:t>
            </w:r>
          </w:p>
          <w:p w:rsidR="0027421E" w:rsidRDefault="0027421E">
            <w:pPr>
              <w:spacing w:after="0"/>
              <w:jc w:val="left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>1. Suggest an equation relating x and y.</w:t>
            </w:r>
          </w:p>
          <w:p w:rsidR="0027421E" w:rsidRDefault="0027421E">
            <w:pPr>
              <w:spacing w:after="0"/>
              <w:jc w:val="left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>2. Complete the given table.</w:t>
            </w:r>
          </w:p>
          <w:p w:rsidR="00CC095B" w:rsidRDefault="00CC095B">
            <w:pPr>
              <w:spacing w:after="0"/>
              <w:jc w:val="left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</w:p>
          <w:p w:rsidR="0027421E" w:rsidRPr="0027421E" w:rsidRDefault="0027421E" w:rsidP="0027421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  <w:r w:rsidRPr="0027421E"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>Show to the class a set of ordered pairs, tables a</w:t>
            </w:r>
            <w:r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 xml:space="preserve">nd graphs that are examples </w:t>
            </w:r>
            <w:r w:rsidRPr="0027421E"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>of relations and functions.</w:t>
            </w:r>
          </w:p>
          <w:p w:rsidR="0027421E" w:rsidRPr="0027421E" w:rsidRDefault="0027421E" w:rsidP="0027421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  <w:r w:rsidRPr="0027421E"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>Help the class in defining a relation and function.</w:t>
            </w:r>
          </w:p>
          <w:p w:rsidR="0027421E" w:rsidRDefault="0027421E" w:rsidP="0027421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  <w:r w:rsidRPr="0027421E"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>Discuss procedures used to verify if a given relation is a function.</w:t>
            </w:r>
          </w:p>
          <w:p w:rsidR="00DE25A8" w:rsidRPr="0027421E" w:rsidRDefault="00DE25A8" w:rsidP="00DE25A8">
            <w:pPr>
              <w:pStyle w:val="ListParagraph"/>
              <w:spacing w:after="0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</w:p>
          <w:p w:rsidR="008845A3" w:rsidRDefault="00402466">
            <w:pPr>
              <w:spacing w:after="0"/>
              <w:jc w:val="left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 xml:space="preserve">Students’ </w:t>
            </w:r>
            <w:r w:rsidR="00DE25A8"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 xml:space="preserve">answer on the self-assessment regarding the identification of relation which is function or not function </w:t>
            </w:r>
            <w:r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>will also be discussed.</w:t>
            </w:r>
          </w:p>
          <w:p w:rsidR="008845A3" w:rsidRDefault="00402466">
            <w:pPr>
              <w:spacing w:after="0"/>
              <w:jc w:val="left"/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iCs/>
                <w:color w:val="000000" w:themeColor="text1"/>
                <w:sz w:val="24"/>
                <w:szCs w:val="24"/>
                <w:lang w:val="en-PH"/>
              </w:rPr>
              <w:t>Questions and Clarifications will be catered after the discussion.</w:t>
            </w:r>
          </w:p>
          <w:p w:rsidR="008845A3" w:rsidRDefault="008845A3">
            <w:pPr>
              <w:pStyle w:val="ListParagraph"/>
              <w:spacing w:after="0"/>
              <w:ind w:left="0"/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</w:p>
          <w:p w:rsidR="008845A3" w:rsidRDefault="00402466">
            <w:pPr>
              <w:numPr>
                <w:ilvl w:val="0"/>
                <w:numId w:val="4"/>
              </w:numPr>
              <w:spacing w:after="0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Closure</w:t>
            </w:r>
          </w:p>
          <w:p w:rsidR="008845A3" w:rsidRDefault="00B872F4">
            <w:pPr>
              <w:numPr>
                <w:ilvl w:val="0"/>
                <w:numId w:val="7"/>
              </w:numPr>
              <w:spacing w:after="0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In 5 minutes, express your own understanding of relation which is a function and a relation which is not a function. (In our group chat, write your name and the answer)</w:t>
            </w:r>
          </w:p>
          <w:p w:rsidR="008845A3" w:rsidRDefault="008845A3">
            <w:pPr>
              <w:spacing w:after="0"/>
              <w:rPr>
                <w:rFonts w:ascii="Cambria" w:hAnsi="Cambria" w:cstheme="minorHAnsi"/>
                <w:sz w:val="24"/>
                <w:szCs w:val="24"/>
                <w:lang w:val="en-PH"/>
              </w:rPr>
            </w:pPr>
          </w:p>
          <w:p w:rsidR="008845A3" w:rsidRDefault="00402466">
            <w:pPr>
              <w:numPr>
                <w:ilvl w:val="0"/>
                <w:numId w:val="4"/>
              </w:numPr>
              <w:spacing w:after="0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Reflection</w:t>
            </w: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                        </w:t>
            </w:r>
          </w:p>
          <w:p w:rsidR="008845A3" w:rsidRDefault="00402466">
            <w:pPr>
              <w:spacing w:after="0"/>
              <w:ind w:left="120" w:hangingChars="50" w:hanging="120"/>
              <w:jc w:val="left"/>
              <w:rPr>
                <w:rFonts w:ascii="Cambria" w:hAnsi="Cambria" w:cstheme="minorHAnsi"/>
                <w:iCs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Send your an</w:t>
            </w:r>
            <w:r w:rsidR="00967509"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swer through my </w:t>
            </w:r>
            <w:proofErr w:type="spellStart"/>
            <w:r w:rsidR="00967509">
              <w:rPr>
                <w:rFonts w:ascii="Cambria" w:hAnsi="Cambria" w:cstheme="minorHAnsi"/>
                <w:sz w:val="24"/>
                <w:szCs w:val="24"/>
                <w:lang w:val="en-PH"/>
              </w:rPr>
              <w:t>gmail</w:t>
            </w:r>
            <w:proofErr w:type="spellEnd"/>
            <w:r w:rsidR="00967509"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 account: </w:t>
            </w:r>
            <w:hyperlink r:id="rId10" w:history="1">
              <w:r w:rsidR="00967509" w:rsidRPr="00854EA9">
                <w:rPr>
                  <w:rStyle w:val="Hyperlink"/>
                  <w:rFonts w:ascii="Cambria" w:hAnsi="Cambria" w:cstheme="minorHAnsi"/>
                  <w:i/>
                  <w:iCs/>
                  <w:sz w:val="24"/>
                  <w:szCs w:val="24"/>
                  <w:lang w:val="en-PH"/>
                </w:rPr>
                <w:t>cdsi.mochia@gmail.com</w:t>
              </w:r>
            </w:hyperlink>
            <w:r w:rsidR="00967509">
              <w:rPr>
                <w:rFonts w:ascii="Cambria" w:hAnsi="Cambria" w:cstheme="minorHAnsi"/>
                <w:iCs/>
                <w:sz w:val="24"/>
                <w:szCs w:val="24"/>
                <w:lang w:val="en-PH"/>
              </w:rPr>
              <w:t xml:space="preserve"> on or before 5 pm today. </w:t>
            </w:r>
          </w:p>
          <w:p w:rsidR="00967509" w:rsidRPr="00967509" w:rsidRDefault="00967509">
            <w:pPr>
              <w:spacing w:after="0"/>
              <w:ind w:left="120" w:hangingChars="50" w:hanging="120"/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</w:p>
          <w:p w:rsidR="00967509" w:rsidRPr="00967509" w:rsidRDefault="00967509" w:rsidP="00967509">
            <w:pPr>
              <w:pStyle w:val="ListParagraph"/>
              <w:ind w:left="180"/>
              <w:rPr>
                <w:rFonts w:ascii="Cambria" w:hAnsi="Cambria" w:cs="Cambria"/>
                <w:iCs/>
                <w:sz w:val="24"/>
                <w:szCs w:val="24"/>
              </w:rPr>
            </w:pPr>
            <w:r>
              <w:rPr>
                <w:rFonts w:ascii="Cambria" w:hAnsi="Cambria" w:cs="Cambria"/>
                <w:iCs/>
                <w:sz w:val="24"/>
                <w:szCs w:val="24"/>
              </w:rPr>
              <w:t>In 50-70 words, elaborate your answer of the question below.</w:t>
            </w:r>
          </w:p>
          <w:p w:rsidR="00967509" w:rsidRPr="00967509" w:rsidRDefault="00967509" w:rsidP="00967509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Cambria"/>
                <w:i/>
                <w:iCs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iCs/>
                <w:sz w:val="24"/>
                <w:szCs w:val="24"/>
              </w:rPr>
              <w:t>Why is that it is the best for every</w:t>
            </w:r>
            <w:r w:rsidRPr="00967509">
              <w:rPr>
                <w:rFonts w:ascii="Cambria" w:hAnsi="Cambria" w:cs="Cambria"/>
                <w:i/>
                <w:iCs/>
                <w:sz w:val="24"/>
                <w:szCs w:val="24"/>
              </w:rPr>
              <w:t xml:space="preserve"> human being to have 1 partner for the rest of his/her life?</w:t>
            </w:r>
          </w:p>
          <w:p w:rsidR="008845A3" w:rsidRDefault="00402466">
            <w:pPr>
              <w:numPr>
                <w:ilvl w:val="0"/>
                <w:numId w:val="4"/>
              </w:numPr>
              <w:spacing w:after="0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Preview</w:t>
            </w:r>
          </w:p>
          <w:p w:rsidR="008845A3" w:rsidRDefault="00967509">
            <w:pPr>
              <w:spacing w:after="0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Prepare to answer an activity 1 on Google classroom</w:t>
            </w:r>
            <w:r w:rsidR="00402466"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 platform </w:t>
            </w: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and assignment 1 on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Quipper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 </w:t>
            </w:r>
            <w:r w:rsidR="00402466">
              <w:rPr>
                <w:rFonts w:ascii="Cambria" w:hAnsi="Cambria" w:cstheme="minorHAnsi"/>
                <w:sz w:val="24"/>
                <w:szCs w:val="24"/>
                <w:lang w:val="en-PH"/>
              </w:rPr>
              <w:t>for the offline session.</w:t>
            </w:r>
          </w:p>
          <w:p w:rsidR="008845A3" w:rsidRDefault="008845A3" w:rsidP="00967509">
            <w:pPr>
              <w:spacing w:after="0"/>
              <w:rPr>
                <w:rFonts w:ascii="Cambria" w:hAnsi="Cambria" w:cstheme="minorHAnsi"/>
                <w:i/>
                <w:sz w:val="24"/>
                <w:szCs w:val="24"/>
                <w:lang w:val="en-PH"/>
              </w:rPr>
            </w:pPr>
          </w:p>
        </w:tc>
      </w:tr>
      <w:tr w:rsidR="008845A3">
        <w:trPr>
          <w:trHeight w:val="871"/>
        </w:trPr>
        <w:tc>
          <w:tcPr>
            <w:tcW w:w="3236" w:type="dxa"/>
          </w:tcPr>
          <w:p w:rsidR="008845A3" w:rsidRDefault="00402466">
            <w:pPr>
              <w:jc w:val="left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PH"/>
              </w:rPr>
              <w:lastRenderedPageBreak/>
              <w:t>POST CLASS ACTIVITIES</w:t>
            </w:r>
          </w:p>
        </w:tc>
        <w:tc>
          <w:tcPr>
            <w:tcW w:w="6844" w:type="dxa"/>
          </w:tcPr>
          <w:p w:rsidR="008845A3" w:rsidRDefault="00402466">
            <w:pPr>
              <w:numPr>
                <w:ilvl w:val="0"/>
                <w:numId w:val="3"/>
              </w:numPr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Assessment</w:t>
            </w:r>
          </w:p>
          <w:p w:rsidR="00967509" w:rsidRDefault="00967509">
            <w:pPr>
              <w:jc w:val="left"/>
              <w:rPr>
                <w:rFonts w:ascii="Cambria" w:hAnsi="Cambria" w:cstheme="minorHAnsi"/>
                <w:sz w:val="24"/>
                <w:szCs w:val="24"/>
                <w:lang w:val="en-PH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>The students will answer a 10</w:t>
            </w:r>
            <w:r w:rsidR="00402466"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 item-quiz on </w:t>
            </w:r>
            <w:proofErr w:type="spellStart"/>
            <w:r w:rsidR="00402466">
              <w:rPr>
                <w:rFonts w:ascii="Cambria" w:hAnsi="Cambria" w:cstheme="minorHAnsi"/>
                <w:sz w:val="24"/>
                <w:szCs w:val="24"/>
                <w:lang w:val="en-PH"/>
              </w:rPr>
              <w:t>Quipper</w:t>
            </w:r>
            <w:proofErr w:type="spellEnd"/>
            <w:r w:rsidR="00402466"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 about the </w:t>
            </w:r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lastRenderedPageBreak/>
              <w:t>Concept</w:t>
            </w:r>
            <w:r w:rsidR="00402466"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 </w:t>
            </w:r>
            <w:bookmarkStart w:id="0" w:name="_GoBack"/>
            <w:bookmarkEnd w:id="0"/>
            <w:r>
              <w:rPr>
                <w:rFonts w:ascii="Cambria" w:hAnsi="Cambria" w:cstheme="minorHAnsi"/>
                <w:sz w:val="24"/>
                <w:szCs w:val="24"/>
                <w:lang w:val="en-PH"/>
              </w:rPr>
              <w:t xml:space="preserve"> of Relation and Function</w:t>
            </w:r>
          </w:p>
          <w:p w:rsidR="008845A3" w:rsidRDefault="00967509">
            <w:pPr>
              <w:jc w:val="left"/>
              <w:rPr>
                <w:rFonts w:ascii="Cambria" w:eastAsia="SimSun" w:hAnsi="Cambria" w:cs="Cambria"/>
                <w:i/>
                <w:iCs/>
                <w:sz w:val="24"/>
                <w:szCs w:val="24"/>
                <w:lang w:val="en-PH"/>
              </w:rPr>
            </w:pPr>
            <w:hyperlink r:id="rId11" w:history="1">
              <w:r w:rsidRPr="00854EA9">
                <w:rPr>
                  <w:rStyle w:val="Hyperlink"/>
                  <w:rFonts w:ascii="Cambria" w:eastAsia="SimSun" w:hAnsi="Cambria" w:cs="Cambria"/>
                  <w:i/>
                  <w:iCs/>
                  <w:sz w:val="24"/>
                  <w:szCs w:val="24"/>
                  <w:lang w:val="en-PH"/>
                </w:rPr>
                <w:t>https://link.quipper.com/en/organizations/5b9201065650b059ff000158/curriculum#curriculum</w:t>
              </w:r>
            </w:hyperlink>
          </w:p>
          <w:p w:rsidR="008845A3" w:rsidRDefault="008845A3">
            <w:pPr>
              <w:jc w:val="left"/>
              <w:rPr>
                <w:rFonts w:ascii="Cambria" w:eastAsia="SimSun" w:hAnsi="Cambria" w:cs="Cambria"/>
                <w:i/>
                <w:iCs/>
                <w:sz w:val="24"/>
                <w:szCs w:val="24"/>
                <w:lang w:val="en-PH"/>
              </w:rPr>
            </w:pPr>
          </w:p>
        </w:tc>
      </w:tr>
    </w:tbl>
    <w:p w:rsidR="008845A3" w:rsidRDefault="008845A3">
      <w:pPr>
        <w:rPr>
          <w:rFonts w:cstheme="minorHAnsi"/>
          <w:sz w:val="24"/>
          <w:szCs w:val="24"/>
        </w:rPr>
      </w:pPr>
    </w:p>
    <w:sectPr w:rsidR="008845A3">
      <w:pgSz w:w="12191" w:h="2012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65"/>
      </v:shape>
    </w:pict>
  </w:numPicBullet>
  <w:abstractNum w:abstractNumId="0">
    <w:nsid w:val="90831007"/>
    <w:multiLevelType w:val="singleLevel"/>
    <w:tmpl w:val="90831007"/>
    <w:lvl w:ilvl="0">
      <w:start w:val="1"/>
      <w:numFmt w:val="upperRoman"/>
      <w:suff w:val="space"/>
      <w:lvlText w:val="%1."/>
      <w:lvlJc w:val="left"/>
    </w:lvl>
  </w:abstractNum>
  <w:abstractNum w:abstractNumId="1">
    <w:nsid w:val="B9FC6996"/>
    <w:multiLevelType w:val="singleLevel"/>
    <w:tmpl w:val="B9FC699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C86D4FAC"/>
    <w:multiLevelType w:val="singleLevel"/>
    <w:tmpl w:val="88E2A79E"/>
    <w:lvl w:ilvl="0">
      <w:start w:val="1"/>
      <w:numFmt w:val="upperRoman"/>
      <w:suff w:val="space"/>
      <w:lvlText w:val="%1."/>
      <w:lvlJc w:val="left"/>
      <w:rPr>
        <w:b/>
      </w:rPr>
    </w:lvl>
  </w:abstractNum>
  <w:abstractNum w:abstractNumId="3">
    <w:nsid w:val="E22BF091"/>
    <w:multiLevelType w:val="singleLevel"/>
    <w:tmpl w:val="E22BF091"/>
    <w:lvl w:ilvl="0">
      <w:start w:val="1"/>
      <w:numFmt w:val="decimal"/>
      <w:suff w:val="space"/>
      <w:lvlText w:val="%1."/>
      <w:lvlJc w:val="left"/>
    </w:lvl>
  </w:abstractNum>
  <w:abstractNum w:abstractNumId="4">
    <w:nsid w:val="061513F4"/>
    <w:multiLevelType w:val="hybridMultilevel"/>
    <w:tmpl w:val="4B7E781C"/>
    <w:lvl w:ilvl="0" w:tplc="3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74554"/>
    <w:multiLevelType w:val="hybridMultilevel"/>
    <w:tmpl w:val="B24ED7A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40176"/>
    <w:multiLevelType w:val="singleLevel"/>
    <w:tmpl w:val="32540176"/>
    <w:lvl w:ilvl="0">
      <w:start w:val="1"/>
      <w:numFmt w:val="decimal"/>
      <w:suff w:val="space"/>
      <w:lvlText w:val="%1."/>
      <w:lvlJc w:val="left"/>
      <w:pPr>
        <w:ind w:left="120" w:firstLine="0"/>
      </w:pPr>
    </w:lvl>
  </w:abstractNum>
  <w:abstractNum w:abstractNumId="7">
    <w:nsid w:val="3E8E3F64"/>
    <w:multiLevelType w:val="singleLevel"/>
    <w:tmpl w:val="3E8E3F64"/>
    <w:lvl w:ilvl="0">
      <w:start w:val="1"/>
      <w:numFmt w:val="decimal"/>
      <w:suff w:val="space"/>
      <w:lvlText w:val="%1."/>
      <w:lvlJc w:val="left"/>
    </w:lvl>
  </w:abstractNum>
  <w:abstractNum w:abstractNumId="8">
    <w:nsid w:val="58DAD8B9"/>
    <w:multiLevelType w:val="singleLevel"/>
    <w:tmpl w:val="58DAD8B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6E7A941B"/>
    <w:multiLevelType w:val="singleLevel"/>
    <w:tmpl w:val="6E7A941B"/>
    <w:lvl w:ilvl="0">
      <w:start w:val="1"/>
      <w:numFmt w:val="upperLetter"/>
      <w:suff w:val="space"/>
      <w:lvlText w:val="%1."/>
      <w:lvlJc w:val="left"/>
    </w:lvl>
  </w:abstractNum>
  <w:abstractNum w:abstractNumId="10">
    <w:nsid w:val="6FAF4FC4"/>
    <w:multiLevelType w:val="hybridMultilevel"/>
    <w:tmpl w:val="B5BA291C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31C08"/>
    <w:rsid w:val="00050C5A"/>
    <w:rsid w:val="00095C49"/>
    <w:rsid w:val="000A677C"/>
    <w:rsid w:val="000D3537"/>
    <w:rsid w:val="00130651"/>
    <w:rsid w:val="001D4FC5"/>
    <w:rsid w:val="0027421E"/>
    <w:rsid w:val="00294280"/>
    <w:rsid w:val="002D4363"/>
    <w:rsid w:val="00402466"/>
    <w:rsid w:val="004B0052"/>
    <w:rsid w:val="004C1880"/>
    <w:rsid w:val="00515DB4"/>
    <w:rsid w:val="0053567C"/>
    <w:rsid w:val="00573FCC"/>
    <w:rsid w:val="005A77FD"/>
    <w:rsid w:val="00607E03"/>
    <w:rsid w:val="00692C88"/>
    <w:rsid w:val="006D4B5A"/>
    <w:rsid w:val="0078745F"/>
    <w:rsid w:val="007A7E29"/>
    <w:rsid w:val="007F5EA8"/>
    <w:rsid w:val="00822FBE"/>
    <w:rsid w:val="00877D06"/>
    <w:rsid w:val="008845A3"/>
    <w:rsid w:val="00892282"/>
    <w:rsid w:val="008C0079"/>
    <w:rsid w:val="00967509"/>
    <w:rsid w:val="00982A3F"/>
    <w:rsid w:val="00A41A85"/>
    <w:rsid w:val="00A946E3"/>
    <w:rsid w:val="00B83FD6"/>
    <w:rsid w:val="00B872F4"/>
    <w:rsid w:val="00BF5EE6"/>
    <w:rsid w:val="00C327DE"/>
    <w:rsid w:val="00CC095B"/>
    <w:rsid w:val="00CD57C2"/>
    <w:rsid w:val="00D6463D"/>
    <w:rsid w:val="00DE25A8"/>
    <w:rsid w:val="00FA49AD"/>
    <w:rsid w:val="02007F14"/>
    <w:rsid w:val="18014CB2"/>
    <w:rsid w:val="1D9B54A6"/>
    <w:rsid w:val="35031C08"/>
    <w:rsid w:val="3D483825"/>
    <w:rsid w:val="52A86C04"/>
    <w:rsid w:val="577432B9"/>
    <w:rsid w:val="74690090"/>
    <w:rsid w:val="76F32B12"/>
    <w:rsid w:val="79A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quipper.com/en/organizations/5b9201065650b059ff000158/curriculum#curricul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nk.quipper.com/en/organizations/5b9201065650b059ff000158/curriculum#curriculu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dsi.mochi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lideshare.net/yayang0130/relations-and-functions-6654077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</cp:lastModifiedBy>
  <cp:revision>15</cp:revision>
  <dcterms:created xsi:type="dcterms:W3CDTF">2020-04-21T13:12:00Z</dcterms:created>
  <dcterms:modified xsi:type="dcterms:W3CDTF">2020-05-05T04:50:00Z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